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29D9" w14:textId="77777777" w:rsidR="00C306F3" w:rsidRPr="0063521A" w:rsidRDefault="00C306F3" w:rsidP="00C306F3">
      <w:pPr>
        <w:shd w:val="clear" w:color="auto" w:fill="FFFFFF"/>
        <w:spacing w:line="276" w:lineRule="auto"/>
        <w:rPr>
          <w:rFonts w:eastAsia="Times New Roman"/>
        </w:rPr>
      </w:pPr>
    </w:p>
    <w:p w14:paraId="09228A3D" w14:textId="090CE030" w:rsidR="00FA6993" w:rsidRDefault="009D6FC1" w:rsidP="004665F5">
      <w:pPr>
        <w:pStyle w:val="a3"/>
        <w:jc w:val="center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noProof/>
        </w:rPr>
        <w:drawing>
          <wp:inline distT="0" distB="0" distL="0" distR="0" wp14:anchorId="44E62DBB" wp14:editId="3DCD5399">
            <wp:extent cx="5779135" cy="7827010"/>
            <wp:effectExtent l="0" t="0" r="0" b="2540"/>
            <wp:docPr id="18916706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782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E4D27" w14:textId="77777777" w:rsidR="009D6FC1" w:rsidRDefault="009D6FC1" w:rsidP="004665F5">
      <w:pPr>
        <w:pStyle w:val="a3"/>
        <w:jc w:val="center"/>
        <w:rPr>
          <w:rStyle w:val="dash0410005f0431005f0437005f0430005f0446005f0020005f0441005f043f005f0438005f0441005f043a005f0430005f005fchar1char1"/>
        </w:rPr>
      </w:pPr>
    </w:p>
    <w:p w14:paraId="637A3839" w14:textId="77777777" w:rsidR="009D6FC1" w:rsidRDefault="009D6FC1" w:rsidP="004665F5">
      <w:pPr>
        <w:pStyle w:val="a3"/>
        <w:jc w:val="center"/>
        <w:rPr>
          <w:rStyle w:val="dash0410005f0431005f0437005f0430005f0446005f0020005f0441005f043f005f0438005f0441005f043a005f0430005f005fchar1char1"/>
        </w:rPr>
      </w:pPr>
    </w:p>
    <w:p w14:paraId="4106AAC0" w14:textId="77777777" w:rsidR="009D6FC1" w:rsidRDefault="009D6FC1" w:rsidP="004665F5">
      <w:pPr>
        <w:pStyle w:val="a3"/>
        <w:jc w:val="center"/>
        <w:rPr>
          <w:rStyle w:val="dash0410005f0431005f0437005f0430005f0446005f0020005f0441005f043f005f0438005f0441005f043a005f0430005f005fchar1char1"/>
        </w:rPr>
      </w:pPr>
    </w:p>
    <w:p w14:paraId="7660321C" w14:textId="77777777" w:rsidR="009D6FC1" w:rsidRDefault="009D6FC1" w:rsidP="004665F5">
      <w:pPr>
        <w:pStyle w:val="a3"/>
        <w:jc w:val="center"/>
        <w:rPr>
          <w:rStyle w:val="dash0410005f0431005f0437005f0430005f0446005f0020005f0441005f043f005f0438005f0441005f043a005f0430005f005fchar1char1"/>
        </w:rPr>
      </w:pPr>
    </w:p>
    <w:p w14:paraId="40B90378" w14:textId="77777777" w:rsidR="009D6FC1" w:rsidRDefault="009D6FC1" w:rsidP="009D6FC1">
      <w:pPr>
        <w:pStyle w:val="a3"/>
        <w:rPr>
          <w:rStyle w:val="dash0410005f0431005f0437005f0430005f0446005f0020005f0441005f043f005f0438005f0441005f043a005f0430005f005fchar1char1"/>
          <w:noProof/>
        </w:rPr>
      </w:pPr>
    </w:p>
    <w:p w14:paraId="2C4148D4" w14:textId="77777777" w:rsidR="009D6FC1" w:rsidRDefault="009D6FC1" w:rsidP="009D6FC1">
      <w:pPr>
        <w:pStyle w:val="a3"/>
        <w:rPr>
          <w:rStyle w:val="dash0410005f0431005f0437005f0430005f0446005f0020005f0441005f043f005f0438005f0441005f043a005f0430005f005fchar1char1"/>
        </w:rPr>
      </w:pPr>
    </w:p>
    <w:p w14:paraId="18C1B831" w14:textId="77777777" w:rsidR="004665F5" w:rsidRPr="00AA2F29" w:rsidRDefault="004665F5" w:rsidP="004665F5">
      <w:pPr>
        <w:pStyle w:val="a3"/>
        <w:jc w:val="center"/>
      </w:pPr>
    </w:p>
    <w:p w14:paraId="0D1DE8DB" w14:textId="77777777" w:rsidR="00FA6993" w:rsidRPr="00711B42" w:rsidRDefault="00FA6993" w:rsidP="00FA6993">
      <w:pPr>
        <w:pStyle w:val="a3"/>
        <w:jc w:val="center"/>
        <w:rPr>
          <w:rStyle w:val="dash0410005f0431005f0437005f0430005f0446005f0020005f0441005f043f005f0438005f0441005f043a005f0430005f005fchar1char1"/>
          <w:b/>
          <w:bCs/>
        </w:rPr>
      </w:pPr>
      <w:r>
        <w:lastRenderedPageBreak/>
        <w:t xml:space="preserve">  </w:t>
      </w:r>
      <w:r w:rsidRPr="00711B42">
        <w:rPr>
          <w:rStyle w:val="dash0410005f0431005f0437005f0430005f0446005f0020005f0441005f043f005f0438005f0441005f043a005f0430005f005fchar1char1"/>
        </w:rPr>
        <w:t>СОДЕРЖАНИЕ</w:t>
      </w:r>
    </w:p>
    <w:p w14:paraId="1C48F0B0" w14:textId="1DFB9A94" w:rsidR="00D26B94" w:rsidRPr="008B1DBA" w:rsidRDefault="00801DEC" w:rsidP="00801DEC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</w:rPr>
        <w:t>I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>ПОЯСНИТЕЛЬНАЯ ЗАПИСКА…………………………………………</w:t>
      </w:r>
      <w:proofErr w:type="gramStart"/>
      <w:r w:rsidR="00D26B94" w:rsidRPr="008B1DBA">
        <w:rPr>
          <w:rStyle w:val="dash0410005f0431005f0437005f0430005f0446005f0020005f0441005f043f005f0438005f0441005f043a005f0430005f005fchar1char1"/>
          <w:szCs w:val="24"/>
        </w:rPr>
        <w:t>……</w:t>
      </w:r>
      <w:r w:rsidR="00A27C95">
        <w:rPr>
          <w:rStyle w:val="dash0410005f0431005f0437005f0430005f0446005f0020005f0441005f043f005f0438005f0441005f043a005f0430005f005fchar1char1"/>
          <w:szCs w:val="24"/>
        </w:rPr>
        <w:t>.</w:t>
      </w:r>
      <w:proofErr w:type="gramEnd"/>
      <w:r w:rsidR="00D26B94" w:rsidRPr="008B1DBA">
        <w:rPr>
          <w:rStyle w:val="dash0410005f0431005f0437005f0430005f0446005f0020005f0441005f043f005f0438005f0441005f043a005f0430005f005fchar1char1"/>
          <w:szCs w:val="24"/>
        </w:rPr>
        <w:t>3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ab/>
        <w:t xml:space="preserve"> </w:t>
      </w:r>
    </w:p>
    <w:p w14:paraId="354649A2" w14:textId="313BA259" w:rsidR="00D26B94" w:rsidRPr="008B1DBA" w:rsidRDefault="00D26B94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</w:rPr>
        <w:t>II.</w:t>
      </w:r>
      <w:r w:rsidR="004C124C" w:rsidRPr="008B1DBA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Pr="008B1DBA">
        <w:rPr>
          <w:rStyle w:val="dash0410005f0431005f0437005f0430005f0446005f0020005f0441005f043f005f0438005f0441005f043a005f0430005f005fchar1char1"/>
          <w:szCs w:val="24"/>
        </w:rPr>
        <w:t>СОДЕРЖАНИ</w:t>
      </w:r>
      <w:r w:rsidR="004C124C" w:rsidRPr="008B1DBA">
        <w:rPr>
          <w:rStyle w:val="dash0410005f0431005f0437005f0430005f0446005f0020005f0441005f043f005f0438005f0441005f043a005f0430005f005fchar1char1"/>
          <w:szCs w:val="24"/>
        </w:rPr>
        <w:t>Е ОБУ</w:t>
      </w:r>
      <w:r w:rsidR="00E66207">
        <w:rPr>
          <w:rStyle w:val="dash0410005f0431005f0437005f0430005f0446005f0020005f0441005f043f005f0438005f0441005f043a005f0430005f005fchar1char1"/>
          <w:szCs w:val="24"/>
        </w:rPr>
        <w:t>ЧЕНИЯ</w:t>
      </w:r>
      <w:r w:rsidR="00E66207">
        <w:rPr>
          <w:rStyle w:val="dash0410005f0431005f0437005f0430005f0446005f0020005f0441005f043f005f0438005f0441005f043a005f0430005f005fchar1char1"/>
          <w:szCs w:val="24"/>
        </w:rPr>
        <w:tab/>
        <w:t>………………………………………</w:t>
      </w:r>
      <w:proofErr w:type="gramStart"/>
      <w:r w:rsidR="00E66207">
        <w:rPr>
          <w:rStyle w:val="dash0410005f0431005f0437005f0430005f0446005f0020005f0441005f043f005f0438005f0441005f043a005f0430005f005fchar1char1"/>
          <w:szCs w:val="24"/>
        </w:rPr>
        <w:t>…….</w:t>
      </w:r>
      <w:proofErr w:type="gramEnd"/>
      <w:r w:rsidR="00E66207">
        <w:rPr>
          <w:rStyle w:val="dash0410005f0431005f0437005f0430005f0446005f0020005f0441005f043f005f0438005f0441005f043a005f0430005f005fchar1char1"/>
          <w:szCs w:val="24"/>
        </w:rPr>
        <w:t>.4</w:t>
      </w:r>
      <w:r w:rsidRPr="008B1DBA">
        <w:rPr>
          <w:rStyle w:val="dash0410005f0431005f0437005f0430005f0446005f0020005f0441005f043f005f0438005f0441005f043a005f0430005f005fchar1char1"/>
          <w:szCs w:val="24"/>
        </w:rPr>
        <w:t xml:space="preserve"> </w:t>
      </w:r>
    </w:p>
    <w:p w14:paraId="6483A072" w14:textId="62FACD77" w:rsidR="00D26B94" w:rsidRPr="008B1DBA" w:rsidRDefault="00D26B94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</w:rPr>
        <w:t>III.ПЛАНИРУЕМЫ</w:t>
      </w:r>
      <w:r w:rsidR="004C124C" w:rsidRPr="008B1DBA">
        <w:rPr>
          <w:rStyle w:val="dash0410005f0431005f0437005f0430005f0446005f0020005f0441005f043f005f0438005f0441005f043a005f0430005f005fchar1char1"/>
          <w:szCs w:val="24"/>
        </w:rPr>
        <w:t>Е РЕЗУЛЬТАТЫ…………………………………………</w:t>
      </w:r>
      <w:r w:rsidR="00E66207">
        <w:rPr>
          <w:rStyle w:val="dash0410005f0431005f0437005f0430005f0446005f0020005f0441005f043f005f0438005f0441005f043a005f0430005f005fchar1char1"/>
          <w:szCs w:val="24"/>
        </w:rPr>
        <w:t>...5</w:t>
      </w:r>
    </w:p>
    <w:p w14:paraId="28AF1207" w14:textId="59476B9F" w:rsidR="00D26B94" w:rsidRPr="008B1DBA" w:rsidRDefault="00D26B94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  <w:lang w:val="en-US"/>
        </w:rPr>
        <w:t>IV</w:t>
      </w:r>
      <w:r w:rsidRPr="008B1DBA">
        <w:rPr>
          <w:rStyle w:val="dash0410005f0431005f0437005f0430005f0446005f0020005f0441005f043f005f0438005f0441005f043a005f0430005f005fchar1char1"/>
          <w:szCs w:val="24"/>
        </w:rPr>
        <w:t>.ТЕМАТИЧЕ</w:t>
      </w:r>
      <w:r w:rsidR="004C124C" w:rsidRPr="008B1DBA">
        <w:rPr>
          <w:rStyle w:val="dash0410005f0431005f0437005f0430005f0446005f0020005f0441005f043f005f0438005f0441005f043a005f0430005f005fchar1char1"/>
          <w:szCs w:val="24"/>
        </w:rPr>
        <w:t>СКОЕ</w:t>
      </w:r>
      <w:r w:rsidR="00A27C95">
        <w:rPr>
          <w:rStyle w:val="dash0410005f0431005f0437005f0430005f0446005f0020005f0441005f043f005f0438005f0441005f043a005f0430005f005fchar1char1"/>
          <w:szCs w:val="24"/>
        </w:rPr>
        <w:t xml:space="preserve"> ПЛАНИРО</w:t>
      </w:r>
      <w:r w:rsidR="00E66207">
        <w:rPr>
          <w:rStyle w:val="dash0410005f0431005f0437005f0430005f0446005f0020005f0441005f043f005f0438005f0441005f043a005f0430005f005fchar1char1"/>
          <w:szCs w:val="24"/>
        </w:rPr>
        <w:t>ВАНИЕ……………………………………. .</w:t>
      </w:r>
      <w:r w:rsidR="001318C8">
        <w:rPr>
          <w:rStyle w:val="dash0410005f0431005f0437005f0430005f0446005f0020005f0441005f043f005f0438005f0441005f043a005f0430005f005fchar1char1"/>
          <w:szCs w:val="24"/>
        </w:rPr>
        <w:t>5</w:t>
      </w:r>
    </w:p>
    <w:p w14:paraId="41938445" w14:textId="09211249" w:rsidR="008B1DBA" w:rsidRPr="008B1DBA" w:rsidRDefault="008B1DBA" w:rsidP="008B1DBA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afb"/>
          <w:rFonts w:ascii="Times New Roman" w:hAnsi="Times New Roman"/>
          <w:sz w:val="24"/>
          <w:szCs w:val="24"/>
        </w:rPr>
        <w:t>V.ПОУРОЧНОЕ ПЛАНИРОВАНИЕ ……………………………………</w:t>
      </w:r>
      <w:proofErr w:type="gramStart"/>
      <w:r w:rsidRPr="008B1DBA">
        <w:rPr>
          <w:rStyle w:val="afb"/>
          <w:rFonts w:ascii="Times New Roman" w:hAnsi="Times New Roman"/>
          <w:sz w:val="24"/>
          <w:szCs w:val="24"/>
        </w:rPr>
        <w:t>……</w:t>
      </w:r>
      <w:r w:rsidR="00E66207">
        <w:rPr>
          <w:rStyle w:val="afb"/>
          <w:rFonts w:ascii="Times New Roman" w:hAnsi="Times New Roman"/>
          <w:sz w:val="24"/>
          <w:szCs w:val="24"/>
        </w:rPr>
        <w:t>.</w:t>
      </w:r>
      <w:proofErr w:type="gramEnd"/>
      <w:r w:rsidR="00E66207">
        <w:rPr>
          <w:rStyle w:val="afb"/>
          <w:rFonts w:ascii="Times New Roman" w:hAnsi="Times New Roman"/>
          <w:sz w:val="24"/>
          <w:szCs w:val="24"/>
        </w:rPr>
        <w:t>.6-8</w:t>
      </w:r>
    </w:p>
    <w:p w14:paraId="5F535D80" w14:textId="2FBA5827" w:rsidR="00D26B94" w:rsidRPr="008B1DBA" w:rsidRDefault="00801DEC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  <w:lang w:val="en-US"/>
        </w:rPr>
        <w:t>I</w:t>
      </w:r>
      <w:r w:rsidR="00D26B94" w:rsidRPr="008B1DBA">
        <w:rPr>
          <w:rStyle w:val="dash0410005f0431005f0437005f0430005f0446005f0020005f0441005f043f005f0438005f0441005f043a005f0430005f005fchar1char1"/>
          <w:szCs w:val="24"/>
          <w:lang w:val="en-US"/>
        </w:rPr>
        <w:t>V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>.УЧЕБНО-МЕТОДИЧЕСКОЕ ОБЕСПЕЧЕНИЕ ОБРАЗОВАТЕЛЬНОГО   ПРО</w:t>
      </w:r>
      <w:r w:rsidR="00135B14" w:rsidRPr="008B1DBA">
        <w:rPr>
          <w:rStyle w:val="dash0410005f0431005f0437005f0430005f0446005f0020005f0441005f043f005f0438005f0441005f043a005f0430005f005fchar1char1"/>
          <w:szCs w:val="24"/>
        </w:rPr>
        <w:t>ЦЕССА……………………………………………………………………</w:t>
      </w:r>
      <w:r w:rsidR="008055CA" w:rsidRPr="008B1DBA">
        <w:rPr>
          <w:rStyle w:val="dash0410005f0431005f0437005f0430005f0446005f0020005f0441005f043f005f0438005f0441005f043a005f0430005f005fchar1char1"/>
          <w:szCs w:val="24"/>
        </w:rPr>
        <w:t>...</w:t>
      </w:r>
      <w:r w:rsidR="00E66207">
        <w:rPr>
          <w:rStyle w:val="dash0410005f0431005f0437005f0430005f0446005f0020005f0441005f043f005f0438005f0441005f043a005f0430005f005fchar1char1"/>
          <w:szCs w:val="24"/>
        </w:rPr>
        <w:t>.8</w:t>
      </w:r>
    </w:p>
    <w:p w14:paraId="14E915CC" w14:textId="77777777" w:rsidR="00AD1C29" w:rsidRPr="008B1DBA" w:rsidRDefault="00AD1C29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</w:p>
    <w:p w14:paraId="67CC30AE" w14:textId="77777777" w:rsidR="00C1455D" w:rsidRPr="00844124" w:rsidRDefault="00C1455D" w:rsidP="00C1455D">
      <w:pPr>
        <w:pStyle w:val="a3"/>
        <w:rPr>
          <w:rStyle w:val="dash0410005f0431005f0437005f0430005f0446005f0020005f0441005f043f005f0438005f0441005f043a005f0430005f005fchar1char1"/>
        </w:rPr>
      </w:pPr>
    </w:p>
    <w:p w14:paraId="1F746166" w14:textId="77777777" w:rsidR="00C1455D" w:rsidRPr="00844124" w:rsidRDefault="00C1455D" w:rsidP="00C1455D">
      <w:pPr>
        <w:pStyle w:val="a3"/>
        <w:rPr>
          <w:rStyle w:val="dash0410005f0431005f0437005f0430005f0446005f0020005f0441005f043f005f0438005f0441005f043a005f0430005f005fchar1char1"/>
        </w:rPr>
      </w:pPr>
    </w:p>
    <w:p w14:paraId="098707F5" w14:textId="1C36D1DE" w:rsidR="00D26B94" w:rsidRPr="008B1DBA" w:rsidRDefault="00D26B94" w:rsidP="00D26B94">
      <w:pPr>
        <w:spacing w:line="276" w:lineRule="auto"/>
        <w:jc w:val="center"/>
        <w:rPr>
          <w:rFonts w:eastAsia="Times New Roman"/>
          <w:b/>
          <w:color w:val="000000"/>
        </w:rPr>
      </w:pPr>
      <w:r w:rsidRPr="008B1DBA">
        <w:rPr>
          <w:rStyle w:val="dash0410005f0431005f0437005f0430005f0446005f0020005f0441005f043f005f0438005f0441005f043a005f0430005f005fchar1char1"/>
          <w:sz w:val="28"/>
          <w:szCs w:val="28"/>
        </w:rPr>
        <w:br/>
      </w:r>
    </w:p>
    <w:p w14:paraId="6B0E2A90" w14:textId="77777777" w:rsidR="00D26B94" w:rsidRDefault="00D26B94" w:rsidP="00D26B94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1983C0CA" w14:textId="77777777" w:rsidR="00D26B94" w:rsidRDefault="00D26B94" w:rsidP="00D26B94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6E87BD34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68725A17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05F71B45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73DDE3A8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227389B6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4576D153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7A493E8E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66F1D2E2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66340755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750A42E9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25B5C83A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49CF1BFB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29714DE4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4EC945E5" w14:textId="77777777" w:rsidR="00C1455D" w:rsidRDefault="00C1455D" w:rsidP="00C1455D">
      <w:pPr>
        <w:spacing w:line="276" w:lineRule="auto"/>
        <w:rPr>
          <w:rFonts w:eastAsia="Times New Roman"/>
          <w:b/>
          <w:color w:val="000000"/>
        </w:rPr>
      </w:pPr>
    </w:p>
    <w:p w14:paraId="51783F50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D21C598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63A6106A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74D0952F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0F834BF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4D0C42DA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6A6D7944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4D2035E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7D7E293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01BE870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49B0CBA8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1E81C400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7348FF4D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52771BDE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3E74E6E5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6C06E6A3" w14:textId="77777777" w:rsidR="00AA2F29" w:rsidRDefault="00AA2F29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5FCAF532" w14:textId="77777777" w:rsidR="00AA2F29" w:rsidRDefault="00AA2F29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462492F5" w14:textId="77777777" w:rsidR="00801DEC" w:rsidRDefault="00801DEC" w:rsidP="00AA2F29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DB35813" w14:textId="2352E472" w:rsidR="00801DEC" w:rsidRPr="00E66207" w:rsidRDefault="009D6FC1" w:rsidP="009D6FC1">
      <w:pPr>
        <w:pStyle w:val="a5"/>
        <w:spacing w:line="276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lang w:val="en-US"/>
        </w:rPr>
        <w:lastRenderedPageBreak/>
        <w:t>I</w:t>
      </w:r>
      <w:r w:rsidRPr="008C150D">
        <w:rPr>
          <w:rStyle w:val="dash0410005f0431005f0437005f0430005f0446005f0020005f0441005f043f005f0438005f0441005f043a005f0430005f005fchar1char1"/>
        </w:rPr>
        <w:t>.</w:t>
      </w:r>
      <w:r w:rsidR="00801DEC" w:rsidRPr="00E66207">
        <w:rPr>
          <w:rStyle w:val="dash0410005f0431005f0437005f0430005f0446005f0020005f0441005f043f005f0438005f0441005f043a005f0430005f005fchar1char1"/>
        </w:rPr>
        <w:t>ПОЯСНИТЕЛЬНАЯ ЗАПИСКА</w:t>
      </w:r>
    </w:p>
    <w:p w14:paraId="3859DB05" w14:textId="75A29FB7" w:rsidR="004A7F53" w:rsidRPr="00E66207" w:rsidRDefault="00AA2F29" w:rsidP="009D6FC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E66207">
        <w:rPr>
          <w:rStyle w:val="dash0410005f0431005f0437005f0430005f0446005f0020005f0441005f043f005f0438005f0441005f043a005f0430005f005fchar1char1"/>
        </w:rPr>
        <w:t xml:space="preserve">         </w:t>
      </w:r>
      <w:r w:rsidR="004A7F53" w:rsidRPr="00E66207">
        <w:rPr>
          <w:rStyle w:val="dash0410005f0431005f0437005f0430005f0446005f0020005f0441005f043f005f0438005f0441005f043a005f0430005f005fchar1char1"/>
        </w:rPr>
        <w:t xml:space="preserve">Адаптированная рабочая программа </w:t>
      </w:r>
      <w:r w:rsidR="00C1455D" w:rsidRPr="00E66207">
        <w:rPr>
          <w:rStyle w:val="dash0410005f0431005f0437005f0430005f0446005f0020005f0441005f043f005f0438005f0441005f043a005f0430005f005fchar1char1"/>
        </w:rPr>
        <w:t>по п</w:t>
      </w:r>
      <w:r w:rsidR="004665F5" w:rsidRPr="00E66207">
        <w:rPr>
          <w:rStyle w:val="dash0410005f0431005f0437005f0430005f0446005f0020005f0441005f043f005f0438005f0441005f043a005f0430005f005fchar1char1"/>
        </w:rPr>
        <w:t>редмету «Биология</w:t>
      </w:r>
      <w:r w:rsidR="00C1455D" w:rsidRPr="00E66207">
        <w:rPr>
          <w:rStyle w:val="dash0410005f0431005f0437005f0430005f0446005f0020005f0441005f043f005f0438005f0441005f043a005f0430005f005fchar1char1"/>
        </w:rPr>
        <w:t xml:space="preserve">» </w:t>
      </w:r>
      <w:r w:rsidR="004665F5" w:rsidRPr="00E66207">
        <w:rPr>
          <w:rStyle w:val="dash0410005f0431005f0437005f0430005f0446005f0020005f0441005f043f005f0438005f0441005f043a005f0430005f005fchar1char1"/>
        </w:rPr>
        <w:t xml:space="preserve">адресована </w:t>
      </w:r>
      <w:r w:rsidR="009D6FC1" w:rsidRPr="00E66207">
        <w:rPr>
          <w:rStyle w:val="dash0410005f0431005f0437005f0430005f0446005f0020005f0441005f043f005f0438005f0441005f043a005f0430005f005fchar1char1"/>
        </w:rPr>
        <w:t>обучающимся умственной</w:t>
      </w:r>
      <w:r w:rsidR="004A7F53" w:rsidRPr="00E66207">
        <w:rPr>
          <w:rStyle w:val="dash0410005f0431005f0437005f0430005f0446005f0020005f0441005f043f005f0438005f0441005f043a005f0430005f005fchar1char1"/>
        </w:rPr>
        <w:t xml:space="preserve"> отсталостью (интеллектуальными нарушениями) </w:t>
      </w:r>
      <w:r w:rsidR="004665F5" w:rsidRPr="00E66207">
        <w:rPr>
          <w:rStyle w:val="dash0410005f0431005f0437005f0430005f0446005f0020005f0441005f043f005f0438005f0441005f043a005f0430005f005fchar1char1"/>
        </w:rPr>
        <w:t xml:space="preserve">вариант </w:t>
      </w:r>
      <w:r w:rsidR="009D6FC1">
        <w:rPr>
          <w:rStyle w:val="dash0410005f0431005f0437005f0430005f0446005f0020005f0441005f043f005f0438005f0441005f043a005f0430005f005fchar1char1"/>
        </w:rPr>
        <w:t>2</w:t>
      </w:r>
    </w:p>
    <w:p w14:paraId="6F3BD2CB" w14:textId="15A55D73" w:rsidR="00400997" w:rsidRPr="00E66207" w:rsidRDefault="00400997" w:rsidP="009D6FC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E66207">
        <w:t>Рабочая</w:t>
      </w:r>
      <w:r w:rsidRPr="00E66207">
        <w:rPr>
          <w:spacing w:val="-15"/>
        </w:rPr>
        <w:t xml:space="preserve"> </w:t>
      </w:r>
      <w:r w:rsidR="009D6FC1" w:rsidRPr="00E66207">
        <w:t>программа</w:t>
      </w:r>
      <w:r w:rsidR="009D6FC1" w:rsidRPr="00E66207">
        <w:rPr>
          <w:spacing w:val="-16"/>
        </w:rPr>
        <w:t xml:space="preserve"> составлена</w:t>
      </w:r>
      <w:r w:rsidR="009D6FC1" w:rsidRPr="00E66207">
        <w:t xml:space="preserve"> </w:t>
      </w:r>
      <w:r w:rsidR="009D6FC1" w:rsidRPr="00E66207">
        <w:rPr>
          <w:spacing w:val="-67"/>
        </w:rPr>
        <w:t>на</w:t>
      </w:r>
      <w:r w:rsidRPr="00E66207">
        <w:rPr>
          <w:spacing w:val="1"/>
        </w:rPr>
        <w:t xml:space="preserve"> </w:t>
      </w:r>
      <w:r w:rsidRPr="00E66207">
        <w:t>основе:</w:t>
      </w:r>
    </w:p>
    <w:p w14:paraId="40EB0CD0" w14:textId="78135C93" w:rsidR="004665F5" w:rsidRPr="00E66207" w:rsidRDefault="004665F5" w:rsidP="009D6FC1">
      <w:pPr>
        <w:spacing w:line="276" w:lineRule="auto"/>
        <w:jc w:val="both"/>
        <w:rPr>
          <w:rFonts w:eastAsia="Times New Roman"/>
        </w:rPr>
      </w:pPr>
      <w:r w:rsidRPr="00E66207">
        <w:rPr>
          <w:rFonts w:eastAsia="Times New Roman"/>
        </w:rPr>
        <w:t xml:space="preserve">- Адаптированная основная общеобразовательная программа обучающихся с умственной отсталостью (интеллектуальными </w:t>
      </w:r>
      <w:r w:rsidR="009D6FC1" w:rsidRPr="00E66207">
        <w:rPr>
          <w:rFonts w:eastAsia="Times New Roman"/>
        </w:rPr>
        <w:t>нарушениями) на</w:t>
      </w:r>
      <w:r w:rsidRPr="00E66207">
        <w:rPr>
          <w:rFonts w:eastAsia="Times New Roman"/>
        </w:rPr>
        <w:t xml:space="preserve"> 2023 – 2024 учебный </w:t>
      </w:r>
      <w:r w:rsidR="009D6FC1" w:rsidRPr="00E66207">
        <w:rPr>
          <w:rFonts w:eastAsia="Times New Roman"/>
        </w:rPr>
        <w:t>год;</w:t>
      </w:r>
    </w:p>
    <w:p w14:paraId="0D3419A4" w14:textId="23A8CE35" w:rsidR="004665F5" w:rsidRPr="00E66207" w:rsidRDefault="004665F5" w:rsidP="009D6FC1">
      <w:pPr>
        <w:spacing w:line="276" w:lineRule="auto"/>
        <w:jc w:val="both"/>
      </w:pPr>
      <w:r w:rsidRPr="00E66207">
        <w:t xml:space="preserve">- Программы специальных (коррекционных) образовательных учреждений VIII вида под </w:t>
      </w:r>
      <w:r w:rsidR="001636EF" w:rsidRPr="00E66207">
        <w:t xml:space="preserve">  редакцией </w:t>
      </w:r>
      <w:r w:rsidR="00E66207" w:rsidRPr="00E66207">
        <w:t xml:space="preserve">И.М. </w:t>
      </w:r>
      <w:proofErr w:type="spellStart"/>
      <w:r w:rsidR="00E66207" w:rsidRPr="00E66207">
        <w:t>Бгажноковой</w:t>
      </w:r>
      <w:proofErr w:type="spellEnd"/>
      <w:r w:rsidR="00E66207" w:rsidRPr="00E66207">
        <w:t>.</w:t>
      </w:r>
    </w:p>
    <w:p w14:paraId="1DE9989A" w14:textId="77777777" w:rsidR="00400997" w:rsidRPr="00E66207" w:rsidRDefault="00400997" w:rsidP="009D6FC1">
      <w:pPr>
        <w:spacing w:line="276" w:lineRule="auto"/>
        <w:jc w:val="both"/>
        <w:rPr>
          <w:bCs/>
        </w:rPr>
      </w:pPr>
      <w:r w:rsidRPr="00E66207">
        <w:t>- Положения о рабочей программе учебного предмета (курса) ГБОУ «Республиканский центр образования»;</w:t>
      </w:r>
      <w:r w:rsidRPr="00E66207">
        <w:rPr>
          <w:bCs/>
        </w:rPr>
        <w:t xml:space="preserve"> </w:t>
      </w:r>
    </w:p>
    <w:p w14:paraId="25900890" w14:textId="5D0D9373" w:rsidR="00400997" w:rsidRPr="00E66207" w:rsidRDefault="00400997" w:rsidP="009D6FC1">
      <w:pPr>
        <w:spacing w:line="276" w:lineRule="auto"/>
        <w:jc w:val="both"/>
        <w:rPr>
          <w:bCs/>
        </w:rPr>
      </w:pPr>
      <w:r w:rsidRPr="00E66207">
        <w:rPr>
          <w:bCs/>
        </w:rPr>
        <w:t xml:space="preserve">- Учебного плана ГБОУ «Республиканский центр </w:t>
      </w:r>
      <w:r w:rsidR="009D6FC1" w:rsidRPr="00E66207">
        <w:rPr>
          <w:bCs/>
        </w:rPr>
        <w:t>образования» на</w:t>
      </w:r>
      <w:r w:rsidRPr="00E66207">
        <w:rPr>
          <w:bCs/>
        </w:rPr>
        <w:t xml:space="preserve"> 2023-2024 учебный год.</w:t>
      </w:r>
    </w:p>
    <w:p w14:paraId="19CE542E" w14:textId="4F8447D1" w:rsidR="003503ED" w:rsidRPr="00E66207" w:rsidRDefault="003503ED" w:rsidP="009D6FC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E66207">
        <w:rPr>
          <w:rStyle w:val="dash0410005f0431005f0437005f0430005f0446005f0020005f0441005f043f005f0438005f0441005f043a005f0430005f005fchar1char1"/>
        </w:rPr>
        <w:t xml:space="preserve">Рабочая программа </w:t>
      </w:r>
      <w:r w:rsidR="004A7F53" w:rsidRPr="00E66207">
        <w:rPr>
          <w:rStyle w:val="dash0410005f0431005f0437005f0430005f0446005f0020005f0441005f043f005f0438005f0441005f043a005f0430005f005fchar1char1"/>
        </w:rPr>
        <w:t xml:space="preserve">составлена с учетом </w:t>
      </w:r>
      <w:r w:rsidR="009D6FC1" w:rsidRPr="00E66207">
        <w:rPr>
          <w:rStyle w:val="dash0410005f0431005f0437005f0430005f0446005f0020005f0441005f043f005f0438005f0441005f043a005f0430005f005fchar1char1"/>
        </w:rPr>
        <w:t>реализации особых</w:t>
      </w:r>
      <w:r w:rsidRPr="00E66207">
        <w:rPr>
          <w:rStyle w:val="dash0410005f0431005f0437005f0430005f0446005f0020005f0441005f043f005f0438005f0441005f043a005f0430005f005fchar1char1"/>
        </w:rPr>
        <w:t xml:space="preserve"> образовательных потребностей, а также индивидуальных особенностей и возможностей.</w:t>
      </w:r>
    </w:p>
    <w:p w14:paraId="1B801A77" w14:textId="0B4C8F49" w:rsidR="003503ED" w:rsidRPr="00E66207" w:rsidRDefault="003503ED" w:rsidP="009D6FC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E66207">
        <w:rPr>
          <w:rStyle w:val="dash0410005f0431005f0437005f0430005f0446005f0020005f0441005f043f005f0438005f0441005f043a005f0430005f005fchar1char1"/>
        </w:rPr>
        <w:t xml:space="preserve">      </w:t>
      </w:r>
      <w:r w:rsidR="0002341E" w:rsidRPr="00E66207">
        <w:rPr>
          <w:rStyle w:val="dash0410005f0431005f0437005f0430005f0446005f0020005f0441005f043f005f0438005f0441005f043a005f0430005f005fchar1char1"/>
        </w:rPr>
        <w:t xml:space="preserve"> </w:t>
      </w:r>
      <w:r w:rsidRPr="00E66207">
        <w:rPr>
          <w:rStyle w:val="dash0410005f0431005f0437005f0430005f0446005f0020005f0441005f043f005f0438005f0441005f043a005f0430005f005fchar1char1"/>
        </w:rPr>
        <w:t>Учебный предмет «</w:t>
      </w:r>
      <w:r w:rsidR="009D6FC1" w:rsidRPr="00E66207">
        <w:rPr>
          <w:rStyle w:val="dash0410005f0431005f0437005f0430005f0446005f0020005f0441005f043f005f0438005f0441005f043a005f0430005f005fchar1char1"/>
        </w:rPr>
        <w:t>Биология»</w:t>
      </w:r>
      <w:r w:rsidRPr="00E66207">
        <w:rPr>
          <w:rStyle w:val="dash0410005f0431005f0437005f0430005f0446005f0020005f0441005f043f005f0438005f0441005f043a005f0430005f005fchar1char1"/>
        </w:rPr>
        <w:t xml:space="preserve"> является обязательной частью учебного плана. В соответствии с учебным планом рабочая программа по учебному предмету «</w:t>
      </w:r>
      <w:r w:rsidR="002254CD" w:rsidRPr="00E66207">
        <w:rPr>
          <w:rStyle w:val="dash0410005f0431005f0437005f0430005f0446005f0020005f0441005f043f005f0438005f0441005f043a005f0430005f005fchar1char1"/>
        </w:rPr>
        <w:t xml:space="preserve">» </w:t>
      </w:r>
      <w:r w:rsidR="004665F5" w:rsidRPr="00E66207">
        <w:rPr>
          <w:rStyle w:val="dash0410005f0431005f0437005f0430005f0446005f0020005f0441005f043f005f0438005f0441005f043a005f0430005f005fchar1char1"/>
        </w:rPr>
        <w:t>в 9</w:t>
      </w:r>
      <w:r w:rsidR="00B845D2" w:rsidRPr="00E66207">
        <w:rPr>
          <w:rStyle w:val="dash0410005f0431005f0437005f0430005f0446005f0020005f0441005f043f005f0438005f0441005f043a005f0430005f005fchar1char1"/>
        </w:rPr>
        <w:t xml:space="preserve"> классе </w:t>
      </w:r>
      <w:r w:rsidR="002254CD" w:rsidRPr="00E66207">
        <w:rPr>
          <w:rStyle w:val="dash0410005f0431005f0437005f0430005f0446005f0020005f0441005f043f005f0438005f0441005f043a005f0430005f005fchar1char1"/>
        </w:rPr>
        <w:t xml:space="preserve">рассчитана </w:t>
      </w:r>
      <w:r w:rsidR="009D6FC1" w:rsidRPr="00E66207">
        <w:rPr>
          <w:rStyle w:val="dash0410005f0431005f0437005f0430005f0446005f0020005f0441005f043f005f0438005f0441005f043a005f0430005f005fchar1char1"/>
        </w:rPr>
        <w:t>на 34</w:t>
      </w:r>
      <w:r w:rsidR="004665F5" w:rsidRPr="00E66207">
        <w:rPr>
          <w:rStyle w:val="dash0410005f0431005f0437005f0430005f0446005f0020005f0441005f043f005f0438005f0441005f043a005f0430005f005fchar1char1"/>
        </w:rPr>
        <w:t xml:space="preserve"> часа (</w:t>
      </w:r>
      <w:r w:rsidR="009D6FC1" w:rsidRPr="00E66207">
        <w:rPr>
          <w:rStyle w:val="dash0410005f0431005f0437005f0430005f0446005f0020005f0441005f043f005f0438005f0441005f043a005f0430005f005fchar1char1"/>
        </w:rPr>
        <w:t>один часа</w:t>
      </w:r>
      <w:r w:rsidR="00B845D2" w:rsidRPr="00E66207">
        <w:rPr>
          <w:rStyle w:val="dash0410005f0431005f0437005f0430005f0446005f0020005f0441005f043f005f0438005f0441005f043a005f0430005f005fchar1char1"/>
        </w:rPr>
        <w:t xml:space="preserve"> в неделю)</w:t>
      </w:r>
      <w:r w:rsidRPr="00E66207">
        <w:rPr>
          <w:rStyle w:val="dash0410005f0431005f0437005f0430005f0446005f0020005f0441005f043f005f0438005f0441005f043a005f0430005f005fchar1char1"/>
        </w:rPr>
        <w:t>.</w:t>
      </w:r>
    </w:p>
    <w:p w14:paraId="009606E3" w14:textId="77777777" w:rsidR="001636EF" w:rsidRPr="00E66207" w:rsidRDefault="00F55306" w:rsidP="009D6FC1">
      <w:pPr>
        <w:spacing w:line="276" w:lineRule="auto"/>
        <w:jc w:val="both"/>
        <w:rPr>
          <w:color w:val="000000"/>
        </w:rPr>
      </w:pPr>
      <w:r w:rsidRPr="00E66207">
        <w:t xml:space="preserve"> </w:t>
      </w:r>
      <w:r w:rsidR="00887670" w:rsidRPr="00E66207">
        <w:rPr>
          <w:rFonts w:eastAsia="Times New Roman"/>
          <w:color w:val="000000"/>
          <w:shd w:val="clear" w:color="auto" w:fill="FFFFFF"/>
        </w:rPr>
        <w:t xml:space="preserve">Учебный предмет «Биология» </w:t>
      </w:r>
      <w:r w:rsidR="001636EF" w:rsidRPr="00E66207">
        <w:rPr>
          <w:color w:val="000000"/>
        </w:rPr>
        <w:t>имеет большое значение для всестороннего развития учащихся со сниженной мотивацией к познанию. Изучение биологии расширяет кругозор детей об окружающем мире, позволяет увидеть явления и процессы во взаимосвязи, улучшает социализацию и адаптацию в социум, накопление жизненного опыта.</w:t>
      </w:r>
    </w:p>
    <w:p w14:paraId="51E6D6F2" w14:textId="1692D42F" w:rsidR="00E32F73" w:rsidRPr="00E66207" w:rsidRDefault="00E32F73" w:rsidP="009D6FC1">
      <w:pPr>
        <w:spacing w:line="276" w:lineRule="auto"/>
        <w:jc w:val="both"/>
        <w:rPr>
          <w:rFonts w:eastAsia="Times New Roman"/>
          <w:color w:val="000000"/>
        </w:rPr>
      </w:pPr>
      <w:r w:rsidRPr="00E66207">
        <w:rPr>
          <w:rFonts w:eastAsia="Times New Roman"/>
        </w:rPr>
        <w:t>Цель: Овладение основными знаниями по природоведению и биологии, развитие представление об окружающем мире и формирование способности их использовать для осмысленной и самостоятельной организации безопасной жизни в конкретных природных и климатических условиях. Понимание выгоды и сложности собственного места проживания.</w:t>
      </w:r>
    </w:p>
    <w:p w14:paraId="1FD0D443" w14:textId="77777777" w:rsidR="00E32F73" w:rsidRPr="00E66207" w:rsidRDefault="00E32F73" w:rsidP="009D6FC1">
      <w:pPr>
        <w:spacing w:line="276" w:lineRule="auto"/>
        <w:jc w:val="both"/>
        <w:rPr>
          <w:rFonts w:eastAsia="Times New Roman"/>
        </w:rPr>
      </w:pPr>
      <w:r w:rsidRPr="00E66207">
        <w:rPr>
          <w:rFonts w:eastAsia="Times New Roman"/>
        </w:rPr>
        <w:t>Задачи:</w:t>
      </w:r>
    </w:p>
    <w:p w14:paraId="296BD9B8" w14:textId="7C9F8B6C" w:rsidR="00E32F73" w:rsidRPr="00E66207" w:rsidRDefault="00E32F73" w:rsidP="009D6FC1">
      <w:pPr>
        <w:spacing w:line="276" w:lineRule="auto"/>
        <w:jc w:val="both"/>
        <w:rPr>
          <w:rFonts w:eastAsia="Times New Roman"/>
        </w:rPr>
      </w:pPr>
      <w:r w:rsidRPr="00E66207">
        <w:rPr>
          <w:rFonts w:eastAsia="Times New Roman"/>
        </w:rPr>
        <w:t>- овладение знаниями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</w:t>
      </w:r>
      <w:r w:rsidR="00E66207">
        <w:rPr>
          <w:rFonts w:eastAsia="Times New Roman"/>
        </w:rPr>
        <w:t>о здоровье) через деятельностный</w:t>
      </w:r>
      <w:r w:rsidRPr="00E66207">
        <w:rPr>
          <w:rFonts w:eastAsia="Times New Roman"/>
        </w:rPr>
        <w:t xml:space="preserve"> подход;</w:t>
      </w:r>
    </w:p>
    <w:p w14:paraId="298C3758" w14:textId="77777777" w:rsidR="00E32F73" w:rsidRPr="00E66207" w:rsidRDefault="00E32F73" w:rsidP="009D6FC1">
      <w:pPr>
        <w:spacing w:line="276" w:lineRule="auto"/>
        <w:jc w:val="both"/>
        <w:rPr>
          <w:rFonts w:eastAsia="Times New Roman"/>
        </w:rPr>
      </w:pPr>
      <w:r w:rsidRPr="00E66207">
        <w:rPr>
          <w:rFonts w:eastAsia="Times New Roman"/>
        </w:rPr>
        <w:t xml:space="preserve"> - формирование правильного понимания природных явлений в жизни растений, животных и человека, через экскурсии, демонстрации опытов, выполнение практических заданий;</w:t>
      </w:r>
    </w:p>
    <w:p w14:paraId="0333FA19" w14:textId="77777777" w:rsidR="00E32F73" w:rsidRPr="00E66207" w:rsidRDefault="00E32F73" w:rsidP="009D6FC1">
      <w:pPr>
        <w:spacing w:line="276" w:lineRule="auto"/>
        <w:jc w:val="both"/>
        <w:rPr>
          <w:rFonts w:eastAsia="Times New Roman"/>
        </w:rPr>
      </w:pPr>
      <w:r w:rsidRPr="00E66207">
        <w:rPr>
          <w:rFonts w:eastAsia="Times New Roman"/>
        </w:rPr>
        <w:t xml:space="preserve"> - проведение через весь курс экологического воспитания через рассмотрение окружающей природы как комплекса условий, необходимых для жизни всех растений, грибов, животных и людей, бережного отношения к природе;</w:t>
      </w:r>
    </w:p>
    <w:p w14:paraId="7C0E3D5C" w14:textId="77777777" w:rsidR="00E32F73" w:rsidRPr="00E66207" w:rsidRDefault="00E32F73" w:rsidP="009D6FC1">
      <w:pPr>
        <w:spacing w:line="276" w:lineRule="auto"/>
        <w:jc w:val="both"/>
        <w:rPr>
          <w:rFonts w:eastAsia="Times New Roman"/>
        </w:rPr>
      </w:pPr>
      <w:r w:rsidRPr="00E66207">
        <w:rPr>
          <w:rFonts w:eastAsia="Times New Roman"/>
        </w:rPr>
        <w:t xml:space="preserve"> -первоначальное ознакомление с приемами выращивания некоторых растений (комнатных и на школьном участке) и ухода за ними; с некоторыми животными, которых можно содержать дома или в школьном уголке природы;</w:t>
      </w:r>
    </w:p>
    <w:p w14:paraId="4955000A" w14:textId="77777777" w:rsidR="00E32F73" w:rsidRPr="00E66207" w:rsidRDefault="00E32F73" w:rsidP="009D6FC1">
      <w:pPr>
        <w:spacing w:line="276" w:lineRule="auto"/>
        <w:jc w:val="both"/>
        <w:rPr>
          <w:rFonts w:eastAsia="Times New Roman"/>
        </w:rPr>
      </w:pPr>
      <w:r w:rsidRPr="00E66207">
        <w:rPr>
          <w:rFonts w:eastAsia="Times New Roman"/>
        </w:rPr>
        <w:t xml:space="preserve"> - формирование навыков, способствующих сохранению и укреплению здоровья человека.</w:t>
      </w:r>
    </w:p>
    <w:p w14:paraId="6EE2CCF4" w14:textId="5FBB3ED7" w:rsidR="00C306F3" w:rsidRPr="00E66207" w:rsidRDefault="00E32F73" w:rsidP="009D6FC1">
      <w:pPr>
        <w:spacing w:line="276" w:lineRule="auto"/>
        <w:jc w:val="both"/>
        <w:rPr>
          <w:rFonts w:eastAsia="Times New Roman"/>
        </w:rPr>
      </w:pPr>
      <w:r w:rsidRPr="00E66207">
        <w:rPr>
          <w:rFonts w:eastAsia="Times New Roman"/>
        </w:rPr>
        <w:t>- развитие вкуса к познанию и способности к творческому взаимодействию с миром живой и неживой природы.</w:t>
      </w:r>
    </w:p>
    <w:p w14:paraId="6C9D42F6" w14:textId="77777777" w:rsidR="001318C8" w:rsidRDefault="001318C8" w:rsidP="001318C8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0285CAB0" w14:textId="77777777" w:rsidR="001318C8" w:rsidRDefault="001318C8" w:rsidP="001318C8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39F57036" w14:textId="77777777" w:rsidR="001318C8" w:rsidRDefault="001318C8" w:rsidP="001318C8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531E5497" w14:textId="77777777" w:rsidR="001318C8" w:rsidRDefault="001318C8" w:rsidP="001318C8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0D0F0EF2" w14:textId="77777777" w:rsidR="001318C8" w:rsidRDefault="001318C8" w:rsidP="001318C8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0F8C9474" w14:textId="77777777" w:rsidR="001318C8" w:rsidRDefault="001318C8" w:rsidP="001318C8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57C00977" w14:textId="77777777" w:rsidR="001318C8" w:rsidRDefault="001318C8" w:rsidP="001318C8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0EB0CA0B" w14:textId="1F27DFC3" w:rsidR="00801DEC" w:rsidRPr="00E66207" w:rsidRDefault="00801DEC" w:rsidP="001318C8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  <w:r w:rsidRPr="00E66207">
        <w:rPr>
          <w:rStyle w:val="dash0410005f0431005f0437005f0430005f0446005f0020005f0441005f043f005f0438005f0441005f043a005f0430005f005fchar1char1"/>
        </w:rPr>
        <w:lastRenderedPageBreak/>
        <w:t>II. СОДЕРЖАНИЕ ОБУЧЕНИЯ</w:t>
      </w:r>
    </w:p>
    <w:p w14:paraId="32294C6B" w14:textId="77777777" w:rsidR="001636EF" w:rsidRPr="00E66207" w:rsidRDefault="001636EF" w:rsidP="009D6FC1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В программу включены следующие разделы: Введение; Общий обзор организма человека; Опорно-двигательная система; Кровь и кровообращение. Сердечно - сосудистая система; Дыхательная система; Пищеварительная система; Мочевыделительная система; Кожа; Нервная система; Органы чувств; Охрана здоровья человека в Российской Федерации.</w:t>
      </w:r>
    </w:p>
    <w:p w14:paraId="7565666E" w14:textId="77777777" w:rsidR="001636EF" w:rsidRPr="00E66207" w:rsidRDefault="001636EF" w:rsidP="009D6FC1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Содержание</w:t>
      </w:r>
    </w:p>
    <w:p w14:paraId="2414DFC3" w14:textId="77777777" w:rsidR="001636EF" w:rsidRPr="00E66207" w:rsidRDefault="001636EF" w:rsidP="009D6FC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</w:p>
    <w:p w14:paraId="20027242" w14:textId="0D7C9AE7" w:rsidR="00887670" w:rsidRPr="00E66207" w:rsidRDefault="00887670" w:rsidP="009D6FC1">
      <w:pPr>
        <w:pStyle w:val="a5"/>
        <w:numPr>
          <w:ilvl w:val="0"/>
          <w:numId w:val="27"/>
        </w:numPr>
        <w:spacing w:line="276" w:lineRule="auto"/>
        <w:ind w:left="0" w:firstLine="0"/>
        <w:jc w:val="both"/>
        <w:rPr>
          <w:color w:val="000000"/>
        </w:rPr>
      </w:pPr>
      <w:r w:rsidRPr="00E66207">
        <w:rPr>
          <w:bCs/>
          <w:color w:val="000000"/>
        </w:rPr>
        <w:t>Введение.</w:t>
      </w:r>
      <w:r w:rsidR="001636EF" w:rsidRPr="00E66207">
        <w:rPr>
          <w:bCs/>
          <w:color w:val="000000"/>
        </w:rPr>
        <w:t xml:space="preserve"> (1ч)</w:t>
      </w:r>
    </w:p>
    <w:p w14:paraId="18E61E27" w14:textId="56B72FDE" w:rsidR="00887670" w:rsidRPr="00E66207" w:rsidRDefault="00887670" w:rsidP="009D6FC1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Место человека среди млекопитающих.</w:t>
      </w:r>
    </w:p>
    <w:p w14:paraId="4F1F7F48" w14:textId="649DE75F" w:rsidR="00887670" w:rsidRPr="00E66207" w:rsidRDefault="00887670" w:rsidP="009D6FC1">
      <w:pPr>
        <w:pStyle w:val="a5"/>
        <w:numPr>
          <w:ilvl w:val="0"/>
          <w:numId w:val="27"/>
        </w:numPr>
        <w:spacing w:line="276" w:lineRule="auto"/>
        <w:ind w:left="0" w:firstLine="0"/>
        <w:jc w:val="both"/>
        <w:rPr>
          <w:color w:val="000000"/>
        </w:rPr>
      </w:pPr>
      <w:r w:rsidRPr="00E66207">
        <w:rPr>
          <w:bCs/>
          <w:color w:val="000000"/>
        </w:rPr>
        <w:t xml:space="preserve">Общий обзор организма </w:t>
      </w:r>
      <w:r w:rsidR="009D6FC1" w:rsidRPr="00E66207">
        <w:rPr>
          <w:bCs/>
          <w:color w:val="000000"/>
        </w:rPr>
        <w:t>человека. (</w:t>
      </w:r>
      <w:r w:rsidR="00D8346C" w:rsidRPr="00E66207">
        <w:rPr>
          <w:bCs/>
          <w:color w:val="000000"/>
        </w:rPr>
        <w:t>1ч)</w:t>
      </w:r>
    </w:p>
    <w:p w14:paraId="1595E087" w14:textId="628865F4" w:rsidR="00887670" w:rsidRPr="00E66207" w:rsidRDefault="00887670" w:rsidP="009D6FC1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Строение клеток и тканей организма.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Органы и системы органов человека.</w:t>
      </w:r>
    </w:p>
    <w:p w14:paraId="31D360BA" w14:textId="257EE84C" w:rsidR="00887670" w:rsidRPr="00E66207" w:rsidRDefault="00887670" w:rsidP="009D6FC1">
      <w:pPr>
        <w:pStyle w:val="a5"/>
        <w:numPr>
          <w:ilvl w:val="0"/>
          <w:numId w:val="27"/>
        </w:numPr>
        <w:spacing w:line="276" w:lineRule="auto"/>
        <w:ind w:left="0" w:firstLine="0"/>
        <w:jc w:val="both"/>
        <w:rPr>
          <w:color w:val="000000"/>
        </w:rPr>
      </w:pPr>
      <w:r w:rsidRPr="00E66207">
        <w:rPr>
          <w:bCs/>
          <w:color w:val="000000"/>
        </w:rPr>
        <w:t xml:space="preserve">Опорно-двигательная </w:t>
      </w:r>
      <w:r w:rsidR="009D6FC1" w:rsidRPr="00E66207">
        <w:rPr>
          <w:bCs/>
          <w:color w:val="000000"/>
        </w:rPr>
        <w:t>система. (</w:t>
      </w:r>
      <w:r w:rsidR="00D8346C" w:rsidRPr="00E66207">
        <w:rPr>
          <w:bCs/>
          <w:color w:val="000000"/>
        </w:rPr>
        <w:t>7ч)</w:t>
      </w:r>
    </w:p>
    <w:p w14:paraId="1C331F59" w14:textId="6F6913A1" w:rsidR="00887670" w:rsidRPr="00E66207" w:rsidRDefault="00887670" w:rsidP="009D6FC1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Скелет человека. Его значение. Основные части скелета.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Состав и строение костей.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Соединение костей.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Череп.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Скелет туловища.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Скелет верхних конечностей.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Скелет нижних конечностей.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Первая помощь при растяжении связок, переломах костей, вывихах суставов.</w:t>
      </w:r>
    </w:p>
    <w:p w14:paraId="64538BA5" w14:textId="2BEB1B45" w:rsidR="00887670" w:rsidRPr="00E66207" w:rsidRDefault="00887670" w:rsidP="009D6FC1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Значение и строение мышц.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Основные группы мышц человека.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Работа мышц. Физическое утомление.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Предупреждение искривления позвоночника. Плоскостопие.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Значение опорно-двигательной системы. Роль физических упражнений в её формировании.</w:t>
      </w:r>
    </w:p>
    <w:p w14:paraId="355B8300" w14:textId="5466E414" w:rsidR="00887670" w:rsidRPr="00E66207" w:rsidRDefault="00D8346C" w:rsidP="009D6FC1">
      <w:pPr>
        <w:pStyle w:val="a5"/>
        <w:numPr>
          <w:ilvl w:val="0"/>
          <w:numId w:val="27"/>
        </w:numPr>
        <w:spacing w:line="276" w:lineRule="auto"/>
        <w:ind w:left="0" w:firstLine="0"/>
        <w:jc w:val="both"/>
        <w:rPr>
          <w:color w:val="000000"/>
        </w:rPr>
      </w:pPr>
      <w:r w:rsidRPr="00E66207">
        <w:rPr>
          <w:bCs/>
          <w:color w:val="000000"/>
        </w:rPr>
        <w:t xml:space="preserve"> </w:t>
      </w:r>
      <w:r w:rsidR="00887670" w:rsidRPr="00E66207">
        <w:rPr>
          <w:bCs/>
          <w:color w:val="000000"/>
        </w:rPr>
        <w:t xml:space="preserve">Кровь и кровообращение. Сердечно - сосудистая </w:t>
      </w:r>
      <w:r w:rsidR="009D6FC1" w:rsidRPr="00E66207">
        <w:rPr>
          <w:bCs/>
          <w:color w:val="000000"/>
        </w:rPr>
        <w:t>система. (</w:t>
      </w:r>
      <w:r w:rsidRPr="00E66207">
        <w:rPr>
          <w:bCs/>
          <w:color w:val="000000"/>
        </w:rPr>
        <w:t>4ч)</w:t>
      </w:r>
    </w:p>
    <w:p w14:paraId="7114F279" w14:textId="542BAE83" w:rsidR="00887670" w:rsidRPr="00E66207" w:rsidRDefault="00887670" w:rsidP="009D6FC1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Значение крови и кровообращения.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Состав крови.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Органы кровообращения. Сосуды.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Органы кровообращения. Сердце и его работа.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Большой и малый круги кровообращения.</w:t>
      </w:r>
    </w:p>
    <w:p w14:paraId="5ED89D43" w14:textId="41180242" w:rsidR="00887670" w:rsidRPr="00E66207" w:rsidRDefault="00887670" w:rsidP="009D6FC1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Сердечно - сосудистые заболевания и их предупреждения.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Первая помощь при кровотечениях.</w:t>
      </w:r>
    </w:p>
    <w:p w14:paraId="63354178" w14:textId="6ABFAEB6" w:rsidR="00887670" w:rsidRPr="00E66207" w:rsidRDefault="00887670" w:rsidP="009D6FC1">
      <w:pPr>
        <w:pStyle w:val="a5"/>
        <w:numPr>
          <w:ilvl w:val="0"/>
          <w:numId w:val="27"/>
        </w:numPr>
        <w:spacing w:line="276" w:lineRule="auto"/>
        <w:ind w:left="0" w:firstLine="0"/>
        <w:jc w:val="both"/>
        <w:rPr>
          <w:color w:val="000000"/>
        </w:rPr>
      </w:pPr>
      <w:r w:rsidRPr="00E66207">
        <w:rPr>
          <w:bCs/>
          <w:color w:val="000000"/>
        </w:rPr>
        <w:t xml:space="preserve">Дыхательная </w:t>
      </w:r>
      <w:r w:rsidR="009D6FC1" w:rsidRPr="00E66207">
        <w:rPr>
          <w:bCs/>
          <w:color w:val="000000"/>
        </w:rPr>
        <w:t>система. (</w:t>
      </w:r>
      <w:r w:rsidR="00D8346C" w:rsidRPr="00E66207">
        <w:rPr>
          <w:bCs/>
          <w:color w:val="000000"/>
        </w:rPr>
        <w:t>3ч)</w:t>
      </w:r>
    </w:p>
    <w:p w14:paraId="3FE91861" w14:textId="3A8FFE35" w:rsidR="00887670" w:rsidRPr="00E66207" w:rsidRDefault="00887670" w:rsidP="009D6FC1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Дыхание. Значение дыхания. Органы дыхания. Их строение и функции.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Газообмен в лёгких и тканях.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Гигиена дыхания.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Болезни органов дыхания и их предупреждение.</w:t>
      </w:r>
    </w:p>
    <w:p w14:paraId="2EAA9FE2" w14:textId="45358BC8" w:rsidR="00887670" w:rsidRPr="00E66207" w:rsidRDefault="00D8346C" w:rsidP="009D6FC1">
      <w:pPr>
        <w:pStyle w:val="a5"/>
        <w:numPr>
          <w:ilvl w:val="0"/>
          <w:numId w:val="27"/>
        </w:numPr>
        <w:spacing w:line="276" w:lineRule="auto"/>
        <w:ind w:left="0" w:firstLine="0"/>
        <w:jc w:val="both"/>
        <w:rPr>
          <w:color w:val="000000"/>
        </w:rPr>
      </w:pPr>
      <w:r w:rsidRPr="00E66207">
        <w:rPr>
          <w:bCs/>
          <w:color w:val="000000"/>
        </w:rPr>
        <w:t xml:space="preserve"> </w:t>
      </w:r>
      <w:r w:rsidR="00887670" w:rsidRPr="00E66207">
        <w:rPr>
          <w:bCs/>
          <w:color w:val="000000"/>
        </w:rPr>
        <w:t xml:space="preserve">Пищеварительная </w:t>
      </w:r>
      <w:r w:rsidR="009D6FC1" w:rsidRPr="00E66207">
        <w:rPr>
          <w:bCs/>
          <w:color w:val="000000"/>
        </w:rPr>
        <w:t>система. (</w:t>
      </w:r>
      <w:r w:rsidRPr="00E66207">
        <w:rPr>
          <w:bCs/>
          <w:color w:val="000000"/>
        </w:rPr>
        <w:t>5ч)</w:t>
      </w:r>
    </w:p>
    <w:p w14:paraId="22816F96" w14:textId="1CE5835B" w:rsidR="00887670" w:rsidRPr="00E66207" w:rsidRDefault="00887670" w:rsidP="009D6FC1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Значение питания. Пищевые продукты.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Питательные вещества.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Витамины.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Органы пищеварения.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Ротовая полость. Зубы.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Изменение пищи в желудке.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Изменение пищи в кишечнике. Печень.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Гигиена питания.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Уход за зубами и ротовой полостью.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Предупреждение желудочно-кишечных заболеваний.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Предупреждение инфекционных заболеваний и глистных заражений.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Пищевые отравления.</w:t>
      </w:r>
    </w:p>
    <w:p w14:paraId="27573A79" w14:textId="7A965F5B" w:rsidR="00887670" w:rsidRPr="00E66207" w:rsidRDefault="00887670" w:rsidP="009D6FC1">
      <w:pPr>
        <w:pStyle w:val="a5"/>
        <w:numPr>
          <w:ilvl w:val="0"/>
          <w:numId w:val="27"/>
        </w:numPr>
        <w:spacing w:line="276" w:lineRule="auto"/>
        <w:ind w:left="0" w:firstLine="0"/>
        <w:jc w:val="both"/>
        <w:rPr>
          <w:color w:val="000000"/>
        </w:rPr>
      </w:pPr>
      <w:r w:rsidRPr="00E66207">
        <w:rPr>
          <w:bCs/>
          <w:color w:val="000000"/>
        </w:rPr>
        <w:t xml:space="preserve">Мочевыделительная </w:t>
      </w:r>
      <w:r w:rsidR="009D6FC1" w:rsidRPr="00E66207">
        <w:rPr>
          <w:bCs/>
          <w:color w:val="000000"/>
        </w:rPr>
        <w:t>система. (</w:t>
      </w:r>
      <w:r w:rsidR="00D8346C" w:rsidRPr="00E66207">
        <w:rPr>
          <w:bCs/>
          <w:color w:val="000000"/>
        </w:rPr>
        <w:t>1ч)</w:t>
      </w:r>
    </w:p>
    <w:p w14:paraId="1D7EA279" w14:textId="67BF3268" w:rsidR="00887670" w:rsidRPr="00E66207" w:rsidRDefault="00887670" w:rsidP="009D6FC1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Почки-органы выделения.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Предупреждение почечных заболеваний.</w:t>
      </w:r>
    </w:p>
    <w:p w14:paraId="111217AA" w14:textId="2945E3E6" w:rsidR="00887670" w:rsidRPr="00E66207" w:rsidRDefault="009D6FC1" w:rsidP="009D6FC1">
      <w:pPr>
        <w:pStyle w:val="a5"/>
        <w:numPr>
          <w:ilvl w:val="0"/>
          <w:numId w:val="27"/>
        </w:numPr>
        <w:spacing w:line="276" w:lineRule="auto"/>
        <w:ind w:left="0" w:firstLine="0"/>
        <w:jc w:val="both"/>
        <w:rPr>
          <w:color w:val="000000"/>
        </w:rPr>
      </w:pPr>
      <w:r w:rsidRPr="00E66207">
        <w:rPr>
          <w:bCs/>
          <w:color w:val="000000"/>
        </w:rPr>
        <w:t>Кожа. (</w:t>
      </w:r>
      <w:r w:rsidR="00D8346C" w:rsidRPr="00E66207">
        <w:rPr>
          <w:bCs/>
          <w:color w:val="000000"/>
        </w:rPr>
        <w:t>7ч)</w:t>
      </w:r>
    </w:p>
    <w:p w14:paraId="242AACC6" w14:textId="37BB4ACB" w:rsidR="00887670" w:rsidRPr="00E66207" w:rsidRDefault="00887670" w:rsidP="009D6FC1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Кожа и её роль в жизни человека.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Уход за кожей.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Волосы и ногти. Уход за волосами и ногтями.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Закаливание организма.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Первая помощь при тепловых и солнечных ударах.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Первая помощь при ожогах и обморожении.</w:t>
      </w:r>
    </w:p>
    <w:p w14:paraId="02ACC1B1" w14:textId="54E26922" w:rsidR="00887670" w:rsidRPr="00E66207" w:rsidRDefault="00887670" w:rsidP="009D6FC1">
      <w:pPr>
        <w:pStyle w:val="a5"/>
        <w:numPr>
          <w:ilvl w:val="0"/>
          <w:numId w:val="27"/>
        </w:numPr>
        <w:spacing w:line="276" w:lineRule="auto"/>
        <w:ind w:left="0" w:firstLine="0"/>
        <w:jc w:val="both"/>
        <w:rPr>
          <w:color w:val="000000"/>
        </w:rPr>
      </w:pPr>
      <w:r w:rsidRPr="00E66207">
        <w:rPr>
          <w:bCs/>
          <w:color w:val="000000"/>
        </w:rPr>
        <w:t>Нервная система.</w:t>
      </w:r>
      <w:r w:rsidR="00D8346C" w:rsidRPr="00E66207">
        <w:rPr>
          <w:bCs/>
          <w:color w:val="000000"/>
        </w:rPr>
        <w:t xml:space="preserve"> (4ч)</w:t>
      </w:r>
    </w:p>
    <w:p w14:paraId="58AE8E8F" w14:textId="0E3A78C2" w:rsidR="00887670" w:rsidRPr="00E66207" w:rsidRDefault="00887670" w:rsidP="009D6FC1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Головной и спинной мозг.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Нервы.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Значение нервной системы.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Режим дня, гигиена труда.</w:t>
      </w:r>
    </w:p>
    <w:p w14:paraId="01DDDF99" w14:textId="74376AD6" w:rsidR="00887670" w:rsidRPr="00E66207" w:rsidRDefault="00887670" w:rsidP="009D6FC1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Сон и его значение.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Вредное влияние спиртных напитков и курения на нервную систему.</w:t>
      </w:r>
    </w:p>
    <w:p w14:paraId="66E30371" w14:textId="58AF3EA4" w:rsidR="00887670" w:rsidRPr="00E66207" w:rsidRDefault="00D8346C" w:rsidP="009D6FC1">
      <w:pPr>
        <w:pStyle w:val="a5"/>
        <w:numPr>
          <w:ilvl w:val="0"/>
          <w:numId w:val="27"/>
        </w:numPr>
        <w:spacing w:line="276" w:lineRule="auto"/>
        <w:ind w:left="0" w:firstLine="0"/>
        <w:jc w:val="both"/>
        <w:rPr>
          <w:color w:val="000000"/>
        </w:rPr>
      </w:pPr>
      <w:r w:rsidRPr="00E66207">
        <w:rPr>
          <w:bCs/>
          <w:color w:val="000000"/>
        </w:rPr>
        <w:t xml:space="preserve"> </w:t>
      </w:r>
      <w:r w:rsidR="00887670" w:rsidRPr="00E66207">
        <w:rPr>
          <w:bCs/>
          <w:color w:val="000000"/>
        </w:rPr>
        <w:t xml:space="preserve">Органы </w:t>
      </w:r>
      <w:r w:rsidR="009D6FC1" w:rsidRPr="00E66207">
        <w:rPr>
          <w:bCs/>
          <w:color w:val="000000"/>
        </w:rPr>
        <w:t>чувств. (</w:t>
      </w:r>
      <w:r w:rsidRPr="00E66207">
        <w:rPr>
          <w:bCs/>
          <w:color w:val="000000"/>
        </w:rPr>
        <w:t>3ч)</w:t>
      </w:r>
    </w:p>
    <w:p w14:paraId="0D56B661" w14:textId="38A8E869" w:rsidR="00887670" w:rsidRPr="00E66207" w:rsidRDefault="00887670" w:rsidP="009D6FC1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Орган зрения.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Гигиена зрения.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Орган слуха.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Гигиена слуха.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Орган обоняния.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Орган вкуса.</w:t>
      </w:r>
    </w:p>
    <w:p w14:paraId="44CCE2A5" w14:textId="77777777" w:rsidR="00887670" w:rsidRPr="00E66207" w:rsidRDefault="00887670" w:rsidP="009D6FC1">
      <w:pPr>
        <w:spacing w:line="276" w:lineRule="auto"/>
        <w:jc w:val="both"/>
        <w:rPr>
          <w:color w:val="000000"/>
        </w:rPr>
      </w:pPr>
      <w:r w:rsidRPr="00E66207">
        <w:rPr>
          <w:bCs/>
          <w:color w:val="000000"/>
        </w:rPr>
        <w:t>Охрана здоровья человека в Российской Федерации.</w:t>
      </w:r>
    </w:p>
    <w:p w14:paraId="031FBB32" w14:textId="32F63857" w:rsidR="00887670" w:rsidRPr="00E66207" w:rsidRDefault="00887670" w:rsidP="009D6FC1">
      <w:pPr>
        <w:pStyle w:val="a5"/>
        <w:numPr>
          <w:ilvl w:val="0"/>
          <w:numId w:val="27"/>
        </w:numPr>
        <w:spacing w:line="276" w:lineRule="auto"/>
        <w:ind w:left="0" w:firstLine="0"/>
        <w:jc w:val="both"/>
        <w:rPr>
          <w:color w:val="000000"/>
        </w:rPr>
      </w:pPr>
      <w:r w:rsidRPr="00E66207">
        <w:rPr>
          <w:color w:val="000000"/>
        </w:rPr>
        <w:t xml:space="preserve">Охрана здоровья </w:t>
      </w:r>
      <w:r w:rsidR="009D6FC1" w:rsidRPr="00E66207">
        <w:rPr>
          <w:color w:val="000000"/>
        </w:rPr>
        <w:t>человека. (</w:t>
      </w:r>
      <w:r w:rsidR="00D8346C" w:rsidRPr="00E66207">
        <w:rPr>
          <w:color w:val="000000"/>
        </w:rPr>
        <w:t>2ч)</w:t>
      </w:r>
    </w:p>
    <w:p w14:paraId="75E02728" w14:textId="0034B292" w:rsidR="00887670" w:rsidRDefault="00887670" w:rsidP="009D6FC1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Система учреждений здравоо</w:t>
      </w:r>
      <w:r w:rsidR="00D8346C" w:rsidRPr="00E66207">
        <w:rPr>
          <w:color w:val="000000"/>
        </w:rPr>
        <w:t>хранения в Российской Федерации.</w:t>
      </w:r>
    </w:p>
    <w:p w14:paraId="67A39C50" w14:textId="77777777" w:rsidR="001318C8" w:rsidRPr="00E66207" w:rsidRDefault="001318C8" w:rsidP="009D6FC1">
      <w:pPr>
        <w:spacing w:line="276" w:lineRule="auto"/>
        <w:jc w:val="both"/>
        <w:rPr>
          <w:rStyle w:val="dash0410005f0431005f0437005f0430005f0446005f0020005f0441005f043f005f0438005f0441005f043a005f0430005f005fchar1char1"/>
          <w:color w:val="000000"/>
        </w:rPr>
      </w:pPr>
    </w:p>
    <w:p w14:paraId="065081A3" w14:textId="598A05A2" w:rsidR="00801DEC" w:rsidRPr="00E66207" w:rsidRDefault="00801DEC" w:rsidP="00E66207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  <w:r w:rsidRPr="00E66207">
        <w:rPr>
          <w:rStyle w:val="dash0410005f0431005f0437005f0430005f0446005f0020005f0441005f043f005f0438005f0441005f043a005f0430005f005fchar1char1"/>
        </w:rPr>
        <w:lastRenderedPageBreak/>
        <w:t>III.ПЛАНИРУЕМЫЕ РЕЗУЛЬТАТЫ</w:t>
      </w:r>
    </w:p>
    <w:p w14:paraId="194F42B4" w14:textId="77777777" w:rsidR="00D8346C" w:rsidRPr="00E66207" w:rsidRDefault="00D8346C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В результате уроков биологии учащиеся 9 класса</w:t>
      </w:r>
    </w:p>
    <w:p w14:paraId="10BEAAB1" w14:textId="77777777" w:rsidR="00D8346C" w:rsidRPr="00E66207" w:rsidRDefault="00D8346C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        </w:t>
      </w:r>
      <w:r w:rsidRPr="00E66207">
        <w:rPr>
          <w:bCs/>
          <w:color w:val="000000"/>
        </w:rPr>
        <w:t>учащиеся должны знать:</w:t>
      </w:r>
    </w:p>
    <w:p w14:paraId="7DA6FDB9" w14:textId="77777777" w:rsidR="00D8346C" w:rsidRPr="00E66207" w:rsidRDefault="00D8346C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названия, строение и расположение основных органов организма человека; элементарное представление о функциях основных органов и их систем; влияние физических нагрузок на организм; вредное влияние курения и алкогольных напитков на организм; основные санитарно-гигиенические правила.</w:t>
      </w:r>
    </w:p>
    <w:p w14:paraId="0A608F9B" w14:textId="69661332" w:rsidR="00D8346C" w:rsidRPr="00E66207" w:rsidRDefault="00D8346C" w:rsidP="00E66207">
      <w:pPr>
        <w:spacing w:line="276" w:lineRule="auto"/>
        <w:jc w:val="both"/>
        <w:rPr>
          <w:color w:val="000000"/>
        </w:rPr>
      </w:pPr>
      <w:r w:rsidRPr="00E66207">
        <w:rPr>
          <w:bCs/>
          <w:color w:val="000000"/>
        </w:rPr>
        <w:t xml:space="preserve">           учащиеся должны уметь</w:t>
      </w:r>
      <w:r w:rsidRPr="00E66207">
        <w:rPr>
          <w:color w:val="000000"/>
        </w:rPr>
        <w:t>:</w:t>
      </w:r>
    </w:p>
    <w:p w14:paraId="316CD4E4" w14:textId="47B31688" w:rsidR="0074746F" w:rsidRPr="00E66207" w:rsidRDefault="00D8346C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- применять приобретённые знания о строении и функциях человеческого организме в повседневной жизни с целью сохранения и укрепления своего здоровья; соблюдать санитарно-гигиенические правила.</w:t>
      </w:r>
    </w:p>
    <w:p w14:paraId="0C4B552F" w14:textId="2447D051" w:rsidR="008B1DBA" w:rsidRPr="00E66207" w:rsidRDefault="00801DEC" w:rsidP="00E66207">
      <w:pPr>
        <w:spacing w:line="276" w:lineRule="auto"/>
        <w:jc w:val="center"/>
        <w:rPr>
          <w:rFonts w:eastAsia="Times New Roman"/>
        </w:rPr>
      </w:pPr>
      <w:r w:rsidRPr="00E66207">
        <w:rPr>
          <w:rStyle w:val="dash0410005f0431005f0437005f0430005f0446005f0020005f0441005f043f005f0438005f0441005f043a005f0430005f005fchar1char1"/>
          <w:lang w:val="en-US"/>
        </w:rPr>
        <w:t>IV</w:t>
      </w:r>
      <w:r w:rsidRPr="00E66207">
        <w:rPr>
          <w:rStyle w:val="dash0410005f0431005f0437005f0430005f0446005f0020005f0441005f043f005f0438005f0441005f043a005f0430005f005fchar1char1"/>
        </w:rPr>
        <w:t>.ТЕМАТИЧЕСКОЕ ПЛАНИРОВАНИЕ</w:t>
      </w:r>
    </w:p>
    <w:tbl>
      <w:tblPr>
        <w:tblStyle w:val="af0"/>
        <w:tblW w:w="9357" w:type="dxa"/>
        <w:tblInd w:w="-431" w:type="dxa"/>
        <w:tblLook w:val="04A0" w:firstRow="1" w:lastRow="0" w:firstColumn="1" w:lastColumn="0" w:noHBand="0" w:noVBand="1"/>
      </w:tblPr>
      <w:tblGrid>
        <w:gridCol w:w="456"/>
        <w:gridCol w:w="2064"/>
        <w:gridCol w:w="808"/>
        <w:gridCol w:w="1595"/>
        <w:gridCol w:w="1652"/>
        <w:gridCol w:w="2949"/>
      </w:tblGrid>
      <w:tr w:rsidR="00D8346C" w:rsidRPr="00E66207" w14:paraId="0C0773B5" w14:textId="77777777" w:rsidTr="009D6FC1">
        <w:tc>
          <w:tcPr>
            <w:tcW w:w="282" w:type="dxa"/>
            <w:vMerge w:val="restart"/>
          </w:tcPr>
          <w:p w14:paraId="410F9150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064" w:type="dxa"/>
            <w:vMerge w:val="restart"/>
          </w:tcPr>
          <w:p w14:paraId="0D468E78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55" w:type="dxa"/>
            <w:gridSpan w:val="3"/>
          </w:tcPr>
          <w:p w14:paraId="66D4545A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56" w:type="dxa"/>
            <w:vMerge w:val="restart"/>
          </w:tcPr>
          <w:p w14:paraId="7AB4FAD3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8346C" w:rsidRPr="00E66207" w14:paraId="42487B1B" w14:textId="77777777" w:rsidTr="009D6FC1">
        <w:tc>
          <w:tcPr>
            <w:tcW w:w="282" w:type="dxa"/>
            <w:vMerge/>
          </w:tcPr>
          <w:p w14:paraId="14EE8E65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1ED96F8B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1698D97A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14:paraId="74C9A772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  <w:p w14:paraId="00DBD6B8" w14:textId="7729AF15" w:rsidR="000037AC" w:rsidRPr="00E66207" w:rsidRDefault="000037A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1652" w:type="dxa"/>
          </w:tcPr>
          <w:p w14:paraId="0CC90991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956" w:type="dxa"/>
            <w:vMerge/>
          </w:tcPr>
          <w:p w14:paraId="1780C669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6EEAC6F9" w14:textId="77777777" w:rsidTr="009D6FC1">
        <w:trPr>
          <w:trHeight w:val="346"/>
        </w:trPr>
        <w:tc>
          <w:tcPr>
            <w:tcW w:w="282" w:type="dxa"/>
          </w:tcPr>
          <w:p w14:paraId="71A78B8B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43A135A7" w14:textId="3E98F113" w:rsidR="00400997" w:rsidRPr="00E66207" w:rsidRDefault="0074746F" w:rsidP="00E66207">
            <w:pPr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 w:rsidRPr="00E66207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808" w:type="dxa"/>
          </w:tcPr>
          <w:p w14:paraId="1A941FB6" w14:textId="1AE4A37D" w:rsidR="00400997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3F914D01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443E891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6" w:type="dxa"/>
            <w:vMerge w:val="restart"/>
          </w:tcPr>
          <w:p w14:paraId="6144B83E" w14:textId="77777777" w:rsidR="0074746F" w:rsidRPr="00E66207" w:rsidRDefault="00000000" w:rsidP="00E6620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8" w:history="1">
              <w:r w:rsidR="0074746F" w:rsidRPr="00E66207">
                <w:rPr>
                  <w:rStyle w:val="af1"/>
                  <w:sz w:val="24"/>
                  <w:szCs w:val="24"/>
                </w:rPr>
                <w:t>https://resh.edu.ru/subject/5/</w:t>
              </w:r>
            </w:hyperlink>
          </w:p>
          <w:p w14:paraId="71B2EFA6" w14:textId="77777777" w:rsidR="00400997" w:rsidRPr="00E66207" w:rsidRDefault="00400997" w:rsidP="00E66207">
            <w:pPr>
              <w:spacing w:line="276" w:lineRule="auto"/>
              <w:jc w:val="both"/>
              <w:rPr>
                <w:rStyle w:val="af1"/>
                <w:sz w:val="24"/>
                <w:szCs w:val="24"/>
              </w:rPr>
            </w:pPr>
          </w:p>
          <w:p w14:paraId="7C3DEE45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2FA36875" w14:textId="77777777" w:rsidTr="009D6FC1">
        <w:trPr>
          <w:trHeight w:val="498"/>
        </w:trPr>
        <w:tc>
          <w:tcPr>
            <w:tcW w:w="282" w:type="dxa"/>
          </w:tcPr>
          <w:p w14:paraId="1C5FEC63" w14:textId="205DDFAA" w:rsidR="00CD13EE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14:paraId="26FC522E" w14:textId="5B8510DC" w:rsidR="00CD13EE" w:rsidRPr="00E66207" w:rsidRDefault="00CD13E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Общий обзор организма человека </w:t>
            </w:r>
          </w:p>
        </w:tc>
        <w:tc>
          <w:tcPr>
            <w:tcW w:w="808" w:type="dxa"/>
          </w:tcPr>
          <w:p w14:paraId="38E97BBD" w14:textId="16913403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703CD102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682B2146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59A87BD4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510AF061" w14:textId="77777777" w:rsidTr="009D6FC1">
        <w:trPr>
          <w:trHeight w:val="498"/>
        </w:trPr>
        <w:tc>
          <w:tcPr>
            <w:tcW w:w="282" w:type="dxa"/>
          </w:tcPr>
          <w:p w14:paraId="7F4A2B1A" w14:textId="4C5A4391" w:rsidR="00CD13EE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5B648ACA" w14:textId="68F83E5E" w:rsidR="00CD13EE" w:rsidRPr="00E66207" w:rsidRDefault="00CD13E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808" w:type="dxa"/>
          </w:tcPr>
          <w:p w14:paraId="3B2D5B73" w14:textId="208AED62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14:paraId="561A0C1D" w14:textId="0CC187D8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404F9D5C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4954B0AE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03A1C26A" w14:textId="77777777" w:rsidTr="009D6FC1">
        <w:trPr>
          <w:trHeight w:val="498"/>
        </w:trPr>
        <w:tc>
          <w:tcPr>
            <w:tcW w:w="282" w:type="dxa"/>
          </w:tcPr>
          <w:p w14:paraId="6F7A0771" w14:textId="3DDEDE1A" w:rsidR="00CD13EE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14:paraId="377C73F6" w14:textId="766B580A" w:rsidR="00CD13EE" w:rsidRPr="00E66207" w:rsidRDefault="00CD13E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Кровеносная система </w:t>
            </w:r>
          </w:p>
        </w:tc>
        <w:tc>
          <w:tcPr>
            <w:tcW w:w="808" w:type="dxa"/>
          </w:tcPr>
          <w:p w14:paraId="3C796C39" w14:textId="057F0EAF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1939A7F7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53ED7FBA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5949E9F8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52AA766E" w14:textId="77777777" w:rsidTr="009D6FC1">
        <w:trPr>
          <w:trHeight w:val="498"/>
        </w:trPr>
        <w:tc>
          <w:tcPr>
            <w:tcW w:w="282" w:type="dxa"/>
          </w:tcPr>
          <w:p w14:paraId="0914A20D" w14:textId="29FB6FC7" w:rsidR="00CD13EE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77998F68" w14:textId="61A593E6" w:rsidR="00CD13EE" w:rsidRPr="00E66207" w:rsidRDefault="00CD13E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808" w:type="dxa"/>
          </w:tcPr>
          <w:p w14:paraId="591F7BF2" w14:textId="375C0E83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27E2D3CC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3E40DA1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1EEBAF22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27D75F82" w14:textId="77777777" w:rsidTr="009D6FC1">
        <w:trPr>
          <w:trHeight w:val="498"/>
        </w:trPr>
        <w:tc>
          <w:tcPr>
            <w:tcW w:w="282" w:type="dxa"/>
          </w:tcPr>
          <w:p w14:paraId="1ACE72CF" w14:textId="2DFBE116" w:rsidR="00CD13EE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14:paraId="7D172AC4" w14:textId="344CAB22" w:rsidR="00CD13EE" w:rsidRPr="00E66207" w:rsidRDefault="00CD13E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Пищеварительная система </w:t>
            </w:r>
          </w:p>
        </w:tc>
        <w:tc>
          <w:tcPr>
            <w:tcW w:w="808" w:type="dxa"/>
          </w:tcPr>
          <w:p w14:paraId="7CD08A8D" w14:textId="4538EF99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67602C0C" w14:textId="778528A1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6F86A6B1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1BB5C871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5711F978" w14:textId="77777777" w:rsidTr="009D6FC1">
        <w:trPr>
          <w:trHeight w:val="498"/>
        </w:trPr>
        <w:tc>
          <w:tcPr>
            <w:tcW w:w="282" w:type="dxa"/>
          </w:tcPr>
          <w:p w14:paraId="50330427" w14:textId="32F6E0E2" w:rsidR="00CD13EE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64" w:type="dxa"/>
          </w:tcPr>
          <w:p w14:paraId="50333597" w14:textId="4260073B" w:rsidR="00CD13EE" w:rsidRPr="00E66207" w:rsidRDefault="00CD13E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Выделительная система </w:t>
            </w:r>
          </w:p>
        </w:tc>
        <w:tc>
          <w:tcPr>
            <w:tcW w:w="808" w:type="dxa"/>
          </w:tcPr>
          <w:p w14:paraId="579BD17F" w14:textId="790245C9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0FC0E7B5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685B3D0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02502116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7E1002C6" w14:textId="77777777" w:rsidTr="009D6FC1">
        <w:trPr>
          <w:trHeight w:val="498"/>
        </w:trPr>
        <w:tc>
          <w:tcPr>
            <w:tcW w:w="282" w:type="dxa"/>
          </w:tcPr>
          <w:p w14:paraId="25B7D9C2" w14:textId="1D86FDAF" w:rsidR="00CD13EE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064" w:type="dxa"/>
          </w:tcPr>
          <w:p w14:paraId="1929B867" w14:textId="47477112" w:rsidR="00CD13EE" w:rsidRPr="00E66207" w:rsidRDefault="00CD13E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>Кожа</w:t>
            </w:r>
          </w:p>
        </w:tc>
        <w:tc>
          <w:tcPr>
            <w:tcW w:w="808" w:type="dxa"/>
          </w:tcPr>
          <w:p w14:paraId="7094017C" w14:textId="1AC9A538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7909E97B" w14:textId="60607BB3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0C4F0235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4E145BBB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1694F141" w14:textId="77777777" w:rsidTr="009D6FC1">
        <w:trPr>
          <w:trHeight w:val="498"/>
        </w:trPr>
        <w:tc>
          <w:tcPr>
            <w:tcW w:w="282" w:type="dxa"/>
          </w:tcPr>
          <w:p w14:paraId="14C17AE0" w14:textId="5A76FEC6" w:rsidR="00CD13EE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064" w:type="dxa"/>
          </w:tcPr>
          <w:p w14:paraId="5D93ADDA" w14:textId="6AF812B1" w:rsidR="00CD13EE" w:rsidRPr="00E66207" w:rsidRDefault="00CD13E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>Нервная система</w:t>
            </w:r>
          </w:p>
        </w:tc>
        <w:tc>
          <w:tcPr>
            <w:tcW w:w="808" w:type="dxa"/>
          </w:tcPr>
          <w:p w14:paraId="0581732B" w14:textId="377931AF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522BEC78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A1BAC1B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12A672F6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3A619496" w14:textId="77777777" w:rsidTr="009D6FC1">
        <w:trPr>
          <w:trHeight w:val="498"/>
        </w:trPr>
        <w:tc>
          <w:tcPr>
            <w:tcW w:w="282" w:type="dxa"/>
          </w:tcPr>
          <w:p w14:paraId="3FE02CAD" w14:textId="2C315788" w:rsidR="00400997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064" w:type="dxa"/>
          </w:tcPr>
          <w:p w14:paraId="161ECA2F" w14:textId="384FB756" w:rsidR="00400997" w:rsidRPr="00E66207" w:rsidRDefault="00CD13EE" w:rsidP="00E66207">
            <w:pPr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808" w:type="dxa"/>
          </w:tcPr>
          <w:p w14:paraId="363F1EAD" w14:textId="65393262" w:rsidR="00400997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2E88B621" w14:textId="10EE92F8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DBFDD50" w14:textId="1A39348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549A3149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0DE5D0C9" w14:textId="77777777" w:rsidTr="009D6FC1">
        <w:trPr>
          <w:trHeight w:val="346"/>
        </w:trPr>
        <w:tc>
          <w:tcPr>
            <w:tcW w:w="282" w:type="dxa"/>
          </w:tcPr>
          <w:p w14:paraId="133F7354" w14:textId="6E3EFC6B" w:rsidR="00400997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064" w:type="dxa"/>
          </w:tcPr>
          <w:p w14:paraId="04380B9A" w14:textId="21FB723D" w:rsidR="00400997" w:rsidRPr="00E66207" w:rsidRDefault="00CD13E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Охрана здоровья </w:t>
            </w:r>
          </w:p>
        </w:tc>
        <w:tc>
          <w:tcPr>
            <w:tcW w:w="808" w:type="dxa"/>
          </w:tcPr>
          <w:p w14:paraId="7521BB41" w14:textId="465A4D53" w:rsidR="00400997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2A19A22D" w14:textId="792D77F9" w:rsidR="00400997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346F720A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3276AD5F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56F746EC" w14:textId="77777777" w:rsidTr="009D6FC1">
        <w:trPr>
          <w:trHeight w:val="346"/>
        </w:trPr>
        <w:tc>
          <w:tcPr>
            <w:tcW w:w="282" w:type="dxa"/>
          </w:tcPr>
          <w:p w14:paraId="44875622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7002926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6207">
              <w:rPr>
                <w:rFonts w:eastAsia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08" w:type="dxa"/>
          </w:tcPr>
          <w:p w14:paraId="7C3765A0" w14:textId="7B2CCEC3" w:rsidR="00400997" w:rsidRPr="00E66207" w:rsidRDefault="0074746F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595" w:type="dxa"/>
          </w:tcPr>
          <w:p w14:paraId="7442AE9F" w14:textId="70765FC3" w:rsidR="00400997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14:paraId="3D320193" w14:textId="1954F834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427328F6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31C3DB3" w14:textId="77777777" w:rsidR="008B1DBA" w:rsidRPr="00E66207" w:rsidRDefault="008B1DBA" w:rsidP="00E66207">
      <w:pPr>
        <w:spacing w:line="276" w:lineRule="auto"/>
        <w:jc w:val="both"/>
      </w:pPr>
    </w:p>
    <w:p w14:paraId="286CEEB2" w14:textId="77777777" w:rsidR="00D8346C" w:rsidRPr="00E66207" w:rsidRDefault="00D8346C" w:rsidP="00E66207">
      <w:pPr>
        <w:spacing w:line="276" w:lineRule="auto"/>
        <w:jc w:val="center"/>
        <w:rPr>
          <w:rStyle w:val="afb"/>
        </w:rPr>
      </w:pPr>
    </w:p>
    <w:p w14:paraId="760DDA68" w14:textId="77777777" w:rsidR="00D8346C" w:rsidRPr="00E66207" w:rsidRDefault="00D8346C" w:rsidP="00E66207">
      <w:pPr>
        <w:spacing w:line="276" w:lineRule="auto"/>
        <w:jc w:val="center"/>
        <w:rPr>
          <w:rStyle w:val="afb"/>
        </w:rPr>
      </w:pPr>
    </w:p>
    <w:p w14:paraId="0C80CD62" w14:textId="77777777" w:rsidR="00D8346C" w:rsidRPr="00E66207" w:rsidRDefault="00D8346C" w:rsidP="00E66207">
      <w:pPr>
        <w:spacing w:line="276" w:lineRule="auto"/>
        <w:jc w:val="center"/>
        <w:rPr>
          <w:rStyle w:val="afb"/>
        </w:rPr>
      </w:pPr>
    </w:p>
    <w:p w14:paraId="4453D6FB" w14:textId="77777777" w:rsidR="00D8346C" w:rsidRPr="00E66207" w:rsidRDefault="00D8346C" w:rsidP="00E66207">
      <w:pPr>
        <w:spacing w:line="276" w:lineRule="auto"/>
        <w:jc w:val="center"/>
        <w:rPr>
          <w:rStyle w:val="afb"/>
        </w:rPr>
      </w:pPr>
    </w:p>
    <w:p w14:paraId="5F6B45BB" w14:textId="77777777" w:rsidR="00D8346C" w:rsidRPr="00E66207" w:rsidRDefault="00D8346C" w:rsidP="00E66207">
      <w:pPr>
        <w:spacing w:line="276" w:lineRule="auto"/>
        <w:jc w:val="center"/>
        <w:rPr>
          <w:rStyle w:val="afb"/>
        </w:rPr>
      </w:pPr>
    </w:p>
    <w:p w14:paraId="23917847" w14:textId="77777777" w:rsidR="00D8346C" w:rsidRPr="00E66207" w:rsidRDefault="00D8346C" w:rsidP="00E66207">
      <w:pPr>
        <w:spacing w:line="276" w:lineRule="auto"/>
        <w:jc w:val="center"/>
        <w:rPr>
          <w:rStyle w:val="afb"/>
        </w:rPr>
      </w:pPr>
    </w:p>
    <w:p w14:paraId="108179BD" w14:textId="77777777" w:rsidR="00CA30FC" w:rsidRPr="00E66207" w:rsidRDefault="00CA30FC" w:rsidP="00E66207">
      <w:pPr>
        <w:spacing w:line="276" w:lineRule="auto"/>
        <w:jc w:val="center"/>
        <w:rPr>
          <w:rStyle w:val="12"/>
          <w:rFonts w:eastAsia="Symbol"/>
        </w:rPr>
      </w:pPr>
      <w:r w:rsidRPr="00E66207">
        <w:rPr>
          <w:rStyle w:val="afb"/>
        </w:rPr>
        <w:lastRenderedPageBreak/>
        <w:t>V.ПОУРОЧНОЕ ПЛАНИРОВАНИЕ</w:t>
      </w:r>
    </w:p>
    <w:p w14:paraId="233AF09C" w14:textId="77777777" w:rsidR="00CA30FC" w:rsidRPr="00E66207" w:rsidRDefault="00CA30FC" w:rsidP="00E66207">
      <w:pPr>
        <w:spacing w:line="276" w:lineRule="auto"/>
        <w:jc w:val="both"/>
      </w:pPr>
    </w:p>
    <w:tbl>
      <w:tblPr>
        <w:tblW w:w="5075" w:type="pct"/>
        <w:tblInd w:w="-57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4615"/>
        <w:gridCol w:w="669"/>
        <w:gridCol w:w="739"/>
        <w:gridCol w:w="728"/>
        <w:gridCol w:w="2687"/>
      </w:tblGrid>
      <w:tr w:rsidR="00D8346C" w:rsidRPr="00E66207" w14:paraId="1E948EB9" w14:textId="77777777" w:rsidTr="00D8346C">
        <w:trPr>
          <w:trHeight w:val="277"/>
        </w:trPr>
        <w:tc>
          <w:tcPr>
            <w:tcW w:w="37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2D5323" w14:textId="77777777" w:rsidR="00CA30FC" w:rsidRPr="00E66207" w:rsidRDefault="00CA30FC" w:rsidP="00E66207">
            <w:pPr>
              <w:spacing w:line="276" w:lineRule="auto"/>
              <w:jc w:val="both"/>
            </w:pPr>
            <w:r w:rsidRPr="00E66207">
              <w:t>№</w:t>
            </w:r>
          </w:p>
          <w:p w14:paraId="10DB1D9D" w14:textId="77777777" w:rsidR="00CA30FC" w:rsidRPr="00E66207" w:rsidRDefault="00CA30FC" w:rsidP="00E66207">
            <w:pPr>
              <w:spacing w:line="276" w:lineRule="auto"/>
              <w:jc w:val="both"/>
              <w:rPr>
                <w:rStyle w:val="12"/>
                <w:rFonts w:eastAsiaTheme="minorHAnsi"/>
              </w:rPr>
            </w:pPr>
            <w:r w:rsidRPr="00E66207">
              <w:rPr>
                <w:rStyle w:val="12"/>
                <w:rFonts w:eastAsiaTheme="minorHAnsi"/>
              </w:rPr>
              <w:t>п/п</w:t>
            </w:r>
          </w:p>
          <w:p w14:paraId="410BD6D8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26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3DE8E4" w14:textId="77777777" w:rsidR="00CA30FC" w:rsidRPr="00E66207" w:rsidRDefault="00CA30FC" w:rsidP="00E66207">
            <w:pPr>
              <w:spacing w:line="276" w:lineRule="auto"/>
              <w:jc w:val="both"/>
            </w:pPr>
            <w:r w:rsidRPr="00E66207">
              <w:t xml:space="preserve">Наименование разделов и тем программы  </w:t>
            </w:r>
          </w:p>
        </w:tc>
        <w:tc>
          <w:tcPr>
            <w:tcW w:w="104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7D86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rStyle w:val="12"/>
                <w:rFonts w:eastAsia="Arial"/>
              </w:rPr>
              <w:t>Количество часов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08398C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t xml:space="preserve">Электронные </w:t>
            </w:r>
          </w:p>
        </w:tc>
      </w:tr>
      <w:tr w:rsidR="00D8346C" w:rsidRPr="00E66207" w14:paraId="5C3AD7CE" w14:textId="77777777" w:rsidTr="00D8346C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37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340109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26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188818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29C1AF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t>Всего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F81C8E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t>контрольные работы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6C6674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t>практические работы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3526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t>(цифровые) образовательные ресурсы</w:t>
            </w:r>
          </w:p>
        </w:tc>
      </w:tr>
      <w:tr w:rsidR="00D8346C" w:rsidRPr="00E66207" w14:paraId="5A1F7012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75F458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02BAD22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Введение</w:t>
            </w:r>
          </w:p>
          <w:p w14:paraId="669DD108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Для чего изучают строение тела человека?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691E62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BF86D2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A3EB5F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877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5F7E76BB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1B3C15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6DCA76D" w14:textId="554FA274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Место челов</w:t>
            </w:r>
            <w:r w:rsidR="00F55306" w:rsidRPr="00E66207">
              <w:rPr>
                <w:color w:val="000000"/>
              </w:rPr>
              <w:t>ека среди млекопитающих в живой</w:t>
            </w:r>
            <w:r w:rsidRPr="00E66207">
              <w:rPr>
                <w:color w:val="000000"/>
              </w:rPr>
              <w:t xml:space="preserve"> природе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0FEA7A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A307AF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6ABBB5" w14:textId="0EE6423F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26AB17" w14:textId="1EC002C1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9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75FDA377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9DDAEC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3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FE4544B" w14:textId="176EC015" w:rsidR="00CA30FC" w:rsidRPr="00E66207" w:rsidRDefault="00F55306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Строение клеток и тканей</w:t>
            </w:r>
            <w:r w:rsidR="00CA30FC" w:rsidRPr="00E66207">
              <w:rPr>
                <w:color w:val="000000"/>
              </w:rPr>
              <w:t xml:space="preserve"> организма. Органы и системы органов человека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82A2CE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AC7F7F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A3E9A1" w14:textId="1DDBA8C5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468BB3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  <w:p w14:paraId="2429E331" w14:textId="47365A1D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0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6C77D799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75162D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4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CE07F43" w14:textId="5F2284F6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Скелет человека. Его значение. Основные части ск</w:t>
            </w:r>
            <w:r w:rsidR="00F55306" w:rsidRPr="00E66207">
              <w:rPr>
                <w:color w:val="000000"/>
              </w:rPr>
              <w:t>елета. Состав и строение костей. Соединение костей</w:t>
            </w:r>
            <w:r w:rsidRPr="00E66207">
              <w:rPr>
                <w:color w:val="000000"/>
              </w:rPr>
              <w:t>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7EE8B0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B15604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3DCC7E" w14:textId="762C5592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DACD1F" w14:textId="77777777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1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  <w:p w14:paraId="71FC05CF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11114D0C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96FD18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5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7786CF1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Череп. Скелет туловища.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F8309E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6DF9C8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146C6F" w14:textId="5C564F48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E45EAF" w14:textId="0B2BE6A0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2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6D3E7F1E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C5874B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6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7E44274" w14:textId="4044E29D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Скелет верхних и нижних конечносте</w:t>
            </w:r>
            <w:r w:rsidR="00F55306" w:rsidRPr="00E66207">
              <w:rPr>
                <w:color w:val="000000"/>
              </w:rPr>
              <w:t>й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D63FC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5A3EE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2C6DA0" w14:textId="1DBFA62A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1C92F5" w14:textId="2E3B44AB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3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3BE724F1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9F91FF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7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B08CEC" w14:textId="4EE1FA89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Практическая работа. Первая помощь при раст</w:t>
            </w:r>
            <w:r w:rsidR="00F55306" w:rsidRPr="00E66207">
              <w:rPr>
                <w:color w:val="000000"/>
              </w:rPr>
              <w:t>яжении связок, переломах костей</w:t>
            </w:r>
            <w:r w:rsidRPr="00E66207">
              <w:rPr>
                <w:color w:val="000000"/>
              </w:rPr>
              <w:t>, вывихах суставов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1B16C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465A83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0B3B96" w14:textId="3DFFE9F8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F9EE30" w14:textId="77777777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4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  <w:p w14:paraId="29339BA7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018CC3B1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811223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8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BA1815C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Значение и строение мышц. Основные группы мышц человека. Работа мышц. Физическое утомление Итоговое контрольное тестирование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EC8C8D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D8C6CD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4F8E8D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1C7629" w14:textId="77777777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5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  <w:p w14:paraId="56EDF2E9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2B85569A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3C181F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9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C76274A" w14:textId="3578DB8B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 xml:space="preserve">Предупреждение искривления позвоночника. Плоскостопие. Значение опорно- </w:t>
            </w:r>
            <w:r w:rsidR="00F55306" w:rsidRPr="00E66207">
              <w:rPr>
                <w:color w:val="000000"/>
              </w:rPr>
              <w:t>двигательной</w:t>
            </w:r>
            <w:r w:rsidRPr="00E66207">
              <w:rPr>
                <w:color w:val="000000"/>
              </w:rPr>
              <w:t xml:space="preserve"> системы. Роль физических упражнений в ее формировании.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CE38E9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69F79F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4D5259" w14:textId="0B57AFCC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5CF408" w14:textId="77777777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6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  <w:p w14:paraId="370A91BA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18485D1F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58171B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10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F7B3363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Значение крови и кровообращения. Состав крови.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6F28DF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7FA690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25BAF4" w14:textId="10A454D8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10743F" w14:textId="32C624F8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7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786864E8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2925A3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11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4959A9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Органы кровообращения. Сосуды. Сердце и его работа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591595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9DD6D6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47A431" w14:textId="67144B94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A8EBBB" w14:textId="7685178E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8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5530F632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F421C6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12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BC08EC2" w14:textId="5563BAE3" w:rsidR="00CA30FC" w:rsidRPr="00E66207" w:rsidRDefault="00F55306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Большой и малый</w:t>
            </w:r>
            <w:r w:rsidR="00CA30FC" w:rsidRPr="00E66207">
              <w:rPr>
                <w:color w:val="000000"/>
              </w:rPr>
              <w:t xml:space="preserve"> круги кровообращения. Сердечно- сосудистые заболевания и их предупреждение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317C8C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83D90E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2AD1E4" w14:textId="00696A01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6D826B" w14:textId="6AE59E24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9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10344F02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61C643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13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BFFD9FA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Практическая работа. Первая помощь при кровотечениях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59F2EE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C98D9F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4ADBAA" w14:textId="1360B76C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A0E9C0" w14:textId="05F0B927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20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182B319A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C7B48D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14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66613D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Дыхание. Значение дыхания. Органы дыхания. Их строение и функции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AD16B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4DFF45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46ACCC" w14:textId="4959C17D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67621A" w14:textId="7EFBBA32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21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6D7BA416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1AAFAF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lastRenderedPageBreak/>
              <w:t>15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6D2B9DC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Газообмен в легких и тканях</w:t>
            </w:r>
          </w:p>
          <w:p w14:paraId="4D30F0A8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Итоговое контрольное тестирование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8D3EA9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A9CD3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334999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9B1B0B" w14:textId="77777777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22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  <w:p w14:paraId="1D80B3BA" w14:textId="1A2316BD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23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3E3CB0F2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52D5B5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16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3DD4203" w14:textId="75CA9385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Гигиена дыхания. Болезни органов дыхания и их предупреждение.</w:t>
            </w:r>
            <w:r w:rsidR="00F55306" w:rsidRPr="00E66207">
              <w:rPr>
                <w:color w:val="000000"/>
              </w:rPr>
              <w:t xml:space="preserve"> 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3A7550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B33A3A" w14:textId="778A4302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CDBDCE" w14:textId="11A38609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B91A8F" w14:textId="4F2C0CD4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24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21662052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5D1B51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17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3EDBF61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Значение питания. Пищевые продукты. Питательные вещества. Витамины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D3B49F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C4FD12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2D760D" w14:textId="208461AA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070C0C" w14:textId="67F4F562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25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33A9093A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F2BC35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18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C2B35F7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Органы пищеварения. Ротовая полость. Зубы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C2101D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F0D1A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A8829C" w14:textId="4FDB0610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19A3AE" w14:textId="3B769EAC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26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73D74FE2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D3C6B1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19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7A5F39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Изменение пищи в желудке. Изменение пищи в кишечнике. Печень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A3EF57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21AA15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86BA6C" w14:textId="5D3B87F1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252A5E" w14:textId="50B1FFCE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27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5BDC1F6B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207522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20</w:t>
            </w:r>
          </w:p>
          <w:p w14:paraId="463A5FB6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noProof/>
              </w:rPr>
              <w:drawing>
                <wp:inline distT="0" distB="0" distL="0" distR="0" wp14:anchorId="60707F64" wp14:editId="56D40F92">
                  <wp:extent cx="10160" cy="10160"/>
                  <wp:effectExtent l="0" t="0" r="0" b="0"/>
                  <wp:docPr id="1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207">
              <w:rPr>
                <w:noProof/>
              </w:rPr>
              <w:drawing>
                <wp:inline distT="0" distB="0" distL="0" distR="0" wp14:anchorId="206631A0" wp14:editId="0B8A9BF3">
                  <wp:extent cx="10160" cy="10160"/>
                  <wp:effectExtent l="0" t="0" r="0" b="0"/>
                  <wp:docPr id="1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8769219" w14:textId="631C61B6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Гигиена пи</w:t>
            </w:r>
            <w:r w:rsidR="00F55306" w:rsidRPr="00E66207">
              <w:rPr>
                <w:color w:val="000000"/>
              </w:rPr>
              <w:t>тания. Уход за зубами и ротовой</w:t>
            </w:r>
            <w:r w:rsidRPr="00E66207">
              <w:rPr>
                <w:color w:val="000000"/>
              </w:rPr>
              <w:t xml:space="preserve"> полостью. Предупреждение желудочно- кишечных заболеваний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CF9FC7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314ED7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AA54C3" w14:textId="49B5C461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81EFDF" w14:textId="57AF5B13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0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52114613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AE41CF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21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1F784C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Предупреждение инфекционных заболеваний и глистных заражений. Пищевые отравления. Проверочная работа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56A3C6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D5A432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08CDA9" w14:textId="72052051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C696C7" w14:textId="77777777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1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  <w:p w14:paraId="5E934029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356A7DA5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BA374B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22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E823C5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Почки – органы выделения. Предупреждение почечных заболеваний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B10938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BB7C36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991FC7" w14:textId="3C0DA1CE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64C805" w14:textId="77777777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2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  <w:p w14:paraId="245A4089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39B879A7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62ED6B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23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B3B10D7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Кожа и ее роль в жизни человека</w:t>
            </w:r>
          </w:p>
          <w:p w14:paraId="0401E253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Контрольное тестирование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5431F0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0CAF56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AF4658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832893" w14:textId="7D45CE8D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3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6311C84B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1FC4DF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24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ED08A9B" w14:textId="13DED6AD" w:rsidR="00CA30FC" w:rsidRPr="00E66207" w:rsidRDefault="00F55306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Уход за кожей</w:t>
            </w:r>
            <w:r w:rsidR="00CA30FC" w:rsidRPr="00E66207">
              <w:rPr>
                <w:color w:val="000000"/>
              </w:rPr>
              <w:t>. Волосы и ногти. Уход за волосами и ногтями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625639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926A20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FE27EA" w14:textId="6AA0F616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AD1BD6" w14:textId="7A11F194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4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731A8E7C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3DC022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25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800BED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Закаливание организма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A69D9E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F989DE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2AF0D4" w14:textId="2FE47673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AFF36E" w14:textId="1D6DAC6F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5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6D911E6A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D92ED8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26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2E701C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Первая помощь при тепловых и солнечных ударах. Первая помощь при ожогах и обморожении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3C7CBF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8A877A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7C0FDD" w14:textId="4EEB31DB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796223" w14:textId="77777777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6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  <w:p w14:paraId="04B6A2D3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09BD7B63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48B753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27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7ADDDDE" w14:textId="21C3888E" w:rsidR="00CA30FC" w:rsidRPr="00E66207" w:rsidRDefault="00F55306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Головной и спинной мозг. Нервы. Значение нервной</w:t>
            </w:r>
            <w:r w:rsidR="00CA30FC" w:rsidRPr="00E66207">
              <w:rPr>
                <w:color w:val="000000"/>
              </w:rPr>
              <w:t xml:space="preserve"> системы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256B15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89F1E0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10F1EB" w14:textId="23E2CD50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564C65" w14:textId="137CE6EF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7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06206F27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333D63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28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9C6DE90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Режим дня, гигиена труда. Сон и его значение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55228A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1AD503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6A9580" w14:textId="6D85E373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E6FA63" w14:textId="39B412AD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8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1644B353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54CDB6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29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1648ED7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Вредное влияние спиртных напитков и курения на нервную систему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C8B222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66AF00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545504" w14:textId="4473A73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4E2EE8" w14:textId="77777777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9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  <w:p w14:paraId="456A3374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21663BD6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A023E2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30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E8D7FCC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Орган зрения. Гигиена зрения.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6CA820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7AA691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550BCD" w14:textId="2D428F72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C58403" w14:textId="4C3D44FF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40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22335FDB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1244ED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31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9EB1D2D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 xml:space="preserve">Орган слуха. Гигиена слуха. 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CB2276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F5DDEA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4F13B4" w14:textId="54E3410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330428" w14:textId="658CD5C8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41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051E579C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F10890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32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4E23209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Орган обоняния. Орган вкуса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A6662D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AA9D33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5D60A1" w14:textId="48B14CFC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226235" w14:textId="66F2501E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42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7FE147E3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13B2AB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33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6BA3066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Охрана здоровья человека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DF90A5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BCF0BE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6C8AF4" w14:textId="53DFB861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2196" w14:textId="78F86F67" w:rsidR="00CA30FC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43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26B34437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8FCBDA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lastRenderedPageBreak/>
              <w:t>34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55A83CE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Итоговая контрольная работа</w:t>
            </w:r>
          </w:p>
          <w:p w14:paraId="278C0B64" w14:textId="77777777" w:rsidR="00F55306" w:rsidRPr="00E66207" w:rsidRDefault="00F55306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9DC0B7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F6F31A" w14:textId="4A74AD69" w:rsidR="00CA30FC" w:rsidRPr="00E66207" w:rsidRDefault="00CD13EE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D8FAA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643D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464CB378" w14:textId="77777777" w:rsidR="00CA30FC" w:rsidRPr="00E66207" w:rsidRDefault="00CA30FC" w:rsidP="00E66207">
      <w:pPr>
        <w:spacing w:line="276" w:lineRule="auto"/>
        <w:jc w:val="both"/>
      </w:pPr>
    </w:p>
    <w:p w14:paraId="078DD2FF" w14:textId="61C08C0F" w:rsidR="00CA30FC" w:rsidRPr="00E66207" w:rsidRDefault="00CA30FC" w:rsidP="009D6FC1">
      <w:pPr>
        <w:spacing w:line="276" w:lineRule="auto"/>
        <w:jc w:val="center"/>
      </w:pPr>
      <w:r w:rsidRPr="00E66207">
        <w:rPr>
          <w:rStyle w:val="dash0410005f0431005f0437005f0430005f0446005f0020005f0441005f043f005f0438005f0441005f043a005f0430005f005fchar1char1"/>
          <w:lang w:val="en-US"/>
        </w:rPr>
        <w:t>IV</w:t>
      </w:r>
      <w:r w:rsidRPr="00E66207">
        <w:rPr>
          <w:rStyle w:val="dash0410005f0431005f0437005f0430005f0446005f0020005f0441005f043f005f0438005f0441005f043a005f0430005f005fchar1char1"/>
        </w:rPr>
        <w:t>.УЧЕБНО-МЕТОДИЧЕСКОЕ ОБЕСПЕЧЕНИЕ ОБРАЗОВАТЕЛЬНОГО   ПРОЦЕССА</w:t>
      </w:r>
    </w:p>
    <w:p w14:paraId="61E3EE2E" w14:textId="77777777" w:rsidR="00CA30FC" w:rsidRPr="00E66207" w:rsidRDefault="00CA30FC" w:rsidP="00E66207">
      <w:pPr>
        <w:spacing w:line="276" w:lineRule="auto"/>
        <w:jc w:val="both"/>
        <w:rPr>
          <w:rStyle w:val="12"/>
          <w:rFonts w:eastAsiaTheme="minorHAnsi"/>
        </w:rPr>
      </w:pPr>
      <w:r w:rsidRPr="00E66207">
        <w:rPr>
          <w:rStyle w:val="12"/>
          <w:rFonts w:eastAsiaTheme="minorHAnsi"/>
        </w:rPr>
        <w:t>Учебные материалы для ученика</w:t>
      </w:r>
    </w:p>
    <w:p w14:paraId="43A60D92" w14:textId="6293A894" w:rsidR="00887670" w:rsidRPr="00E66207" w:rsidRDefault="00887670" w:rsidP="00E66207">
      <w:pPr>
        <w:spacing w:line="276" w:lineRule="auto"/>
        <w:jc w:val="both"/>
        <w:rPr>
          <w:rStyle w:val="12"/>
          <w:rFonts w:eastAsiaTheme="minorHAnsi"/>
          <w:color w:val="auto"/>
          <w:shd w:val="clear" w:color="auto" w:fill="auto"/>
        </w:rPr>
      </w:pPr>
      <w:r w:rsidRPr="00E66207">
        <w:rPr>
          <w:rFonts w:eastAsia="Times New Roman"/>
          <w:color w:val="000000"/>
          <w:shd w:val="clear" w:color="auto" w:fill="FFFFFF"/>
        </w:rPr>
        <w:t>Биология 9 класс: учеб. для спец.(</w:t>
      </w:r>
      <w:proofErr w:type="spellStart"/>
      <w:r w:rsidRPr="00E66207">
        <w:rPr>
          <w:rFonts w:eastAsia="Times New Roman"/>
          <w:color w:val="000000"/>
          <w:shd w:val="clear" w:color="auto" w:fill="FFFFFF"/>
        </w:rPr>
        <w:t>коррекц</w:t>
      </w:r>
      <w:proofErr w:type="spellEnd"/>
      <w:r w:rsidRPr="00E66207">
        <w:rPr>
          <w:rFonts w:eastAsia="Times New Roman"/>
          <w:color w:val="000000"/>
          <w:shd w:val="clear" w:color="auto" w:fill="FFFFFF"/>
        </w:rPr>
        <w:t xml:space="preserve">.) </w:t>
      </w:r>
      <w:proofErr w:type="spellStart"/>
      <w:proofErr w:type="gramStart"/>
      <w:r w:rsidRPr="00E66207">
        <w:rPr>
          <w:rFonts w:eastAsia="Times New Roman"/>
          <w:color w:val="000000"/>
          <w:shd w:val="clear" w:color="auto" w:fill="FFFFFF"/>
        </w:rPr>
        <w:t>образоват.учреждений</w:t>
      </w:r>
      <w:proofErr w:type="spellEnd"/>
      <w:proofErr w:type="gramEnd"/>
      <w:r w:rsidRPr="00E66207">
        <w:rPr>
          <w:rFonts w:eastAsia="Times New Roman"/>
          <w:color w:val="000000"/>
          <w:shd w:val="clear" w:color="auto" w:fill="FFFFFF"/>
        </w:rPr>
        <w:t xml:space="preserve"> VIII вида/ </w:t>
      </w:r>
      <w:r w:rsidR="00E66207">
        <w:rPr>
          <w:rFonts w:eastAsia="Times New Roman"/>
          <w:color w:val="000000"/>
          <w:shd w:val="clear" w:color="auto" w:fill="FFFFFF"/>
        </w:rPr>
        <w:t>Е.Н. Соломина, Т.В. Шевы</w:t>
      </w:r>
      <w:r w:rsidR="006A6B2F">
        <w:rPr>
          <w:rFonts w:eastAsia="Times New Roman"/>
          <w:color w:val="000000"/>
          <w:shd w:val="clear" w:color="auto" w:fill="FFFFFF"/>
        </w:rPr>
        <w:t>р</w:t>
      </w:r>
      <w:r w:rsidR="00E66207">
        <w:rPr>
          <w:rFonts w:eastAsia="Times New Roman"/>
          <w:color w:val="000000"/>
          <w:shd w:val="clear" w:color="auto" w:fill="FFFFFF"/>
        </w:rPr>
        <w:t>ё</w:t>
      </w:r>
      <w:r w:rsidRPr="00E66207">
        <w:rPr>
          <w:rFonts w:eastAsia="Times New Roman"/>
          <w:color w:val="000000"/>
          <w:shd w:val="clear" w:color="auto" w:fill="FFFFFF"/>
        </w:rPr>
        <w:t>ва. - 4 -е изд.-М.: Просвещение, 2014.-239</w:t>
      </w:r>
      <w:r w:rsidR="009D6FC1" w:rsidRPr="00E66207">
        <w:rPr>
          <w:rFonts w:eastAsia="Times New Roman"/>
          <w:color w:val="000000"/>
          <w:shd w:val="clear" w:color="auto" w:fill="FFFFFF"/>
        </w:rPr>
        <w:t>с.: ил.</w:t>
      </w:r>
    </w:p>
    <w:p w14:paraId="30DD2FED" w14:textId="77777777" w:rsidR="00CA30FC" w:rsidRPr="00E66207" w:rsidRDefault="00CA30FC" w:rsidP="00E66207">
      <w:pPr>
        <w:spacing w:line="276" w:lineRule="auto"/>
        <w:jc w:val="both"/>
        <w:rPr>
          <w:rStyle w:val="12"/>
          <w:rFonts w:eastAsiaTheme="minorHAnsi"/>
        </w:rPr>
      </w:pPr>
      <w:r w:rsidRPr="00E66207">
        <w:rPr>
          <w:rStyle w:val="12"/>
          <w:rFonts w:eastAsiaTheme="minorHAnsi"/>
        </w:rPr>
        <w:t xml:space="preserve">Методические материалы для учителя   </w:t>
      </w:r>
    </w:p>
    <w:p w14:paraId="1D0621A9" w14:textId="4DAE9756" w:rsidR="00F55306" w:rsidRPr="006A6B2F" w:rsidRDefault="00887670" w:rsidP="00E66207">
      <w:pPr>
        <w:spacing w:line="276" w:lineRule="auto"/>
        <w:jc w:val="both"/>
        <w:rPr>
          <w:color w:val="0E0E0C"/>
        </w:rPr>
      </w:pPr>
      <w:r w:rsidRPr="00E66207">
        <w:rPr>
          <w:color w:val="0E0E0C"/>
        </w:rPr>
        <w:t xml:space="preserve">       1</w:t>
      </w:r>
      <w:r w:rsidR="00F55306" w:rsidRPr="00E66207">
        <w:rPr>
          <w:color w:val="0E0E0C"/>
        </w:rPr>
        <w:t xml:space="preserve">Обучение </w:t>
      </w:r>
      <w:proofErr w:type="spellStart"/>
      <w:r w:rsidR="00F55306" w:rsidRPr="00E66207">
        <w:rPr>
          <w:color w:val="0E0E0C"/>
        </w:rPr>
        <w:t>детеи</w:t>
      </w:r>
      <w:proofErr w:type="spellEnd"/>
      <w:r w:rsidR="00F55306" w:rsidRPr="00E66207">
        <w:rPr>
          <w:color w:val="0E0E0C"/>
        </w:rPr>
        <w:t xml:space="preserve">̆ с выраженным недоразвитием интеллекта: программно- методические материалы/ под ред. </w:t>
      </w:r>
      <w:r w:rsidR="00E66207" w:rsidRPr="006A6B2F">
        <w:rPr>
          <w:color w:val="0E0E0C"/>
        </w:rPr>
        <w:t xml:space="preserve">И.М. </w:t>
      </w:r>
      <w:proofErr w:type="spellStart"/>
      <w:r w:rsidR="00E66207" w:rsidRPr="006A6B2F">
        <w:rPr>
          <w:color w:val="0E0E0C"/>
        </w:rPr>
        <w:t>Бгажноковой</w:t>
      </w:r>
      <w:proofErr w:type="spellEnd"/>
      <w:r w:rsidR="00F55306" w:rsidRPr="006A6B2F">
        <w:rPr>
          <w:color w:val="0E0E0C"/>
        </w:rPr>
        <w:t xml:space="preserve">. - М.: </w:t>
      </w:r>
      <w:proofErr w:type="spellStart"/>
      <w:r w:rsidR="00F55306" w:rsidRPr="006A6B2F">
        <w:rPr>
          <w:color w:val="0E0E0C"/>
        </w:rPr>
        <w:t>Гуманитар</w:t>
      </w:r>
      <w:proofErr w:type="spellEnd"/>
      <w:r w:rsidR="00F55306" w:rsidRPr="006A6B2F">
        <w:rPr>
          <w:color w:val="0E0E0C"/>
        </w:rPr>
        <w:t>. Изд. Центр ВЛАДОС, 2010.</w:t>
      </w:r>
    </w:p>
    <w:p w14:paraId="1E4F87DD" w14:textId="1E927319" w:rsidR="00F55306" w:rsidRPr="00E66207" w:rsidRDefault="00887670" w:rsidP="00E66207">
      <w:pPr>
        <w:spacing w:line="276" w:lineRule="auto"/>
        <w:jc w:val="both"/>
        <w:rPr>
          <w:rStyle w:val="12"/>
          <w:rFonts w:eastAsiaTheme="minorHAnsi"/>
        </w:rPr>
      </w:pPr>
      <w:r w:rsidRPr="00E66207">
        <w:t xml:space="preserve">       2.</w:t>
      </w:r>
      <w:r w:rsidR="00F55306" w:rsidRPr="00E66207">
        <w:t xml:space="preserve">Программы специальных (коррекционных) общеобразовательных учреждений </w:t>
      </w:r>
      <w:r w:rsidR="00F55306" w:rsidRPr="00E66207">
        <w:rPr>
          <w:lang w:val="en-US"/>
        </w:rPr>
        <w:t>VIII</w:t>
      </w:r>
      <w:r w:rsidR="00F55306" w:rsidRPr="00E66207">
        <w:t xml:space="preserve"> вид</w:t>
      </w:r>
      <w:r w:rsidR="00E66207">
        <w:t>а для 5-9 классов под редакцией</w:t>
      </w:r>
      <w:r w:rsidR="00F55306" w:rsidRPr="00E66207">
        <w:t xml:space="preserve"> </w:t>
      </w:r>
      <w:proofErr w:type="spellStart"/>
      <w:r w:rsidR="00F55306" w:rsidRPr="00E66207">
        <w:t>И.М.Бгажноковои</w:t>
      </w:r>
      <w:proofErr w:type="spellEnd"/>
      <w:r w:rsidR="00F55306" w:rsidRPr="00E66207">
        <w:t>̆. – Москва: Просвещение, 2008</w:t>
      </w:r>
    </w:p>
    <w:p w14:paraId="25EB8A24" w14:textId="3CB383CC" w:rsidR="00887670" w:rsidRPr="00E66207" w:rsidRDefault="00887670" w:rsidP="00E66207">
      <w:pPr>
        <w:spacing w:line="276" w:lineRule="auto"/>
        <w:jc w:val="both"/>
        <w:rPr>
          <w:rStyle w:val="12"/>
          <w:rFonts w:eastAsiaTheme="minorHAnsi"/>
          <w:color w:val="auto"/>
          <w:shd w:val="clear" w:color="auto" w:fill="auto"/>
        </w:rPr>
      </w:pPr>
      <w:r w:rsidRPr="00E66207">
        <w:rPr>
          <w:rStyle w:val="12"/>
          <w:rFonts w:eastAsiaTheme="minorHAnsi"/>
        </w:rPr>
        <w:t xml:space="preserve">        3.</w:t>
      </w:r>
      <w:r w:rsidRPr="00E66207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E66207">
        <w:rPr>
          <w:rFonts w:eastAsia="Times New Roman"/>
          <w:color w:val="000000"/>
          <w:shd w:val="clear" w:color="auto" w:fill="FFFFFF"/>
        </w:rPr>
        <w:t>Боднарук</w:t>
      </w:r>
      <w:proofErr w:type="spellEnd"/>
      <w:r w:rsidRPr="00E66207">
        <w:rPr>
          <w:rFonts w:eastAsia="Times New Roman"/>
          <w:color w:val="000000"/>
          <w:shd w:val="clear" w:color="auto" w:fill="FFFFFF"/>
        </w:rPr>
        <w:t xml:space="preserve"> М. М., </w:t>
      </w:r>
      <w:proofErr w:type="spellStart"/>
      <w:r w:rsidRPr="00E66207">
        <w:rPr>
          <w:rFonts w:eastAsia="Times New Roman"/>
          <w:color w:val="000000"/>
          <w:shd w:val="clear" w:color="auto" w:fill="FFFFFF"/>
        </w:rPr>
        <w:t>Ковылина</w:t>
      </w:r>
      <w:proofErr w:type="spellEnd"/>
      <w:r w:rsidRPr="00E66207">
        <w:rPr>
          <w:rFonts w:eastAsia="Times New Roman"/>
          <w:color w:val="000000"/>
          <w:shd w:val="clear" w:color="auto" w:fill="FFFFFF"/>
        </w:rPr>
        <w:t xml:space="preserve"> Н. В. Занимательные материалы и факты по общей биологии в вопросах и ответах. 5-11 классы – М.: Учитель, 2007 </w:t>
      </w:r>
    </w:p>
    <w:p w14:paraId="16A1B068" w14:textId="77777777" w:rsidR="0074746F" w:rsidRPr="00E66207" w:rsidRDefault="00CA30FC" w:rsidP="00E66207">
      <w:pPr>
        <w:spacing w:line="276" w:lineRule="auto"/>
        <w:jc w:val="both"/>
        <w:rPr>
          <w:rStyle w:val="12"/>
          <w:rFonts w:eastAsiaTheme="minorHAnsi"/>
        </w:rPr>
      </w:pPr>
      <w:r w:rsidRPr="00E66207">
        <w:rPr>
          <w:rStyle w:val="12"/>
          <w:rFonts w:eastAsiaTheme="minorHAnsi"/>
        </w:rPr>
        <w:t xml:space="preserve">Цифровые образовательные ресурсы и ресурсы сети Интернет   </w:t>
      </w:r>
    </w:p>
    <w:p w14:paraId="14AC5135" w14:textId="1BB76369" w:rsidR="00CA30FC" w:rsidRPr="00E66207" w:rsidRDefault="0074746F" w:rsidP="00E66207">
      <w:pPr>
        <w:spacing w:line="276" w:lineRule="auto"/>
        <w:jc w:val="both"/>
        <w:rPr>
          <w:rFonts w:eastAsia="Times New Roman"/>
        </w:rPr>
      </w:pPr>
      <w:r w:rsidRPr="00E66207">
        <w:rPr>
          <w:rStyle w:val="12"/>
          <w:rFonts w:eastAsiaTheme="minorHAnsi"/>
        </w:rPr>
        <w:t>Электронные презентации</w:t>
      </w:r>
      <w:r w:rsidR="00CA30FC" w:rsidRPr="00E66207">
        <w:rPr>
          <w:rStyle w:val="12"/>
          <w:rFonts w:eastAsiaTheme="minorHAnsi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13328AF3" w14:textId="31DA1C49" w:rsidR="0074746F" w:rsidRPr="00E66207" w:rsidRDefault="00000000" w:rsidP="00E66207">
      <w:pPr>
        <w:spacing w:line="276" w:lineRule="auto"/>
        <w:jc w:val="both"/>
        <w:rPr>
          <w:rFonts w:eastAsia="Calibri"/>
          <w:bCs/>
        </w:rPr>
      </w:pPr>
      <w:hyperlink r:id="rId44" w:history="1">
        <w:r w:rsidR="0074746F" w:rsidRPr="00E66207">
          <w:rPr>
            <w:rStyle w:val="af1"/>
            <w:rFonts w:eastAsia="Calibri"/>
            <w:bCs/>
          </w:rPr>
          <w:t>https://www.twiddla.com/</w:t>
        </w:r>
      </w:hyperlink>
    </w:p>
    <w:p w14:paraId="70E52663" w14:textId="0CFAD5D7" w:rsidR="0074746F" w:rsidRPr="00E66207" w:rsidRDefault="00000000" w:rsidP="00E66207">
      <w:pPr>
        <w:spacing w:line="276" w:lineRule="auto"/>
        <w:jc w:val="both"/>
        <w:rPr>
          <w:rFonts w:eastAsia="Calibri"/>
        </w:rPr>
      </w:pPr>
      <w:hyperlink r:id="rId45" w:tgtFrame="_blank" w:history="1">
        <w:r w:rsidR="0074746F" w:rsidRPr="00E66207">
          <w:rPr>
            <w:rFonts w:eastAsia="Calibri"/>
          </w:rPr>
          <w:t>http://festival.1september.ru/</w:t>
        </w:r>
      </w:hyperlink>
    </w:p>
    <w:p w14:paraId="0C983F2D" w14:textId="47BC532D" w:rsidR="0074746F" w:rsidRPr="00E66207" w:rsidRDefault="0074746F" w:rsidP="00E66207">
      <w:pPr>
        <w:spacing w:line="276" w:lineRule="auto"/>
        <w:jc w:val="both"/>
        <w:rPr>
          <w:rFonts w:eastAsia="Calibri"/>
        </w:rPr>
      </w:pPr>
      <w:r w:rsidRPr="00E66207">
        <w:rPr>
          <w:rFonts w:eastAsia="Calibri"/>
        </w:rPr>
        <w:t>http://</w:t>
      </w:r>
      <w:hyperlink r:id="rId46" w:tgtFrame="_blank" w:history="1">
        <w:r w:rsidRPr="00E66207">
          <w:rPr>
            <w:rFonts w:eastAsia="Calibri"/>
          </w:rPr>
          <w:t>school-russia.prosv.ru/</w:t>
        </w:r>
      </w:hyperlink>
    </w:p>
    <w:p w14:paraId="6479D742" w14:textId="3143F1D8" w:rsidR="0074746F" w:rsidRPr="00E66207" w:rsidRDefault="0074746F" w:rsidP="00E66207">
      <w:pPr>
        <w:spacing w:line="276" w:lineRule="auto"/>
        <w:jc w:val="both"/>
      </w:pPr>
      <w:r w:rsidRPr="00E66207">
        <w:rPr>
          <w:rFonts w:eastAsia="Calibri"/>
        </w:rPr>
        <w:t>http://</w:t>
      </w:r>
      <w:hyperlink r:id="rId47" w:tgtFrame="_blank" w:history="1">
        <w:r w:rsidRPr="00E66207">
          <w:rPr>
            <w:rFonts w:eastAsia="Calibri"/>
          </w:rPr>
          <w:t>nsportal.ru/</w:t>
        </w:r>
      </w:hyperlink>
    </w:p>
    <w:sectPr w:rsidR="0074746F" w:rsidRPr="00E66207" w:rsidSect="009D6FC1">
      <w:footerReference w:type="even" r:id="rId48"/>
      <w:footerReference w:type="default" r:id="rId49"/>
      <w:pgSz w:w="11900" w:h="16840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737D" w14:textId="77777777" w:rsidR="00421714" w:rsidRDefault="00421714" w:rsidP="008B1DBA">
      <w:r>
        <w:separator/>
      </w:r>
    </w:p>
  </w:endnote>
  <w:endnote w:type="continuationSeparator" w:id="0">
    <w:p w14:paraId="70FEACA4" w14:textId="77777777" w:rsidR="00421714" w:rsidRDefault="00421714" w:rsidP="008B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FFEC" w14:textId="77777777" w:rsidR="00887670" w:rsidRDefault="00887670" w:rsidP="008B1DBA">
    <w:pPr>
      <w:pStyle w:val="ae"/>
      <w:framePr w:wrap="none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7F7DC199" w14:textId="77777777" w:rsidR="00887670" w:rsidRDefault="00887670" w:rsidP="008B1DB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DFE8" w14:textId="77777777" w:rsidR="00887670" w:rsidRDefault="00887670" w:rsidP="008B1DBA">
    <w:pPr>
      <w:pStyle w:val="ae"/>
      <w:framePr w:wrap="none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E66207">
      <w:rPr>
        <w:rStyle w:val="afc"/>
        <w:noProof/>
      </w:rPr>
      <w:t>8</w:t>
    </w:r>
    <w:r>
      <w:rPr>
        <w:rStyle w:val="afc"/>
      </w:rPr>
      <w:fldChar w:fldCharType="end"/>
    </w:r>
  </w:p>
  <w:p w14:paraId="5AEF2F49" w14:textId="77777777" w:rsidR="00887670" w:rsidRDefault="00887670" w:rsidP="008B1DB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83E2" w14:textId="77777777" w:rsidR="00421714" w:rsidRDefault="00421714" w:rsidP="008B1DBA">
      <w:r>
        <w:separator/>
      </w:r>
    </w:p>
  </w:footnote>
  <w:footnote w:type="continuationSeparator" w:id="0">
    <w:p w14:paraId="066594F3" w14:textId="77777777" w:rsidR="00421714" w:rsidRDefault="00421714" w:rsidP="008B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ADE"/>
    <w:multiLevelType w:val="hybridMultilevel"/>
    <w:tmpl w:val="3B8C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DA1"/>
    <w:multiLevelType w:val="multilevel"/>
    <w:tmpl w:val="A8902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" w15:restartNumberingAfterBreak="0">
    <w:nsid w:val="0CE43D40"/>
    <w:multiLevelType w:val="hybridMultilevel"/>
    <w:tmpl w:val="4F84F6C6"/>
    <w:lvl w:ilvl="0" w:tplc="7D1E5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33DD"/>
    <w:multiLevelType w:val="hybridMultilevel"/>
    <w:tmpl w:val="AB2EA6F8"/>
    <w:lvl w:ilvl="0" w:tplc="7200E0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4F356B"/>
    <w:multiLevelType w:val="multilevel"/>
    <w:tmpl w:val="3086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6015A"/>
    <w:multiLevelType w:val="hybridMultilevel"/>
    <w:tmpl w:val="2C7E4704"/>
    <w:lvl w:ilvl="0" w:tplc="CA5492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E4DD3"/>
    <w:multiLevelType w:val="hybridMultilevel"/>
    <w:tmpl w:val="9DA0975A"/>
    <w:lvl w:ilvl="0" w:tplc="D7A0A64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 w15:restartNumberingAfterBreak="0">
    <w:nsid w:val="3F902F85"/>
    <w:multiLevelType w:val="hybridMultilevel"/>
    <w:tmpl w:val="796A7D2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40C6340E"/>
    <w:multiLevelType w:val="hybridMultilevel"/>
    <w:tmpl w:val="3348A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48319C"/>
    <w:multiLevelType w:val="hybridMultilevel"/>
    <w:tmpl w:val="BDECA3B8"/>
    <w:lvl w:ilvl="0" w:tplc="72AA5E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9801FF"/>
    <w:multiLevelType w:val="hybridMultilevel"/>
    <w:tmpl w:val="AB14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95E5C"/>
    <w:multiLevelType w:val="multilevel"/>
    <w:tmpl w:val="7664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64002"/>
    <w:multiLevelType w:val="multilevel"/>
    <w:tmpl w:val="79EA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156EA"/>
    <w:multiLevelType w:val="multilevel"/>
    <w:tmpl w:val="118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C72BC2"/>
    <w:multiLevelType w:val="multilevel"/>
    <w:tmpl w:val="BD4E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347CDE"/>
    <w:multiLevelType w:val="hybridMultilevel"/>
    <w:tmpl w:val="71FC2E94"/>
    <w:lvl w:ilvl="0" w:tplc="B8C28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92EFA"/>
    <w:multiLevelType w:val="hybridMultilevel"/>
    <w:tmpl w:val="2188BC34"/>
    <w:lvl w:ilvl="0" w:tplc="6A2EF052">
      <w:start w:val="1"/>
      <w:numFmt w:val="decimal"/>
      <w:lvlText w:val="%1."/>
      <w:lvlJc w:val="left"/>
      <w:pPr>
        <w:ind w:left="720" w:hanging="360"/>
      </w:pPr>
      <w:rPr>
        <w:rFonts w:ascii="PT Sans" w:hAnsi="PT Sans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F2C5D"/>
    <w:multiLevelType w:val="hybridMultilevel"/>
    <w:tmpl w:val="A3EAD6EA"/>
    <w:lvl w:ilvl="0" w:tplc="ECB20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70129"/>
    <w:multiLevelType w:val="hybridMultilevel"/>
    <w:tmpl w:val="461E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422DC"/>
    <w:multiLevelType w:val="hybridMultilevel"/>
    <w:tmpl w:val="0A7A2678"/>
    <w:lvl w:ilvl="0" w:tplc="2A0EEA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41ABE"/>
    <w:multiLevelType w:val="hybridMultilevel"/>
    <w:tmpl w:val="A5AE996E"/>
    <w:lvl w:ilvl="0" w:tplc="86445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5741BE"/>
    <w:multiLevelType w:val="multilevel"/>
    <w:tmpl w:val="9924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71014B"/>
    <w:multiLevelType w:val="hybridMultilevel"/>
    <w:tmpl w:val="F1B42B08"/>
    <w:lvl w:ilvl="0" w:tplc="5D4A49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78757EC7"/>
    <w:multiLevelType w:val="hybridMultilevel"/>
    <w:tmpl w:val="D7FA433E"/>
    <w:lvl w:ilvl="0" w:tplc="8EC82F52">
      <w:start w:val="1"/>
      <w:numFmt w:val="decimal"/>
      <w:lvlText w:val="%1I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555CBA"/>
    <w:multiLevelType w:val="multilevel"/>
    <w:tmpl w:val="19CA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192119">
    <w:abstractNumId w:val="7"/>
  </w:num>
  <w:num w:numId="2" w16cid:durableId="1289315953">
    <w:abstractNumId w:val="22"/>
  </w:num>
  <w:num w:numId="3" w16cid:durableId="1660616749">
    <w:abstractNumId w:val="3"/>
  </w:num>
  <w:num w:numId="4" w16cid:durableId="1416518079">
    <w:abstractNumId w:val="6"/>
  </w:num>
  <w:num w:numId="5" w16cid:durableId="1679579495">
    <w:abstractNumId w:val="9"/>
  </w:num>
  <w:num w:numId="6" w16cid:durableId="1939017849">
    <w:abstractNumId w:val="11"/>
  </w:num>
  <w:num w:numId="7" w16cid:durableId="1102653052">
    <w:abstractNumId w:val="8"/>
  </w:num>
  <w:num w:numId="8" w16cid:durableId="123083077">
    <w:abstractNumId w:val="1"/>
  </w:num>
  <w:num w:numId="9" w16cid:durableId="714700782">
    <w:abstractNumId w:val="14"/>
  </w:num>
  <w:num w:numId="10" w16cid:durableId="1332022582">
    <w:abstractNumId w:val="15"/>
  </w:num>
  <w:num w:numId="11" w16cid:durableId="1546259572">
    <w:abstractNumId w:val="13"/>
  </w:num>
  <w:num w:numId="12" w16cid:durableId="1557010615">
    <w:abstractNumId w:val="23"/>
  </w:num>
  <w:num w:numId="13" w16cid:durableId="1784885188">
    <w:abstractNumId w:val="16"/>
  </w:num>
  <w:num w:numId="14" w16cid:durableId="685985347">
    <w:abstractNumId w:val="5"/>
  </w:num>
  <w:num w:numId="15" w16cid:durableId="798843144">
    <w:abstractNumId w:val="2"/>
  </w:num>
  <w:num w:numId="16" w16cid:durableId="978609315">
    <w:abstractNumId w:val="25"/>
  </w:num>
  <w:num w:numId="17" w16cid:durableId="1113289077">
    <w:abstractNumId w:val="24"/>
  </w:num>
  <w:num w:numId="18" w16cid:durableId="391924960">
    <w:abstractNumId w:val="10"/>
  </w:num>
  <w:num w:numId="19" w16cid:durableId="75790350">
    <w:abstractNumId w:val="17"/>
  </w:num>
  <w:num w:numId="20" w16cid:durableId="1470437743">
    <w:abstractNumId w:val="12"/>
  </w:num>
  <w:num w:numId="21" w16cid:durableId="2138524674">
    <w:abstractNumId w:val="26"/>
  </w:num>
  <w:num w:numId="22" w16cid:durableId="1639993240">
    <w:abstractNumId w:val="4"/>
  </w:num>
  <w:num w:numId="23" w16cid:durableId="1775513549">
    <w:abstractNumId w:val="19"/>
  </w:num>
  <w:num w:numId="24" w16cid:durableId="1306738384">
    <w:abstractNumId w:val="27"/>
  </w:num>
  <w:num w:numId="25" w16cid:durableId="519046136">
    <w:abstractNumId w:val="18"/>
  </w:num>
  <w:num w:numId="26" w16cid:durableId="494807541">
    <w:abstractNumId w:val="20"/>
  </w:num>
  <w:num w:numId="27" w16cid:durableId="965164562">
    <w:abstractNumId w:val="0"/>
  </w:num>
  <w:num w:numId="28" w16cid:durableId="3640190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F3"/>
    <w:rsid w:val="00000E10"/>
    <w:rsid w:val="000037AC"/>
    <w:rsid w:val="00014C93"/>
    <w:rsid w:val="00016CB4"/>
    <w:rsid w:val="0002341E"/>
    <w:rsid w:val="000247E5"/>
    <w:rsid w:val="0004102E"/>
    <w:rsid w:val="00052600"/>
    <w:rsid w:val="000C2BC6"/>
    <w:rsid w:val="000D6236"/>
    <w:rsid w:val="001318C8"/>
    <w:rsid w:val="00135B14"/>
    <w:rsid w:val="001636EF"/>
    <w:rsid w:val="00174DFD"/>
    <w:rsid w:val="00190A2E"/>
    <w:rsid w:val="001B7264"/>
    <w:rsid w:val="001C0472"/>
    <w:rsid w:val="002254CD"/>
    <w:rsid w:val="00240798"/>
    <w:rsid w:val="002A4EC3"/>
    <w:rsid w:val="002B768C"/>
    <w:rsid w:val="002E0F53"/>
    <w:rsid w:val="003503ED"/>
    <w:rsid w:val="0035600A"/>
    <w:rsid w:val="0037591A"/>
    <w:rsid w:val="003B0C1D"/>
    <w:rsid w:val="003C74B6"/>
    <w:rsid w:val="00400997"/>
    <w:rsid w:val="004135BD"/>
    <w:rsid w:val="00421714"/>
    <w:rsid w:val="00432F20"/>
    <w:rsid w:val="004665F5"/>
    <w:rsid w:val="00474D32"/>
    <w:rsid w:val="00474F16"/>
    <w:rsid w:val="004A7F53"/>
    <w:rsid w:val="004C124C"/>
    <w:rsid w:val="004D1662"/>
    <w:rsid w:val="004D4ED9"/>
    <w:rsid w:val="0055588A"/>
    <w:rsid w:val="005B22D3"/>
    <w:rsid w:val="005D1EF5"/>
    <w:rsid w:val="00623532"/>
    <w:rsid w:val="00651622"/>
    <w:rsid w:val="00670B12"/>
    <w:rsid w:val="0068242E"/>
    <w:rsid w:val="0068412D"/>
    <w:rsid w:val="00685617"/>
    <w:rsid w:val="006949BF"/>
    <w:rsid w:val="006A6B2F"/>
    <w:rsid w:val="0074746F"/>
    <w:rsid w:val="007A1E3F"/>
    <w:rsid w:val="007B40A9"/>
    <w:rsid w:val="00801DEC"/>
    <w:rsid w:val="008055CA"/>
    <w:rsid w:val="00817398"/>
    <w:rsid w:val="008474A6"/>
    <w:rsid w:val="008721CB"/>
    <w:rsid w:val="00887670"/>
    <w:rsid w:val="008B1DBA"/>
    <w:rsid w:val="008B1DCE"/>
    <w:rsid w:val="008C150D"/>
    <w:rsid w:val="008E2550"/>
    <w:rsid w:val="008E4192"/>
    <w:rsid w:val="008F32A8"/>
    <w:rsid w:val="009117CA"/>
    <w:rsid w:val="00920DDC"/>
    <w:rsid w:val="00957850"/>
    <w:rsid w:val="009842C0"/>
    <w:rsid w:val="009D6FC1"/>
    <w:rsid w:val="009E31D3"/>
    <w:rsid w:val="009E4E72"/>
    <w:rsid w:val="009F2AA7"/>
    <w:rsid w:val="00A1622A"/>
    <w:rsid w:val="00A27C95"/>
    <w:rsid w:val="00A34869"/>
    <w:rsid w:val="00A5019B"/>
    <w:rsid w:val="00A85C6C"/>
    <w:rsid w:val="00AA2F29"/>
    <w:rsid w:val="00AA6F33"/>
    <w:rsid w:val="00AD0B79"/>
    <w:rsid w:val="00AD1C29"/>
    <w:rsid w:val="00AD1E0A"/>
    <w:rsid w:val="00AE062E"/>
    <w:rsid w:val="00AE0E2B"/>
    <w:rsid w:val="00B54B62"/>
    <w:rsid w:val="00B63D55"/>
    <w:rsid w:val="00B65C28"/>
    <w:rsid w:val="00B845D2"/>
    <w:rsid w:val="00B948E7"/>
    <w:rsid w:val="00BA300B"/>
    <w:rsid w:val="00BF4D77"/>
    <w:rsid w:val="00C0378F"/>
    <w:rsid w:val="00C1455D"/>
    <w:rsid w:val="00C22183"/>
    <w:rsid w:val="00C266C7"/>
    <w:rsid w:val="00C306F3"/>
    <w:rsid w:val="00C4299B"/>
    <w:rsid w:val="00C62A93"/>
    <w:rsid w:val="00CA30FC"/>
    <w:rsid w:val="00CC156F"/>
    <w:rsid w:val="00CD13EE"/>
    <w:rsid w:val="00CD5E51"/>
    <w:rsid w:val="00CE6A04"/>
    <w:rsid w:val="00CF0BDD"/>
    <w:rsid w:val="00D0042C"/>
    <w:rsid w:val="00D26B94"/>
    <w:rsid w:val="00D44C1E"/>
    <w:rsid w:val="00D6693B"/>
    <w:rsid w:val="00D73AAA"/>
    <w:rsid w:val="00D8346C"/>
    <w:rsid w:val="00D920C6"/>
    <w:rsid w:val="00D97396"/>
    <w:rsid w:val="00DB04E0"/>
    <w:rsid w:val="00DC0D76"/>
    <w:rsid w:val="00DC77D8"/>
    <w:rsid w:val="00E10CD8"/>
    <w:rsid w:val="00E32F73"/>
    <w:rsid w:val="00E54BDB"/>
    <w:rsid w:val="00E66207"/>
    <w:rsid w:val="00EC3A20"/>
    <w:rsid w:val="00ED40FD"/>
    <w:rsid w:val="00EF49E4"/>
    <w:rsid w:val="00F2502E"/>
    <w:rsid w:val="00F47A66"/>
    <w:rsid w:val="00F55306"/>
    <w:rsid w:val="00F63CCD"/>
    <w:rsid w:val="00F70B55"/>
    <w:rsid w:val="00FA065F"/>
    <w:rsid w:val="00FA6993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1A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3C74B6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6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74A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C306F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6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6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C306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306F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C306F3"/>
    <w:rPr>
      <w:rFonts w:ascii="Arial" w:hAnsi="Arial" w:cs="Arial"/>
      <w:vanish/>
      <w:sz w:val="16"/>
      <w:szCs w:val="16"/>
      <w:lang w:eastAsia="ru-RU"/>
    </w:rPr>
  </w:style>
  <w:style w:type="paragraph" w:styleId="a3">
    <w:name w:val="No Spacing"/>
    <w:aliases w:val="основа"/>
    <w:link w:val="a4"/>
    <w:uiPriority w:val="1"/>
    <w:qFormat/>
    <w:rsid w:val="00C306F3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C306F3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Bodytext9">
    <w:name w:val="Body text + 9"/>
    <w:aliases w:val="5 pt3"/>
    <w:uiPriority w:val="99"/>
    <w:rsid w:val="00C306F3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s2">
    <w:name w:val="s2"/>
    <w:rsid w:val="00C306F3"/>
  </w:style>
  <w:style w:type="paragraph" w:styleId="a5">
    <w:name w:val="List Paragraph"/>
    <w:basedOn w:val="a"/>
    <w:link w:val="a6"/>
    <w:uiPriority w:val="34"/>
    <w:qFormat/>
    <w:rsid w:val="00C306F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B7264"/>
    <w:rPr>
      <w:rFonts w:ascii="Times New Roman" w:hAnsi="Times New Roman" w:cs="Times New Roman"/>
      <w:lang w:eastAsia="ru-RU"/>
    </w:rPr>
  </w:style>
  <w:style w:type="character" w:customStyle="1" w:styleId="21">
    <w:name w:val="Основной текст (2)_"/>
    <w:link w:val="22"/>
    <w:uiPriority w:val="99"/>
    <w:rsid w:val="00C306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306F3"/>
    <w:pPr>
      <w:widowControl w:val="0"/>
      <w:shd w:val="clear" w:color="auto" w:fill="FFFFFF"/>
      <w:spacing w:before="420" w:line="480" w:lineRule="exact"/>
      <w:jc w:val="both"/>
    </w:pPr>
    <w:rPr>
      <w:rFonts w:eastAsia="Times New Roman"/>
      <w:sz w:val="28"/>
      <w:szCs w:val="28"/>
      <w:lang w:eastAsia="en-US"/>
    </w:rPr>
  </w:style>
  <w:style w:type="character" w:customStyle="1" w:styleId="4">
    <w:name w:val="Основной текст (4)_"/>
    <w:link w:val="40"/>
    <w:rsid w:val="00C306F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06F3"/>
    <w:pPr>
      <w:widowControl w:val="0"/>
      <w:shd w:val="clear" w:color="auto" w:fill="FFFFFF"/>
      <w:spacing w:line="480" w:lineRule="exact"/>
      <w:ind w:hanging="600"/>
      <w:jc w:val="both"/>
    </w:pPr>
    <w:rPr>
      <w:rFonts w:eastAsia="Times New Roman"/>
      <w:b/>
      <w:bCs/>
      <w:i/>
      <w:iCs/>
      <w:sz w:val="28"/>
      <w:szCs w:val="28"/>
      <w:lang w:eastAsia="en-US"/>
    </w:rPr>
  </w:style>
  <w:style w:type="character" w:customStyle="1" w:styleId="41">
    <w:name w:val="Основной текст (4) + Не полужирный;Не курсив"/>
    <w:rsid w:val="00C30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unhideWhenUsed/>
    <w:rsid w:val="00C306F3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qFormat/>
    <w:rsid w:val="00C306F3"/>
    <w:rPr>
      <w:b/>
      <w:bCs/>
    </w:rPr>
  </w:style>
  <w:style w:type="character" w:styleId="a9">
    <w:name w:val="Emphasis"/>
    <w:basedOn w:val="a0"/>
    <w:uiPriority w:val="20"/>
    <w:qFormat/>
    <w:rsid w:val="00C306F3"/>
    <w:rPr>
      <w:i/>
      <w:iCs/>
    </w:rPr>
  </w:style>
  <w:style w:type="character" w:customStyle="1" w:styleId="z-2">
    <w:name w:val="z-Конец формы Знак"/>
    <w:basedOn w:val="a0"/>
    <w:link w:val="z-3"/>
    <w:uiPriority w:val="99"/>
    <w:semiHidden/>
    <w:rsid w:val="00C306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C306F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C306F3"/>
    <w:rPr>
      <w:rFonts w:ascii="Arial" w:hAnsi="Arial" w:cs="Arial"/>
      <w:vanish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C306F3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C306F3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306F3"/>
    <w:rPr>
      <w:rFonts w:ascii="Times New Roman" w:hAnsi="Times New Roman" w:cs="Times New Roman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306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306F3"/>
    <w:rPr>
      <w:rFonts w:ascii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306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06F3"/>
    <w:rPr>
      <w:rFonts w:ascii="Times New Roman" w:hAnsi="Times New Roman" w:cs="Times New Roman"/>
      <w:lang w:eastAsia="ru-RU"/>
    </w:rPr>
  </w:style>
  <w:style w:type="table" w:styleId="af0">
    <w:name w:val="Table Grid"/>
    <w:basedOn w:val="a1"/>
    <w:rsid w:val="00C306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3pt">
    <w:name w:val="Основной текст (3) + 13 pt;Курсив"/>
    <w:rsid w:val="00C30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1">
    <w:name w:val="Hyperlink"/>
    <w:basedOn w:val="a0"/>
    <w:uiPriority w:val="99"/>
    <w:rsid w:val="00C306F3"/>
    <w:rPr>
      <w:color w:val="0000FF"/>
      <w:u w:val="single"/>
    </w:rPr>
  </w:style>
  <w:style w:type="character" w:customStyle="1" w:styleId="af2">
    <w:name w:val="Основной текст_"/>
    <w:basedOn w:val="a0"/>
    <w:link w:val="17"/>
    <w:rsid w:val="00C306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7"/>
    <w:basedOn w:val="a"/>
    <w:link w:val="af2"/>
    <w:rsid w:val="00C306F3"/>
    <w:pPr>
      <w:widowControl w:val="0"/>
      <w:shd w:val="clear" w:color="auto" w:fill="FFFFFF"/>
      <w:spacing w:line="0" w:lineRule="atLeast"/>
      <w:ind w:hanging="400"/>
    </w:pPr>
    <w:rPr>
      <w:rFonts w:eastAsia="Times New Roman"/>
      <w:lang w:eastAsia="en-US"/>
    </w:rPr>
  </w:style>
  <w:style w:type="character" w:customStyle="1" w:styleId="12">
    <w:name w:val="Основной текст1"/>
    <w:basedOn w:val="af2"/>
    <w:rsid w:val="00C306F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5"/>
    <w:basedOn w:val="af2"/>
    <w:rsid w:val="00C306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27">
    <w:name w:val="c27"/>
    <w:basedOn w:val="a"/>
    <w:rsid w:val="00C306F3"/>
    <w:pPr>
      <w:spacing w:before="100" w:beforeAutospacing="1" w:after="100" w:afterAutospacing="1"/>
    </w:pPr>
  </w:style>
  <w:style w:type="character" w:customStyle="1" w:styleId="c12">
    <w:name w:val="c12"/>
    <w:basedOn w:val="a0"/>
    <w:rsid w:val="00C306F3"/>
  </w:style>
  <w:style w:type="paragraph" w:customStyle="1" w:styleId="c10">
    <w:name w:val="c10"/>
    <w:basedOn w:val="a"/>
    <w:rsid w:val="00C306F3"/>
    <w:pPr>
      <w:spacing w:before="100" w:beforeAutospacing="1" w:after="100" w:afterAutospacing="1"/>
    </w:pPr>
  </w:style>
  <w:style w:type="character" w:customStyle="1" w:styleId="c3">
    <w:name w:val="c3"/>
    <w:basedOn w:val="a0"/>
    <w:rsid w:val="00C306F3"/>
  </w:style>
  <w:style w:type="paragraph" w:customStyle="1" w:styleId="c0">
    <w:name w:val="c0"/>
    <w:basedOn w:val="a"/>
    <w:rsid w:val="00C306F3"/>
    <w:pPr>
      <w:spacing w:before="100" w:beforeAutospacing="1" w:after="100" w:afterAutospacing="1"/>
    </w:pPr>
  </w:style>
  <w:style w:type="character" w:customStyle="1" w:styleId="c13">
    <w:name w:val="c13"/>
    <w:basedOn w:val="a0"/>
    <w:rsid w:val="00C306F3"/>
  </w:style>
  <w:style w:type="paragraph" w:customStyle="1" w:styleId="c7">
    <w:name w:val="c7"/>
    <w:basedOn w:val="a"/>
    <w:rsid w:val="00C306F3"/>
    <w:pPr>
      <w:spacing w:before="100" w:beforeAutospacing="1" w:after="100" w:afterAutospacing="1"/>
    </w:pPr>
  </w:style>
  <w:style w:type="character" w:customStyle="1" w:styleId="c14">
    <w:name w:val="c14"/>
    <w:basedOn w:val="a0"/>
    <w:rsid w:val="00C306F3"/>
  </w:style>
  <w:style w:type="character" w:customStyle="1" w:styleId="c4">
    <w:name w:val="c4"/>
    <w:basedOn w:val="a0"/>
    <w:rsid w:val="00C306F3"/>
  </w:style>
  <w:style w:type="paragraph" w:customStyle="1" w:styleId="c1">
    <w:name w:val="c1"/>
    <w:basedOn w:val="a"/>
    <w:rsid w:val="00C306F3"/>
    <w:pPr>
      <w:spacing w:before="100" w:beforeAutospacing="1" w:after="100" w:afterAutospacing="1"/>
    </w:pPr>
  </w:style>
  <w:style w:type="paragraph" w:customStyle="1" w:styleId="c11">
    <w:name w:val="c11"/>
    <w:basedOn w:val="a"/>
    <w:rsid w:val="00C306F3"/>
    <w:pPr>
      <w:spacing w:before="100" w:beforeAutospacing="1" w:after="100" w:afterAutospacing="1"/>
    </w:pPr>
  </w:style>
  <w:style w:type="character" w:customStyle="1" w:styleId="c32">
    <w:name w:val="c32"/>
    <w:basedOn w:val="a0"/>
    <w:rsid w:val="00C306F3"/>
  </w:style>
  <w:style w:type="paragraph" w:styleId="af3">
    <w:name w:val="Body Text"/>
    <w:basedOn w:val="a"/>
    <w:link w:val="af4"/>
    <w:uiPriority w:val="1"/>
    <w:qFormat/>
    <w:rsid w:val="00C306F3"/>
    <w:pPr>
      <w:widowControl w:val="0"/>
      <w:autoSpaceDE w:val="0"/>
      <w:autoSpaceDN w:val="0"/>
      <w:ind w:left="496" w:hanging="165"/>
    </w:pPr>
    <w:rPr>
      <w:rFonts w:eastAsia="Times New Roman"/>
      <w:sz w:val="28"/>
      <w:szCs w:val="28"/>
      <w:lang w:bidi="ru-RU"/>
    </w:rPr>
  </w:style>
  <w:style w:type="character" w:customStyle="1" w:styleId="af4">
    <w:name w:val="Основной текст Знак"/>
    <w:basedOn w:val="a0"/>
    <w:link w:val="af3"/>
    <w:uiPriority w:val="1"/>
    <w:rsid w:val="00C306F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306F3"/>
    <w:pPr>
      <w:widowControl w:val="0"/>
      <w:autoSpaceDE w:val="0"/>
      <w:autoSpaceDN w:val="0"/>
      <w:spacing w:line="301" w:lineRule="exact"/>
    </w:pPr>
    <w:rPr>
      <w:rFonts w:eastAsia="Times New Roman"/>
      <w:lang w:bidi="ru-RU"/>
    </w:rPr>
  </w:style>
  <w:style w:type="paragraph" w:customStyle="1" w:styleId="17PRIL-tabl-hroom">
    <w:name w:val="17PRIL-tabl-hroom"/>
    <w:basedOn w:val="a"/>
    <w:uiPriority w:val="99"/>
    <w:rsid w:val="00C306F3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af5">
    <w:name w:val="[Без стиля]"/>
    <w:rsid w:val="00C306F3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/>
      <w:color w:val="000000"/>
      <w:lang w:val="en-US"/>
    </w:rPr>
  </w:style>
  <w:style w:type="paragraph" w:customStyle="1" w:styleId="17PRIL-tabl-txt">
    <w:name w:val="17PRIL-tabl-txt"/>
    <w:basedOn w:val="a"/>
    <w:uiPriority w:val="99"/>
    <w:rsid w:val="00C306F3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C306F3"/>
    <w:rPr>
      <w:rFonts w:ascii="Times New Roman" w:hAnsi="Times New Roman" w:cs="Times New Roman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C306F3"/>
  </w:style>
  <w:style w:type="character" w:customStyle="1" w:styleId="13">
    <w:name w:val="Текст примечания Знак1"/>
    <w:basedOn w:val="a0"/>
    <w:uiPriority w:val="99"/>
    <w:semiHidden/>
    <w:rsid w:val="00C306F3"/>
    <w:rPr>
      <w:rFonts w:ascii="Times New Roman" w:hAnsi="Times New Roman" w:cs="Times New Roman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C306F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C306F3"/>
    <w:rPr>
      <w:b/>
      <w:bCs/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C306F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c2">
    <w:name w:val="c2"/>
    <w:basedOn w:val="a0"/>
    <w:rsid w:val="00C306F3"/>
  </w:style>
  <w:style w:type="paragraph" w:customStyle="1" w:styleId="ConsPlusNormal">
    <w:name w:val="ConsPlusNormal"/>
    <w:rsid w:val="00C306F3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C306F3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table" w:customStyle="1" w:styleId="15">
    <w:name w:val="Сетка таблицы1"/>
    <w:basedOn w:val="a1"/>
    <w:next w:val="af0"/>
    <w:uiPriority w:val="59"/>
    <w:rsid w:val="00014C9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014C93"/>
    <w:rPr>
      <w:color w:val="954F72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D0B79"/>
    <w:rPr>
      <w:rFonts w:ascii="Times New Roman" w:hAnsi="Times New Roman" w:cs="Times New Roman"/>
      <w:strike w:val="0"/>
      <w:dstrike w:val="0"/>
      <w:sz w:val="24"/>
      <w:u w:val="none"/>
    </w:rPr>
  </w:style>
  <w:style w:type="character" w:customStyle="1" w:styleId="afb">
    <w:name w:val="_"/>
    <w:basedOn w:val="a0"/>
    <w:rsid w:val="008B1DBA"/>
  </w:style>
  <w:style w:type="character" w:styleId="afc">
    <w:name w:val="page number"/>
    <w:basedOn w:val="a0"/>
    <w:uiPriority w:val="99"/>
    <w:semiHidden/>
    <w:unhideWhenUsed/>
    <w:rsid w:val="008B1DBA"/>
  </w:style>
  <w:style w:type="character" w:customStyle="1" w:styleId="20">
    <w:name w:val="Заголовок 2 Знак"/>
    <w:basedOn w:val="a0"/>
    <w:link w:val="2"/>
    <w:uiPriority w:val="9"/>
    <w:rsid w:val="008474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43">
    <w:name w:val="Font Style43"/>
    <w:uiPriority w:val="99"/>
    <w:rsid w:val="00CA30FC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A30FC"/>
    <w:pPr>
      <w:widowControl w:val="0"/>
      <w:suppressAutoHyphens/>
      <w:autoSpaceDE w:val="0"/>
      <w:spacing w:line="220" w:lineRule="exact"/>
      <w:ind w:firstLine="514"/>
      <w:jc w:val="both"/>
    </w:pPr>
    <w:rPr>
      <w:rFonts w:eastAsia="Times New Roman"/>
      <w:lang w:eastAsia="ar-SA"/>
    </w:rPr>
  </w:style>
  <w:style w:type="paragraph" w:customStyle="1" w:styleId="afd">
    <w:name w:val="Содержимое таблицы"/>
    <w:basedOn w:val="a"/>
    <w:rsid w:val="00CA30FC"/>
    <w:pPr>
      <w:widowControl w:val="0"/>
      <w:suppressLineNumbers/>
      <w:suppressAutoHyphens/>
    </w:pPr>
    <w:rPr>
      <w:rFonts w:eastAsia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5/" TargetMode="External"/><Relationship Id="rId18" Type="http://schemas.openxmlformats.org/officeDocument/2006/relationships/hyperlink" Target="https://resh.edu.ru/subject/5/" TargetMode="External"/><Relationship Id="rId26" Type="http://schemas.openxmlformats.org/officeDocument/2006/relationships/hyperlink" Target="https://resh.edu.ru/subject/5/" TargetMode="External"/><Relationship Id="rId39" Type="http://schemas.openxmlformats.org/officeDocument/2006/relationships/hyperlink" Target="https://resh.edu.ru/subject/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5/" TargetMode="External"/><Relationship Id="rId34" Type="http://schemas.openxmlformats.org/officeDocument/2006/relationships/hyperlink" Target="https://resh.edu.ru/subject/5/" TargetMode="External"/><Relationship Id="rId42" Type="http://schemas.openxmlformats.org/officeDocument/2006/relationships/hyperlink" Target="https://resh.edu.ru/subject/5/" TargetMode="External"/><Relationship Id="rId47" Type="http://schemas.openxmlformats.org/officeDocument/2006/relationships/hyperlink" Target="http://vk.com/away.php?to=http%3A%2F%2Fnsportal.ru%2F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resh.edu.ru/subject/5/" TargetMode="External"/><Relationship Id="rId17" Type="http://schemas.openxmlformats.org/officeDocument/2006/relationships/hyperlink" Target="https://resh.edu.ru/subject/5/" TargetMode="External"/><Relationship Id="rId25" Type="http://schemas.openxmlformats.org/officeDocument/2006/relationships/hyperlink" Target="https://resh.edu.ru/subject/5/" TargetMode="External"/><Relationship Id="rId33" Type="http://schemas.openxmlformats.org/officeDocument/2006/relationships/hyperlink" Target="https://resh.edu.ru/subject/5/" TargetMode="External"/><Relationship Id="rId38" Type="http://schemas.openxmlformats.org/officeDocument/2006/relationships/hyperlink" Target="https://resh.edu.ru/subject/5/" TargetMode="External"/><Relationship Id="rId46" Type="http://schemas.openxmlformats.org/officeDocument/2006/relationships/hyperlink" Target="http://vk.com/away.php?to=http%3A%2F%2Fschool-russia.prosv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5/" TargetMode="External"/><Relationship Id="rId20" Type="http://schemas.openxmlformats.org/officeDocument/2006/relationships/hyperlink" Target="https://resh.edu.ru/subject/5/" TargetMode="External"/><Relationship Id="rId29" Type="http://schemas.openxmlformats.org/officeDocument/2006/relationships/image" Target="media/image3.png"/><Relationship Id="rId41" Type="http://schemas.openxmlformats.org/officeDocument/2006/relationships/hyperlink" Target="https://resh.edu.ru/subject/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5/" TargetMode="External"/><Relationship Id="rId24" Type="http://schemas.openxmlformats.org/officeDocument/2006/relationships/hyperlink" Target="https://resh.edu.ru/subject/5/" TargetMode="External"/><Relationship Id="rId32" Type="http://schemas.openxmlformats.org/officeDocument/2006/relationships/hyperlink" Target="https://resh.edu.ru/subject/5/" TargetMode="External"/><Relationship Id="rId37" Type="http://schemas.openxmlformats.org/officeDocument/2006/relationships/hyperlink" Target="https://resh.edu.ru/subject/5/" TargetMode="External"/><Relationship Id="rId40" Type="http://schemas.openxmlformats.org/officeDocument/2006/relationships/hyperlink" Target="https://resh.edu.ru/subject/5/" TargetMode="External"/><Relationship Id="rId45" Type="http://schemas.openxmlformats.org/officeDocument/2006/relationships/hyperlink" Target="http://vk.com/away.php?to=http%3A%2F%2Ffestival.1september.ru%2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5/" TargetMode="External"/><Relationship Id="rId23" Type="http://schemas.openxmlformats.org/officeDocument/2006/relationships/hyperlink" Target="https://resh.edu.ru/subject/5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s://resh.edu.ru/subject/5/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resh.edu.ru/subject/5/" TargetMode="External"/><Relationship Id="rId19" Type="http://schemas.openxmlformats.org/officeDocument/2006/relationships/hyperlink" Target="https://resh.edu.ru/subject/5/" TargetMode="External"/><Relationship Id="rId31" Type="http://schemas.openxmlformats.org/officeDocument/2006/relationships/hyperlink" Target="https://resh.edu.ru/subject/5/" TargetMode="External"/><Relationship Id="rId44" Type="http://schemas.openxmlformats.org/officeDocument/2006/relationships/hyperlink" Target="https://www.twiddl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5/" TargetMode="External"/><Relationship Id="rId14" Type="http://schemas.openxmlformats.org/officeDocument/2006/relationships/hyperlink" Target="https://resh.edu.ru/subject/5/" TargetMode="External"/><Relationship Id="rId22" Type="http://schemas.openxmlformats.org/officeDocument/2006/relationships/hyperlink" Target="https://resh.edu.ru/subject/5/" TargetMode="External"/><Relationship Id="rId27" Type="http://schemas.openxmlformats.org/officeDocument/2006/relationships/hyperlink" Target="https://resh.edu.ru/subject/5/" TargetMode="External"/><Relationship Id="rId30" Type="http://schemas.openxmlformats.org/officeDocument/2006/relationships/hyperlink" Target="https://resh.edu.ru/subject/5/" TargetMode="External"/><Relationship Id="rId35" Type="http://schemas.openxmlformats.org/officeDocument/2006/relationships/hyperlink" Target="https://resh.edu.ru/subject/5/" TargetMode="External"/><Relationship Id="rId43" Type="http://schemas.openxmlformats.org/officeDocument/2006/relationships/hyperlink" Target="https://resh.edu.ru/subject/5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resh.edu.ru/subject/5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dcterms:created xsi:type="dcterms:W3CDTF">2023-10-05T08:38:00Z</dcterms:created>
  <dcterms:modified xsi:type="dcterms:W3CDTF">2023-10-05T08:38:00Z</dcterms:modified>
</cp:coreProperties>
</file>