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CA0" w:rsidRPr="00D05CA0" w:rsidRDefault="00D05CA0" w:rsidP="00D05CA0">
      <w:pPr>
        <w:widowControl w:val="0"/>
        <w:spacing w:after="0" w:line="1" w:lineRule="exact"/>
        <w:rPr>
          <w:rFonts w:ascii="Arial Unicode MS" w:eastAsia="Arial Unicode MS" w:hAnsi="Arial Unicode MS" w:cs="Arial Unicode MS"/>
          <w:color w:val="000000"/>
          <w:sz w:val="24"/>
          <w:szCs w:val="24"/>
          <w:lang w:eastAsia="ru-RU" w:bidi="ru-RU"/>
        </w:rPr>
      </w:pPr>
      <w:bookmarkStart w:id="0" w:name="bookmark4"/>
      <w:bookmarkStart w:id="1" w:name="bookmark5"/>
      <w:bookmarkStart w:id="2" w:name="_GoBack"/>
      <w:bookmarkEnd w:id="2"/>
    </w:p>
    <w:p w:rsidR="00D05CA0" w:rsidRPr="00D05CA0" w:rsidRDefault="00D05CA0" w:rsidP="00D05CA0">
      <w:pPr>
        <w:framePr w:w="7442" w:h="670" w:hRule="exact" w:wrap="none" w:vAnchor="page" w:hAnchor="page" w:x="2369" w:y="2852"/>
        <w:widowControl w:val="0"/>
        <w:spacing w:after="0" w:line="240" w:lineRule="auto"/>
        <w:jc w:val="center"/>
        <w:rPr>
          <w:rFonts w:ascii="Times New Roman" w:eastAsia="Times New Roman" w:hAnsi="Times New Roman" w:cs="Times New Roman"/>
          <w:sz w:val="28"/>
          <w:szCs w:val="28"/>
        </w:rPr>
      </w:pPr>
      <w:r w:rsidRPr="00D05CA0">
        <w:rPr>
          <w:rFonts w:ascii="Times New Roman" w:eastAsia="Times New Roman" w:hAnsi="Times New Roman" w:cs="Times New Roman"/>
          <w:color w:val="000000"/>
          <w:sz w:val="28"/>
          <w:szCs w:val="28"/>
        </w:rPr>
        <w:t>МИНИСТЕРСТВО ЭКОНОМИКИ</w:t>
      </w:r>
      <w:r w:rsidR="00012344">
        <w:rPr>
          <w:rFonts w:ascii="Times New Roman" w:eastAsia="Times New Roman" w:hAnsi="Times New Roman" w:cs="Times New Roman"/>
          <w:color w:val="000000"/>
          <w:sz w:val="28"/>
          <w:szCs w:val="28"/>
        </w:rPr>
        <w:t xml:space="preserve"> РЕСПУБЛИКИ БУРЯТИЯ</w:t>
      </w:r>
      <w:r w:rsidR="00012344">
        <w:rPr>
          <w:rFonts w:ascii="Times New Roman" w:eastAsia="Times New Roman" w:hAnsi="Times New Roman" w:cs="Times New Roman"/>
          <w:color w:val="000000"/>
          <w:sz w:val="28"/>
          <w:szCs w:val="28"/>
        </w:rPr>
        <w:br/>
        <w:t>БУРЯАД УЛАСАЙ ЭКОНОМ</w:t>
      </w:r>
      <w:r w:rsidRPr="00D05CA0">
        <w:rPr>
          <w:rFonts w:ascii="Times New Roman" w:eastAsia="Times New Roman" w:hAnsi="Times New Roman" w:cs="Times New Roman"/>
          <w:color w:val="000000"/>
          <w:sz w:val="28"/>
          <w:szCs w:val="28"/>
        </w:rPr>
        <w:t>ИКЫН ЯАМАН</w:t>
      </w:r>
    </w:p>
    <w:p w:rsidR="00D05CA0" w:rsidRPr="00D05CA0" w:rsidRDefault="00D05CA0" w:rsidP="00D05CA0">
      <w:pPr>
        <w:framePr w:wrap="none" w:vAnchor="page" w:hAnchor="page" w:x="1659" w:y="4429"/>
        <w:widowControl w:val="0"/>
        <w:spacing w:after="0" w:line="240" w:lineRule="auto"/>
        <w:rPr>
          <w:rFonts w:ascii="Arial Unicode MS" w:eastAsia="Arial Unicode MS" w:hAnsi="Arial Unicode MS" w:cs="Arial Unicode MS"/>
          <w:color w:val="000000"/>
          <w:sz w:val="2"/>
          <w:szCs w:val="2"/>
          <w:lang w:eastAsia="ru-RU" w:bidi="ru-RU"/>
        </w:rPr>
      </w:pPr>
      <w:r w:rsidRPr="00D05CA0">
        <w:rPr>
          <w:rFonts w:ascii="Arial Unicode MS" w:eastAsia="Arial Unicode MS" w:hAnsi="Arial Unicode MS" w:cs="Arial Unicode MS"/>
          <w:noProof/>
          <w:color w:val="000000"/>
          <w:sz w:val="24"/>
          <w:szCs w:val="24"/>
          <w:lang w:eastAsia="ru-RU"/>
        </w:rPr>
        <w:drawing>
          <wp:inline distT="0" distB="0" distL="0" distR="0" wp14:anchorId="145B4A4F" wp14:editId="0D3E73AC">
            <wp:extent cx="510540" cy="520700"/>
            <wp:effectExtent l="0" t="0" r="3810" b="0"/>
            <wp:docPr id="19" name="Picut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0540" cy="520700"/>
                    </a:xfrm>
                    <a:prstGeom prst="rect">
                      <a:avLst/>
                    </a:prstGeom>
                    <a:noFill/>
                    <a:ln>
                      <a:noFill/>
                    </a:ln>
                  </pic:spPr>
                </pic:pic>
              </a:graphicData>
            </a:graphic>
          </wp:inline>
        </w:drawing>
      </w:r>
    </w:p>
    <w:p w:rsidR="00D05CA0" w:rsidRPr="00D05CA0" w:rsidRDefault="00D05CA0" w:rsidP="00D05CA0">
      <w:pPr>
        <w:framePr w:w="8914" w:h="1418" w:hRule="exact" w:wrap="none" w:vAnchor="page" w:hAnchor="page" w:x="1630" w:y="4073"/>
        <w:widowControl w:val="0"/>
        <w:spacing w:after="0" w:line="256" w:lineRule="auto"/>
        <w:ind w:right="14"/>
        <w:jc w:val="center"/>
        <w:rPr>
          <w:rFonts w:ascii="Times New Roman" w:eastAsia="Times New Roman" w:hAnsi="Times New Roman" w:cs="Times New Roman"/>
        </w:rPr>
      </w:pPr>
      <w:r w:rsidRPr="00D05CA0">
        <w:rPr>
          <w:rFonts w:ascii="Times New Roman" w:eastAsia="Times New Roman" w:hAnsi="Times New Roman" w:cs="Times New Roman"/>
          <w:color w:val="000000"/>
        </w:rPr>
        <w:t>Ленина ул., д. 54, Дом Правительства, а/я 26, г. Улан-Удэ, Республика Бурятия, 670001</w:t>
      </w:r>
    </w:p>
    <w:p w:rsidR="00D05CA0" w:rsidRPr="00D05CA0" w:rsidRDefault="00D05CA0" w:rsidP="00D05CA0">
      <w:pPr>
        <w:framePr w:w="8914" w:h="1418" w:hRule="exact" w:wrap="none" w:vAnchor="page" w:hAnchor="page" w:x="1630" w:y="4073"/>
        <w:widowControl w:val="0"/>
        <w:spacing w:after="0" w:line="256" w:lineRule="auto"/>
        <w:ind w:left="1282" w:right="14"/>
        <w:jc w:val="center"/>
        <w:rPr>
          <w:rFonts w:ascii="Times New Roman" w:eastAsia="Times New Roman" w:hAnsi="Times New Roman" w:cs="Times New Roman"/>
        </w:rPr>
      </w:pPr>
      <w:r w:rsidRPr="00D05CA0">
        <w:rPr>
          <w:rFonts w:ascii="Times New Roman" w:eastAsia="Times New Roman" w:hAnsi="Times New Roman" w:cs="Times New Roman"/>
          <w:color w:val="000000"/>
        </w:rPr>
        <w:t>Тел. (3012) 21-38-80, факс. (3012) 21-45-43</w:t>
      </w:r>
    </w:p>
    <w:p w:rsidR="00D05CA0" w:rsidRPr="00D05CA0" w:rsidRDefault="00D05CA0" w:rsidP="00D05CA0">
      <w:pPr>
        <w:framePr w:w="8914" w:h="1418" w:hRule="exact" w:wrap="none" w:vAnchor="page" w:hAnchor="page" w:x="1630" w:y="4073"/>
        <w:widowControl w:val="0"/>
        <w:spacing w:after="240" w:line="256" w:lineRule="auto"/>
        <w:ind w:left="1282" w:right="14"/>
        <w:jc w:val="center"/>
        <w:rPr>
          <w:rFonts w:ascii="Times New Roman" w:eastAsia="Times New Roman" w:hAnsi="Times New Roman" w:cs="Times New Roman"/>
          <w:lang w:val="en-US"/>
        </w:rPr>
      </w:pPr>
      <w:r w:rsidRPr="00D05CA0">
        <w:rPr>
          <w:rFonts w:ascii="Times New Roman" w:eastAsia="Times New Roman" w:hAnsi="Times New Roman" w:cs="Times New Roman"/>
          <w:color w:val="000000"/>
          <w:lang w:val="en-US" w:bidi="en-US"/>
        </w:rPr>
        <w:t xml:space="preserve">e-mail: </w:t>
      </w:r>
      <w:hyperlink r:id="rId10" w:history="1">
        <w:r w:rsidRPr="00D05CA0">
          <w:rPr>
            <w:rFonts w:ascii="Times New Roman" w:eastAsia="Times New Roman" w:hAnsi="Times New Roman" w:cs="Times New Roman"/>
            <w:color w:val="000000"/>
            <w:u w:val="single"/>
            <w:lang w:val="en-US" w:bidi="en-US"/>
          </w:rPr>
          <w:t>info@mecn</w:t>
        </w:r>
        <w:r w:rsidRPr="00D05CA0">
          <w:rPr>
            <w:rFonts w:ascii="Times New Roman" w:eastAsia="Times New Roman" w:hAnsi="Times New Roman" w:cs="Times New Roman"/>
            <w:color w:val="000000"/>
            <w:u w:val="single"/>
            <w:lang w:val="en-US"/>
          </w:rPr>
          <w:t>.</w:t>
        </w:r>
        <w:r w:rsidRPr="00D05CA0">
          <w:rPr>
            <w:rFonts w:ascii="Times New Roman" w:eastAsia="Times New Roman" w:hAnsi="Times New Roman" w:cs="Times New Roman"/>
            <w:color w:val="000000"/>
            <w:u w:val="single"/>
            <w:lang w:val="en-US" w:bidi="en-US"/>
          </w:rPr>
          <w:t>govrb.ru</w:t>
        </w:r>
      </w:hyperlink>
      <w:r w:rsidRPr="00D05CA0">
        <w:rPr>
          <w:rFonts w:ascii="Times New Roman" w:eastAsia="Times New Roman" w:hAnsi="Times New Roman" w:cs="Times New Roman"/>
          <w:color w:val="000000"/>
          <w:lang w:val="en-US" w:bidi="en-US"/>
        </w:rPr>
        <w:t xml:space="preserve">; </w:t>
      </w:r>
      <w:r w:rsidRPr="00D05CA0">
        <w:rPr>
          <w:rFonts w:ascii="Times New Roman" w:eastAsia="Times New Roman" w:hAnsi="Times New Roman" w:cs="Times New Roman"/>
          <w:color w:val="000000"/>
        </w:rPr>
        <w:t>сайт</w:t>
      </w:r>
      <w:r w:rsidRPr="00D05CA0">
        <w:rPr>
          <w:rFonts w:ascii="Times New Roman" w:eastAsia="Times New Roman" w:hAnsi="Times New Roman" w:cs="Times New Roman"/>
          <w:color w:val="000000"/>
          <w:lang w:val="en-US"/>
        </w:rPr>
        <w:t xml:space="preserve">: </w:t>
      </w:r>
      <w:hyperlink r:id="rId11" w:history="1">
        <w:r w:rsidRPr="00D05CA0">
          <w:rPr>
            <w:rFonts w:ascii="Times New Roman" w:eastAsia="Times New Roman" w:hAnsi="Times New Roman" w:cs="Times New Roman"/>
            <w:color w:val="000000"/>
            <w:u w:val="single"/>
            <w:lang w:val="en-US" w:bidi="en-US"/>
          </w:rPr>
          <w:t>http://egov-buryatia.ru/minec/</w:t>
        </w:r>
      </w:hyperlink>
    </w:p>
    <w:p w:rsidR="00D05CA0" w:rsidRPr="00D05CA0" w:rsidRDefault="00D05CA0" w:rsidP="00D05CA0">
      <w:pPr>
        <w:framePr w:w="8914" w:h="1418" w:hRule="exact" w:wrap="none" w:vAnchor="page" w:hAnchor="page" w:x="1630" w:y="4073"/>
        <w:widowControl w:val="0"/>
        <w:spacing w:after="0" w:line="240" w:lineRule="auto"/>
        <w:ind w:left="1282" w:right="14"/>
        <w:jc w:val="center"/>
        <w:rPr>
          <w:rFonts w:ascii="Times New Roman" w:eastAsia="Times New Roman" w:hAnsi="Times New Roman" w:cs="Times New Roman"/>
          <w:sz w:val="28"/>
          <w:szCs w:val="28"/>
        </w:rPr>
      </w:pPr>
      <w:r w:rsidRPr="00D05CA0">
        <w:rPr>
          <w:rFonts w:ascii="Times New Roman" w:eastAsia="Times New Roman" w:hAnsi="Times New Roman" w:cs="Times New Roman"/>
          <w:color w:val="000000"/>
          <w:sz w:val="28"/>
          <w:szCs w:val="28"/>
        </w:rPr>
        <w:t>ЗАМЕСТИТЕЛЬ МИНИСТРА</w:t>
      </w:r>
    </w:p>
    <w:p w:rsidR="00D05CA0" w:rsidRPr="00D05CA0" w:rsidRDefault="00D05CA0" w:rsidP="00D05CA0">
      <w:pPr>
        <w:framePr w:wrap="none" w:vAnchor="page" w:hAnchor="page" w:x="1443" w:y="5845"/>
        <w:widowControl w:val="0"/>
        <w:spacing w:after="0" w:line="240" w:lineRule="auto"/>
        <w:rPr>
          <w:rFonts w:ascii="Arial" w:eastAsia="Arial" w:hAnsi="Arial" w:cs="Arial"/>
          <w:sz w:val="17"/>
          <w:szCs w:val="17"/>
        </w:rPr>
      </w:pPr>
      <w:r w:rsidRPr="00D05CA0">
        <w:rPr>
          <w:rFonts w:ascii="Arial" w:eastAsia="Arial" w:hAnsi="Arial" w:cs="Arial"/>
          <w:color w:val="000000"/>
          <w:sz w:val="17"/>
          <w:szCs w:val="17"/>
        </w:rPr>
        <w:t>29.11.2021 № 03-13-07-И6433/21</w:t>
      </w:r>
    </w:p>
    <w:p w:rsidR="00D05CA0" w:rsidRPr="00D05CA0" w:rsidRDefault="00D05CA0" w:rsidP="00D05CA0">
      <w:pPr>
        <w:framePr w:wrap="none" w:vAnchor="page" w:hAnchor="page" w:x="1447" w:y="6217"/>
        <w:widowControl w:val="0"/>
        <w:spacing w:after="0" w:line="240" w:lineRule="auto"/>
        <w:rPr>
          <w:rFonts w:ascii="Times New Roman" w:eastAsia="Times New Roman" w:hAnsi="Times New Roman" w:cs="Times New Roman"/>
        </w:rPr>
      </w:pPr>
      <w:r w:rsidRPr="00D05CA0">
        <w:rPr>
          <w:rFonts w:ascii="Times New Roman" w:eastAsia="Times New Roman" w:hAnsi="Times New Roman" w:cs="Times New Roman"/>
          <w:color w:val="000000"/>
        </w:rPr>
        <w:t>На №</w:t>
      </w:r>
    </w:p>
    <w:p w:rsidR="00D05CA0" w:rsidRPr="00D05CA0" w:rsidRDefault="00D05CA0" w:rsidP="00D05CA0">
      <w:pPr>
        <w:framePr w:wrap="none" w:vAnchor="page" w:hAnchor="page" w:x="4491" w:y="6257"/>
        <w:widowControl w:val="0"/>
        <w:spacing w:after="0" w:line="240" w:lineRule="auto"/>
        <w:ind w:right="5"/>
        <w:jc w:val="both"/>
        <w:rPr>
          <w:rFonts w:ascii="Arial" w:eastAsia="Arial" w:hAnsi="Arial" w:cs="Arial"/>
          <w:sz w:val="17"/>
          <w:szCs w:val="17"/>
        </w:rPr>
      </w:pPr>
      <w:r w:rsidRPr="00D05CA0">
        <w:rPr>
          <w:rFonts w:ascii="Arial" w:eastAsia="Arial" w:hAnsi="Arial" w:cs="Arial"/>
          <w:color w:val="000000"/>
          <w:sz w:val="17"/>
          <w:szCs w:val="17"/>
        </w:rPr>
        <w:t>от</w:t>
      </w:r>
    </w:p>
    <w:p w:rsidR="00D05CA0" w:rsidRPr="00D05CA0" w:rsidRDefault="00D05CA0" w:rsidP="00D05CA0">
      <w:pPr>
        <w:framePr w:w="3761" w:h="1325" w:hRule="exact" w:wrap="none" w:vAnchor="page" w:hAnchor="page" w:x="6843" w:y="5835"/>
        <w:widowControl w:val="0"/>
        <w:spacing w:after="0" w:line="240" w:lineRule="auto"/>
        <w:rPr>
          <w:rFonts w:ascii="Times New Roman" w:eastAsia="Times New Roman" w:hAnsi="Times New Roman" w:cs="Times New Roman"/>
          <w:sz w:val="28"/>
          <w:szCs w:val="28"/>
        </w:rPr>
      </w:pPr>
      <w:r w:rsidRPr="00D05CA0">
        <w:rPr>
          <w:rFonts w:ascii="Times New Roman" w:eastAsia="Times New Roman" w:hAnsi="Times New Roman" w:cs="Times New Roman"/>
          <w:color w:val="000000"/>
          <w:sz w:val="28"/>
          <w:szCs w:val="28"/>
        </w:rPr>
        <w:t>Председателю БРО профсоюза работников народного образования и науки Российской Федерации</w:t>
      </w:r>
    </w:p>
    <w:p w:rsidR="00D05CA0" w:rsidRPr="00D05CA0" w:rsidRDefault="00D05CA0" w:rsidP="00D05CA0">
      <w:pPr>
        <w:framePr w:wrap="none" w:vAnchor="page" w:hAnchor="page" w:x="6847" w:y="7460"/>
        <w:widowControl w:val="0"/>
        <w:spacing w:after="0" w:line="240" w:lineRule="auto"/>
        <w:rPr>
          <w:rFonts w:ascii="Times New Roman" w:eastAsia="Times New Roman" w:hAnsi="Times New Roman" w:cs="Times New Roman"/>
          <w:sz w:val="28"/>
          <w:szCs w:val="28"/>
        </w:rPr>
      </w:pPr>
      <w:r w:rsidRPr="00D05CA0">
        <w:rPr>
          <w:rFonts w:ascii="Times New Roman" w:eastAsia="Times New Roman" w:hAnsi="Times New Roman" w:cs="Times New Roman"/>
          <w:color w:val="000000"/>
          <w:sz w:val="28"/>
          <w:szCs w:val="28"/>
        </w:rPr>
        <w:t>Л. Д. Жанаевой</w:t>
      </w:r>
    </w:p>
    <w:p w:rsidR="00D05CA0" w:rsidRPr="00D05CA0" w:rsidRDefault="00D05CA0" w:rsidP="00D05CA0">
      <w:pPr>
        <w:framePr w:w="9636" w:h="4229" w:hRule="exact" w:wrap="none" w:vAnchor="page" w:hAnchor="page" w:x="1296" w:y="8343"/>
        <w:widowControl w:val="0"/>
        <w:spacing w:after="0" w:line="240" w:lineRule="auto"/>
        <w:jc w:val="center"/>
        <w:rPr>
          <w:rFonts w:ascii="Times New Roman" w:eastAsia="Times New Roman" w:hAnsi="Times New Roman" w:cs="Times New Roman"/>
          <w:sz w:val="28"/>
          <w:szCs w:val="28"/>
        </w:rPr>
      </w:pPr>
      <w:r w:rsidRPr="00D05CA0">
        <w:rPr>
          <w:rFonts w:ascii="Times New Roman" w:eastAsia="Times New Roman" w:hAnsi="Times New Roman" w:cs="Times New Roman"/>
          <w:color w:val="000000"/>
          <w:sz w:val="28"/>
          <w:szCs w:val="28"/>
        </w:rPr>
        <w:t>УВЕДОМЛЕНИЕ</w:t>
      </w:r>
    </w:p>
    <w:p w:rsidR="00D05CA0" w:rsidRPr="00D05CA0" w:rsidRDefault="00D05CA0" w:rsidP="00D05CA0">
      <w:pPr>
        <w:framePr w:w="9636" w:h="4229" w:hRule="exact" w:wrap="none" w:vAnchor="page" w:hAnchor="page" w:x="1296" w:y="8343"/>
        <w:widowControl w:val="0"/>
        <w:spacing w:after="300" w:line="240" w:lineRule="auto"/>
        <w:jc w:val="center"/>
        <w:rPr>
          <w:rFonts w:ascii="Times New Roman" w:eastAsia="Times New Roman" w:hAnsi="Times New Roman" w:cs="Times New Roman"/>
          <w:sz w:val="28"/>
          <w:szCs w:val="28"/>
        </w:rPr>
      </w:pPr>
      <w:r w:rsidRPr="00D05CA0">
        <w:rPr>
          <w:rFonts w:ascii="Times New Roman" w:eastAsia="Times New Roman" w:hAnsi="Times New Roman" w:cs="Times New Roman"/>
          <w:color w:val="000000"/>
          <w:sz w:val="28"/>
          <w:szCs w:val="28"/>
        </w:rPr>
        <w:t>о регистрации Отраслевого соглашения между Министерством образования и</w:t>
      </w:r>
      <w:r w:rsidRPr="00D05CA0">
        <w:rPr>
          <w:rFonts w:ascii="Times New Roman" w:eastAsia="Times New Roman" w:hAnsi="Times New Roman" w:cs="Times New Roman"/>
          <w:color w:val="000000"/>
          <w:sz w:val="28"/>
          <w:szCs w:val="28"/>
        </w:rPr>
        <w:br/>
        <w:t>науки Республики Бурятия и Бурятской Республиканской организацией</w:t>
      </w:r>
      <w:r w:rsidRPr="00D05CA0">
        <w:rPr>
          <w:rFonts w:ascii="Times New Roman" w:eastAsia="Times New Roman" w:hAnsi="Times New Roman" w:cs="Times New Roman"/>
          <w:color w:val="000000"/>
          <w:sz w:val="28"/>
          <w:szCs w:val="28"/>
        </w:rPr>
        <w:br/>
        <w:t>профсоюза работников народного образования и науки Российской Федерации</w:t>
      </w:r>
    </w:p>
    <w:p w:rsidR="00D05CA0" w:rsidRPr="00D05CA0" w:rsidRDefault="00D05CA0" w:rsidP="00D05CA0">
      <w:pPr>
        <w:framePr w:w="9636" w:h="4229" w:hRule="exact" w:wrap="none" w:vAnchor="page" w:hAnchor="page" w:x="1296" w:y="8343"/>
        <w:widowControl w:val="0"/>
        <w:spacing w:after="0" w:line="240" w:lineRule="auto"/>
        <w:ind w:firstLine="700"/>
        <w:jc w:val="both"/>
        <w:rPr>
          <w:rFonts w:ascii="Times New Roman" w:eastAsia="Times New Roman" w:hAnsi="Times New Roman" w:cs="Times New Roman"/>
          <w:sz w:val="28"/>
          <w:szCs w:val="28"/>
        </w:rPr>
      </w:pPr>
      <w:r w:rsidRPr="00D05CA0">
        <w:rPr>
          <w:rFonts w:ascii="Times New Roman" w:eastAsia="Times New Roman" w:hAnsi="Times New Roman" w:cs="Times New Roman"/>
          <w:color w:val="000000"/>
          <w:sz w:val="28"/>
          <w:szCs w:val="28"/>
        </w:rPr>
        <w:t>Министерство экономики Республики Бурятия сообщает, что Отраслевое соглашение по организациям сферы образования Республики Бурятия на 2022- 2024 годы зарегистрировано 29.11.2021г.</w:t>
      </w:r>
    </w:p>
    <w:p w:rsidR="00D05CA0" w:rsidRPr="00D05CA0" w:rsidRDefault="00D05CA0" w:rsidP="00D05CA0">
      <w:pPr>
        <w:framePr w:w="9636" w:h="4229" w:hRule="exact" w:wrap="none" w:vAnchor="page" w:hAnchor="page" w:x="1296" w:y="8343"/>
        <w:widowControl w:val="0"/>
        <w:spacing w:after="0" w:line="240" w:lineRule="auto"/>
        <w:ind w:firstLine="700"/>
        <w:jc w:val="both"/>
        <w:rPr>
          <w:rFonts w:ascii="Times New Roman" w:eastAsia="Times New Roman" w:hAnsi="Times New Roman" w:cs="Times New Roman"/>
          <w:sz w:val="28"/>
          <w:szCs w:val="28"/>
        </w:rPr>
      </w:pPr>
      <w:r w:rsidRPr="00D05CA0">
        <w:rPr>
          <w:rFonts w:ascii="Times New Roman" w:eastAsia="Times New Roman" w:hAnsi="Times New Roman" w:cs="Times New Roman"/>
          <w:color w:val="000000"/>
          <w:sz w:val="28"/>
          <w:szCs w:val="28"/>
        </w:rPr>
        <w:t>Регистрационный номер №231.</w:t>
      </w:r>
    </w:p>
    <w:p w:rsidR="00D05CA0" w:rsidRPr="00D05CA0" w:rsidRDefault="00D05CA0" w:rsidP="00D05CA0">
      <w:pPr>
        <w:framePr w:w="9636" w:h="4229" w:hRule="exact" w:wrap="none" w:vAnchor="page" w:hAnchor="page" w:x="1296" w:y="8343"/>
        <w:widowControl w:val="0"/>
        <w:spacing w:after="0" w:line="240" w:lineRule="auto"/>
        <w:ind w:firstLine="700"/>
        <w:jc w:val="both"/>
        <w:rPr>
          <w:rFonts w:ascii="Times New Roman" w:eastAsia="Times New Roman" w:hAnsi="Times New Roman" w:cs="Times New Roman"/>
          <w:sz w:val="28"/>
          <w:szCs w:val="28"/>
        </w:rPr>
      </w:pPr>
      <w:r w:rsidRPr="00D05CA0">
        <w:rPr>
          <w:rFonts w:ascii="Times New Roman" w:eastAsia="Times New Roman" w:hAnsi="Times New Roman" w:cs="Times New Roman"/>
          <w:color w:val="000000"/>
          <w:sz w:val="28"/>
          <w:szCs w:val="28"/>
        </w:rPr>
        <w:t>При регистрации Соглашения условия, ухудшающие положение работников по сравнению с трудовым законодательством и иными нормативными правовыми актами, содержащими нормы трудового права, не выявлены.</w:t>
      </w:r>
    </w:p>
    <w:p w:rsidR="00D05CA0" w:rsidRPr="00D05CA0" w:rsidRDefault="00D05CA0" w:rsidP="00D05CA0">
      <w:pPr>
        <w:framePr w:wrap="none" w:vAnchor="page" w:hAnchor="page" w:x="1361" w:y="13738"/>
        <w:widowControl w:val="0"/>
        <w:spacing w:after="0" w:line="240" w:lineRule="auto"/>
        <w:rPr>
          <w:rFonts w:ascii="Times New Roman" w:eastAsia="Times New Roman" w:hAnsi="Times New Roman" w:cs="Times New Roman"/>
          <w:sz w:val="28"/>
          <w:szCs w:val="28"/>
        </w:rPr>
      </w:pPr>
      <w:r w:rsidRPr="00D05CA0">
        <w:rPr>
          <w:rFonts w:ascii="Times New Roman" w:eastAsia="Times New Roman" w:hAnsi="Times New Roman" w:cs="Times New Roman"/>
          <w:color w:val="000000"/>
          <w:sz w:val="28"/>
          <w:szCs w:val="28"/>
        </w:rPr>
        <w:t>Заместитель министра</w:t>
      </w:r>
    </w:p>
    <w:p w:rsidR="00D05CA0" w:rsidRPr="00D05CA0" w:rsidRDefault="00D05CA0" w:rsidP="00D05CA0">
      <w:pPr>
        <w:framePr w:wrap="none" w:vAnchor="page" w:hAnchor="page" w:x="8676" w:y="13719"/>
        <w:widowControl w:val="0"/>
        <w:spacing w:after="0" w:line="240" w:lineRule="auto"/>
        <w:rPr>
          <w:rFonts w:ascii="Times New Roman" w:eastAsia="Times New Roman" w:hAnsi="Times New Roman" w:cs="Times New Roman"/>
          <w:sz w:val="28"/>
          <w:szCs w:val="28"/>
        </w:rPr>
      </w:pPr>
      <w:r w:rsidRPr="00D05CA0">
        <w:rPr>
          <w:rFonts w:ascii="Times New Roman" w:eastAsia="Times New Roman" w:hAnsi="Times New Roman" w:cs="Times New Roman"/>
          <w:color w:val="000000"/>
          <w:sz w:val="28"/>
          <w:szCs w:val="28"/>
        </w:rPr>
        <w:t>В.М. Винокурцев</w:t>
      </w:r>
    </w:p>
    <w:p w:rsidR="00D05CA0" w:rsidRPr="00D05CA0" w:rsidRDefault="00D05CA0" w:rsidP="00D05CA0">
      <w:pPr>
        <w:framePr w:w="2424" w:h="533" w:hRule="exact" w:wrap="none" w:vAnchor="page" w:hAnchor="page" w:x="1294" w:y="15238"/>
        <w:widowControl w:val="0"/>
        <w:spacing w:after="0" w:line="240" w:lineRule="auto"/>
        <w:rPr>
          <w:rFonts w:ascii="Times New Roman" w:eastAsia="Times New Roman" w:hAnsi="Times New Roman" w:cs="Times New Roman"/>
        </w:rPr>
      </w:pPr>
      <w:r w:rsidRPr="00D05CA0">
        <w:rPr>
          <w:rFonts w:ascii="Times New Roman" w:eastAsia="Times New Roman" w:hAnsi="Times New Roman" w:cs="Times New Roman"/>
          <w:color w:val="000000"/>
        </w:rPr>
        <w:t>Отдел доходов населения И.С. Лебедева, 21-28-65</w:t>
      </w:r>
    </w:p>
    <w:p w:rsidR="00D05CA0" w:rsidRPr="00D05CA0" w:rsidRDefault="00D05CA0" w:rsidP="00D05CA0">
      <w:pPr>
        <w:framePr w:wrap="none" w:vAnchor="page" w:hAnchor="page" w:x="4287" w:y="12867"/>
        <w:widowControl w:val="0"/>
        <w:spacing w:after="0" w:line="240" w:lineRule="auto"/>
        <w:rPr>
          <w:rFonts w:ascii="Arial Unicode MS" w:eastAsia="Arial Unicode MS" w:hAnsi="Arial Unicode MS" w:cs="Arial Unicode MS"/>
          <w:color w:val="000000"/>
          <w:sz w:val="2"/>
          <w:szCs w:val="2"/>
          <w:lang w:eastAsia="ru-RU" w:bidi="ru-RU"/>
        </w:rPr>
      </w:pPr>
      <w:r w:rsidRPr="00D05CA0">
        <w:rPr>
          <w:rFonts w:ascii="Arial Unicode MS" w:eastAsia="Arial Unicode MS" w:hAnsi="Arial Unicode MS" w:cs="Arial Unicode MS"/>
          <w:noProof/>
          <w:color w:val="000000"/>
          <w:sz w:val="24"/>
          <w:szCs w:val="24"/>
          <w:lang w:eastAsia="ru-RU"/>
        </w:rPr>
        <w:drawing>
          <wp:inline distT="0" distB="0" distL="0" distR="0" wp14:anchorId="2FE83F17" wp14:editId="7BC91245">
            <wp:extent cx="2190115" cy="1254760"/>
            <wp:effectExtent l="0" t="0" r="635" b="2540"/>
            <wp:docPr id="20" name="Picut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0115" cy="1254760"/>
                    </a:xfrm>
                    <a:prstGeom prst="rect">
                      <a:avLst/>
                    </a:prstGeom>
                    <a:noFill/>
                    <a:ln>
                      <a:noFill/>
                    </a:ln>
                  </pic:spPr>
                </pic:pic>
              </a:graphicData>
            </a:graphic>
          </wp:inline>
        </w:drawing>
      </w:r>
    </w:p>
    <w:p w:rsidR="00D05CA0" w:rsidRPr="00D05CA0" w:rsidRDefault="00D05CA0" w:rsidP="00D05CA0">
      <w:pPr>
        <w:framePr w:wrap="none" w:vAnchor="page" w:hAnchor="page" w:x="1527" w:y="3596"/>
        <w:widowControl w:val="0"/>
        <w:spacing w:after="0" w:line="240" w:lineRule="auto"/>
        <w:rPr>
          <w:rFonts w:ascii="Arial Unicode MS" w:eastAsia="Arial Unicode MS" w:hAnsi="Arial Unicode MS" w:cs="Arial Unicode MS"/>
          <w:color w:val="000000"/>
          <w:sz w:val="2"/>
          <w:szCs w:val="2"/>
          <w:lang w:eastAsia="ru-RU" w:bidi="ru-RU"/>
        </w:rPr>
      </w:pPr>
      <w:r w:rsidRPr="00D05CA0">
        <w:rPr>
          <w:rFonts w:ascii="Arial Unicode MS" w:eastAsia="Arial Unicode MS" w:hAnsi="Arial Unicode MS" w:cs="Arial Unicode MS"/>
          <w:noProof/>
          <w:color w:val="000000"/>
          <w:sz w:val="24"/>
          <w:szCs w:val="24"/>
          <w:lang w:eastAsia="ru-RU"/>
        </w:rPr>
        <w:drawing>
          <wp:inline distT="0" distB="0" distL="0" distR="0" wp14:anchorId="6BCED4C1" wp14:editId="78C4DB55">
            <wp:extent cx="5847715" cy="201930"/>
            <wp:effectExtent l="0" t="0" r="635" b="7620"/>
            <wp:docPr id="21" name="Picut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47715" cy="201930"/>
                    </a:xfrm>
                    <a:prstGeom prst="rect">
                      <a:avLst/>
                    </a:prstGeom>
                    <a:noFill/>
                    <a:ln>
                      <a:noFill/>
                    </a:ln>
                  </pic:spPr>
                </pic:pic>
              </a:graphicData>
            </a:graphic>
          </wp:inline>
        </w:drawing>
      </w:r>
    </w:p>
    <w:p w:rsidR="00D05CA0" w:rsidRPr="00D05CA0" w:rsidRDefault="00D05CA0" w:rsidP="00D05CA0">
      <w:pPr>
        <w:framePr w:wrap="none" w:vAnchor="page" w:hAnchor="page" w:x="4723" w:y="6380"/>
        <w:widowControl w:val="0"/>
        <w:spacing w:after="0" w:line="240" w:lineRule="auto"/>
        <w:rPr>
          <w:rFonts w:ascii="Arial Unicode MS" w:eastAsia="Arial Unicode MS" w:hAnsi="Arial Unicode MS" w:cs="Arial Unicode MS"/>
          <w:color w:val="000000"/>
          <w:sz w:val="2"/>
          <w:szCs w:val="2"/>
          <w:lang w:eastAsia="ru-RU" w:bidi="ru-RU"/>
        </w:rPr>
      </w:pPr>
      <w:r w:rsidRPr="00D05CA0">
        <w:rPr>
          <w:rFonts w:ascii="Arial Unicode MS" w:eastAsia="Arial Unicode MS" w:hAnsi="Arial Unicode MS" w:cs="Arial Unicode MS"/>
          <w:noProof/>
          <w:color w:val="000000"/>
          <w:sz w:val="24"/>
          <w:szCs w:val="24"/>
          <w:lang w:eastAsia="ru-RU"/>
        </w:rPr>
        <w:drawing>
          <wp:inline distT="0" distB="0" distL="0" distR="0" wp14:anchorId="331F4963" wp14:editId="524F1808">
            <wp:extent cx="1127125" cy="74295"/>
            <wp:effectExtent l="0" t="0" r="0" b="1905"/>
            <wp:docPr id="22" name="Picut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27125" cy="74295"/>
                    </a:xfrm>
                    <a:prstGeom prst="rect">
                      <a:avLst/>
                    </a:prstGeom>
                    <a:noFill/>
                    <a:ln>
                      <a:noFill/>
                    </a:ln>
                  </pic:spPr>
                </pic:pic>
              </a:graphicData>
            </a:graphic>
          </wp:inline>
        </w:drawing>
      </w:r>
    </w:p>
    <w:p w:rsidR="00D05CA0" w:rsidRPr="00D05CA0" w:rsidRDefault="00D05CA0" w:rsidP="00D05CA0">
      <w:pPr>
        <w:framePr w:wrap="none" w:vAnchor="page" w:hAnchor="page" w:x="1963" w:y="6368"/>
        <w:widowControl w:val="0"/>
        <w:spacing w:after="0" w:line="240" w:lineRule="auto"/>
        <w:rPr>
          <w:rFonts w:ascii="Arial Unicode MS" w:eastAsia="Arial Unicode MS" w:hAnsi="Arial Unicode MS" w:cs="Arial Unicode MS"/>
          <w:color w:val="000000"/>
          <w:sz w:val="2"/>
          <w:szCs w:val="2"/>
          <w:lang w:eastAsia="ru-RU" w:bidi="ru-RU"/>
        </w:rPr>
      </w:pPr>
      <w:r w:rsidRPr="00D05CA0">
        <w:rPr>
          <w:rFonts w:ascii="Arial Unicode MS" w:eastAsia="Arial Unicode MS" w:hAnsi="Arial Unicode MS" w:cs="Arial Unicode MS"/>
          <w:noProof/>
          <w:color w:val="000000"/>
          <w:sz w:val="24"/>
          <w:szCs w:val="24"/>
          <w:lang w:eastAsia="ru-RU"/>
        </w:rPr>
        <w:drawing>
          <wp:inline distT="0" distB="0" distL="0" distR="0" wp14:anchorId="3F59C62B" wp14:editId="72144299">
            <wp:extent cx="1552575" cy="95885"/>
            <wp:effectExtent l="0" t="0" r="9525" b="0"/>
            <wp:docPr id="23" name="Picut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52575" cy="95885"/>
                    </a:xfrm>
                    <a:prstGeom prst="rect">
                      <a:avLst/>
                    </a:prstGeom>
                    <a:noFill/>
                    <a:ln>
                      <a:noFill/>
                    </a:ln>
                  </pic:spPr>
                </pic:pic>
              </a:graphicData>
            </a:graphic>
          </wp:inline>
        </w:drawing>
      </w:r>
    </w:p>
    <w:p w:rsidR="00D05CA0" w:rsidRPr="00D05CA0" w:rsidRDefault="00D05CA0" w:rsidP="00D05CA0">
      <w:pPr>
        <w:widowControl w:val="0"/>
        <w:spacing w:after="0" w:line="1" w:lineRule="exact"/>
        <w:rPr>
          <w:rFonts w:ascii="Arial Unicode MS" w:eastAsia="Arial Unicode MS" w:hAnsi="Arial Unicode MS" w:cs="Arial Unicode MS"/>
          <w:color w:val="000000"/>
          <w:sz w:val="24"/>
          <w:szCs w:val="24"/>
          <w:lang w:eastAsia="ru-RU" w:bidi="ru-RU"/>
        </w:rPr>
      </w:pPr>
    </w:p>
    <w:p w:rsidR="00D05CA0" w:rsidRPr="00D05CA0" w:rsidRDefault="00D05CA0" w:rsidP="00D05CA0">
      <w:pPr>
        <w:widowControl w:val="0"/>
        <w:spacing w:after="0" w:line="240" w:lineRule="auto"/>
        <w:rPr>
          <w:rFonts w:ascii="Arial Unicode MS" w:eastAsia="Arial Unicode MS" w:hAnsi="Arial Unicode MS" w:cs="Arial Unicode MS"/>
          <w:color w:val="000000"/>
          <w:sz w:val="24"/>
          <w:szCs w:val="24"/>
          <w:lang w:eastAsia="ru-RU" w:bidi="ru-RU"/>
        </w:rPr>
      </w:pPr>
      <w:r w:rsidRPr="00D05CA0">
        <w:rPr>
          <w:rFonts w:ascii="Arial Unicode MS" w:eastAsia="Arial Unicode MS" w:hAnsi="Arial Unicode MS" w:cs="Arial Unicode MS" w:hint="eastAsia"/>
          <w:noProof/>
          <w:color w:val="000000"/>
          <w:sz w:val="24"/>
          <w:szCs w:val="24"/>
          <w:lang w:eastAsia="ru-RU"/>
        </w:rPr>
        <w:drawing>
          <wp:anchor distT="0" distB="0" distL="114300" distR="114300" simplePos="0" relativeHeight="251659264" behindDoc="0" locked="0" layoutInCell="1" allowOverlap="1" wp14:anchorId="000248FD" wp14:editId="72B6C41C">
            <wp:simplePos x="0" y="0"/>
            <wp:positionH relativeFrom="margin">
              <wp:posOffset>2318385</wp:posOffset>
            </wp:positionH>
            <wp:positionV relativeFrom="margin">
              <wp:posOffset>36195</wp:posOffset>
            </wp:positionV>
            <wp:extent cx="794385" cy="1043305"/>
            <wp:effectExtent l="0" t="0" r="5715" b="4445"/>
            <wp:wrapSquare wrapText="bothSides"/>
            <wp:docPr id="2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94385" cy="1043305"/>
                    </a:xfrm>
                    <a:prstGeom prst="rect">
                      <a:avLst/>
                    </a:prstGeom>
                    <a:noFill/>
                  </pic:spPr>
                </pic:pic>
              </a:graphicData>
            </a:graphic>
            <wp14:sizeRelH relativeFrom="margin">
              <wp14:pctWidth>0</wp14:pctWidth>
            </wp14:sizeRelH>
            <wp14:sizeRelV relativeFrom="margin">
              <wp14:pctHeight>0</wp14:pctHeight>
            </wp14:sizeRelV>
          </wp:anchor>
        </w:drawing>
      </w:r>
    </w:p>
    <w:p w:rsidR="00D05CA0" w:rsidRPr="00D05CA0" w:rsidRDefault="00D05CA0" w:rsidP="00D05CA0">
      <w:pPr>
        <w:widowControl w:val="0"/>
        <w:spacing w:after="0" w:line="240" w:lineRule="auto"/>
        <w:rPr>
          <w:rFonts w:ascii="Arial Unicode MS" w:eastAsia="Arial Unicode MS" w:hAnsi="Arial Unicode MS" w:cs="Arial Unicode MS"/>
          <w:color w:val="000000"/>
          <w:sz w:val="24"/>
          <w:szCs w:val="24"/>
          <w:lang w:eastAsia="ru-RU" w:bidi="ru-RU"/>
        </w:rPr>
      </w:pPr>
    </w:p>
    <w:p w:rsidR="00D05CA0" w:rsidRPr="00D05CA0" w:rsidRDefault="00D05CA0" w:rsidP="00D05CA0">
      <w:pPr>
        <w:widowControl w:val="0"/>
        <w:spacing w:after="0" w:line="240" w:lineRule="auto"/>
        <w:rPr>
          <w:rFonts w:ascii="Arial Unicode MS" w:eastAsia="Arial Unicode MS" w:hAnsi="Arial Unicode MS" w:cs="Arial Unicode MS"/>
          <w:color w:val="000000"/>
          <w:sz w:val="24"/>
          <w:szCs w:val="24"/>
          <w:lang w:eastAsia="ru-RU" w:bidi="ru-RU"/>
        </w:rPr>
      </w:pPr>
    </w:p>
    <w:p w:rsidR="00D05CA0" w:rsidRPr="00D05CA0" w:rsidRDefault="00D05CA0" w:rsidP="00D05CA0">
      <w:pPr>
        <w:widowControl w:val="0"/>
        <w:spacing w:after="0" w:line="240" w:lineRule="auto"/>
        <w:rPr>
          <w:rFonts w:ascii="Arial Unicode MS" w:eastAsia="Arial Unicode MS" w:hAnsi="Arial Unicode MS" w:cs="Arial Unicode MS"/>
          <w:color w:val="000000"/>
          <w:sz w:val="24"/>
          <w:szCs w:val="24"/>
          <w:lang w:eastAsia="ru-RU" w:bidi="ru-RU"/>
        </w:rPr>
      </w:pPr>
    </w:p>
    <w:p w:rsidR="00D05CA0" w:rsidRPr="00D05CA0" w:rsidRDefault="00D05CA0" w:rsidP="00D05CA0">
      <w:pPr>
        <w:widowControl w:val="0"/>
        <w:spacing w:after="0" w:line="240" w:lineRule="auto"/>
        <w:rPr>
          <w:rFonts w:ascii="Arial Unicode MS" w:eastAsia="Arial Unicode MS" w:hAnsi="Arial Unicode MS" w:cs="Arial Unicode MS"/>
          <w:color w:val="000000"/>
          <w:sz w:val="24"/>
          <w:szCs w:val="24"/>
          <w:lang w:eastAsia="ru-RU" w:bidi="ru-RU"/>
        </w:rPr>
      </w:pPr>
    </w:p>
    <w:p w:rsidR="00D05CA0" w:rsidRPr="00D05CA0" w:rsidRDefault="00D05CA0" w:rsidP="00D05CA0">
      <w:pPr>
        <w:widowControl w:val="0"/>
        <w:tabs>
          <w:tab w:val="left" w:pos="2341"/>
        </w:tabs>
        <w:spacing w:after="0" w:line="240" w:lineRule="auto"/>
        <w:rPr>
          <w:rFonts w:ascii="Arial Unicode MS" w:eastAsia="Arial Unicode MS" w:hAnsi="Arial Unicode MS" w:cs="Arial Unicode MS"/>
          <w:color w:val="000000"/>
          <w:sz w:val="24"/>
          <w:szCs w:val="24"/>
          <w:lang w:eastAsia="ru-RU" w:bidi="ru-RU"/>
        </w:rPr>
      </w:pPr>
      <w:r w:rsidRPr="00D05CA0">
        <w:rPr>
          <w:rFonts w:ascii="Arial Unicode MS" w:eastAsia="Arial Unicode MS" w:hAnsi="Arial Unicode MS" w:cs="Arial Unicode MS" w:hint="eastAsia"/>
          <w:color w:val="000000"/>
          <w:sz w:val="24"/>
          <w:szCs w:val="24"/>
          <w:lang w:eastAsia="ru-RU" w:bidi="ru-RU"/>
        </w:rPr>
        <w:tab/>
      </w:r>
    </w:p>
    <w:p w:rsidR="00570505" w:rsidRPr="007A219E" w:rsidRDefault="00570505" w:rsidP="00570505">
      <w:pPr>
        <w:spacing w:after="0" w:line="240" w:lineRule="auto"/>
        <w:jc w:val="center"/>
        <w:rPr>
          <w:rFonts w:ascii="Times New Roman" w:hAnsi="Times New Roman" w:cs="Times New Roman"/>
          <w:sz w:val="24"/>
          <w:szCs w:val="24"/>
        </w:rPr>
      </w:pPr>
    </w:p>
    <w:p w:rsidR="00570505" w:rsidRPr="007A219E" w:rsidRDefault="00570505" w:rsidP="00570505">
      <w:pPr>
        <w:spacing w:after="0" w:line="240" w:lineRule="auto"/>
        <w:jc w:val="center"/>
        <w:rPr>
          <w:rFonts w:ascii="Times New Roman" w:hAnsi="Times New Roman" w:cs="Times New Roman"/>
          <w:sz w:val="24"/>
          <w:szCs w:val="24"/>
        </w:rPr>
      </w:pPr>
    </w:p>
    <w:p w:rsidR="00570505" w:rsidRPr="007A219E" w:rsidRDefault="00570505" w:rsidP="00570505">
      <w:pPr>
        <w:spacing w:after="0" w:line="240" w:lineRule="auto"/>
        <w:jc w:val="center"/>
        <w:rPr>
          <w:rFonts w:ascii="Times New Roman" w:hAnsi="Times New Roman" w:cs="Times New Roman"/>
          <w:sz w:val="24"/>
          <w:szCs w:val="24"/>
        </w:rPr>
      </w:pPr>
    </w:p>
    <w:p w:rsidR="00570505" w:rsidRDefault="00570505" w:rsidP="00570505">
      <w:pPr>
        <w:spacing w:after="0" w:line="240" w:lineRule="auto"/>
        <w:jc w:val="center"/>
        <w:rPr>
          <w:rFonts w:ascii="Times New Roman" w:hAnsi="Times New Roman" w:cs="Times New Roman"/>
          <w:sz w:val="24"/>
          <w:szCs w:val="24"/>
        </w:rPr>
      </w:pPr>
    </w:p>
    <w:p w:rsidR="00D05CA0" w:rsidRDefault="00D05CA0" w:rsidP="00570505">
      <w:pPr>
        <w:spacing w:after="0" w:line="240" w:lineRule="auto"/>
        <w:jc w:val="center"/>
        <w:rPr>
          <w:rFonts w:ascii="Times New Roman" w:hAnsi="Times New Roman" w:cs="Times New Roman"/>
          <w:sz w:val="24"/>
          <w:szCs w:val="24"/>
        </w:rPr>
      </w:pPr>
    </w:p>
    <w:p w:rsidR="00D05CA0" w:rsidRDefault="00D05CA0" w:rsidP="00570505">
      <w:pPr>
        <w:spacing w:after="0" w:line="240" w:lineRule="auto"/>
        <w:jc w:val="center"/>
        <w:rPr>
          <w:rFonts w:ascii="Times New Roman" w:hAnsi="Times New Roman" w:cs="Times New Roman"/>
          <w:sz w:val="24"/>
          <w:szCs w:val="24"/>
        </w:rPr>
      </w:pPr>
    </w:p>
    <w:p w:rsidR="00D05CA0" w:rsidRDefault="00D05CA0" w:rsidP="00570505">
      <w:pPr>
        <w:spacing w:after="0" w:line="240" w:lineRule="auto"/>
        <w:jc w:val="center"/>
        <w:rPr>
          <w:rFonts w:ascii="Times New Roman" w:hAnsi="Times New Roman" w:cs="Times New Roman"/>
          <w:sz w:val="24"/>
          <w:szCs w:val="24"/>
        </w:rPr>
      </w:pPr>
    </w:p>
    <w:p w:rsidR="00D05CA0" w:rsidRDefault="00D05CA0" w:rsidP="00570505">
      <w:pPr>
        <w:spacing w:after="0" w:line="240" w:lineRule="auto"/>
        <w:jc w:val="center"/>
        <w:rPr>
          <w:rFonts w:ascii="Times New Roman" w:hAnsi="Times New Roman" w:cs="Times New Roman"/>
          <w:sz w:val="24"/>
          <w:szCs w:val="24"/>
        </w:rPr>
      </w:pPr>
    </w:p>
    <w:p w:rsidR="00D05CA0" w:rsidRDefault="00D05CA0" w:rsidP="00570505">
      <w:pPr>
        <w:spacing w:after="0" w:line="240" w:lineRule="auto"/>
        <w:jc w:val="center"/>
        <w:rPr>
          <w:rFonts w:ascii="Times New Roman" w:hAnsi="Times New Roman" w:cs="Times New Roman"/>
          <w:sz w:val="24"/>
          <w:szCs w:val="24"/>
        </w:rPr>
      </w:pPr>
    </w:p>
    <w:p w:rsidR="00D05CA0" w:rsidRDefault="00D05CA0" w:rsidP="00570505">
      <w:pPr>
        <w:spacing w:after="0" w:line="240" w:lineRule="auto"/>
        <w:jc w:val="center"/>
        <w:rPr>
          <w:rFonts w:ascii="Times New Roman" w:hAnsi="Times New Roman" w:cs="Times New Roman"/>
          <w:sz w:val="24"/>
          <w:szCs w:val="24"/>
        </w:rPr>
      </w:pPr>
    </w:p>
    <w:p w:rsidR="00D05CA0" w:rsidRDefault="00D05CA0" w:rsidP="00570505">
      <w:pPr>
        <w:spacing w:after="0" w:line="240" w:lineRule="auto"/>
        <w:jc w:val="center"/>
        <w:rPr>
          <w:rFonts w:ascii="Times New Roman" w:hAnsi="Times New Roman" w:cs="Times New Roman"/>
          <w:sz w:val="24"/>
          <w:szCs w:val="24"/>
        </w:rPr>
      </w:pPr>
    </w:p>
    <w:p w:rsidR="00D05CA0" w:rsidRDefault="00D05CA0" w:rsidP="00570505">
      <w:pPr>
        <w:spacing w:after="0" w:line="240" w:lineRule="auto"/>
        <w:jc w:val="center"/>
        <w:rPr>
          <w:rFonts w:ascii="Times New Roman" w:hAnsi="Times New Roman" w:cs="Times New Roman"/>
          <w:sz w:val="24"/>
          <w:szCs w:val="24"/>
        </w:rPr>
      </w:pPr>
    </w:p>
    <w:p w:rsidR="00D05CA0" w:rsidRDefault="00D05CA0" w:rsidP="00570505">
      <w:pPr>
        <w:spacing w:after="0" w:line="240" w:lineRule="auto"/>
        <w:jc w:val="center"/>
        <w:rPr>
          <w:rFonts w:ascii="Times New Roman" w:hAnsi="Times New Roman" w:cs="Times New Roman"/>
          <w:sz w:val="24"/>
          <w:szCs w:val="24"/>
        </w:rPr>
      </w:pPr>
    </w:p>
    <w:p w:rsidR="00D05CA0" w:rsidRDefault="00D05CA0" w:rsidP="00570505">
      <w:pPr>
        <w:spacing w:after="0" w:line="240" w:lineRule="auto"/>
        <w:jc w:val="center"/>
        <w:rPr>
          <w:rFonts w:ascii="Times New Roman" w:hAnsi="Times New Roman" w:cs="Times New Roman"/>
          <w:sz w:val="24"/>
          <w:szCs w:val="24"/>
        </w:rPr>
      </w:pPr>
    </w:p>
    <w:p w:rsidR="00D05CA0" w:rsidRDefault="00D05CA0" w:rsidP="00570505">
      <w:pPr>
        <w:spacing w:after="0" w:line="240" w:lineRule="auto"/>
        <w:jc w:val="center"/>
        <w:rPr>
          <w:rFonts w:ascii="Times New Roman" w:hAnsi="Times New Roman" w:cs="Times New Roman"/>
          <w:sz w:val="24"/>
          <w:szCs w:val="24"/>
        </w:rPr>
      </w:pPr>
    </w:p>
    <w:p w:rsidR="00D05CA0" w:rsidRDefault="00D05CA0" w:rsidP="00570505">
      <w:pPr>
        <w:spacing w:after="0" w:line="240" w:lineRule="auto"/>
        <w:jc w:val="center"/>
        <w:rPr>
          <w:rFonts w:ascii="Times New Roman" w:hAnsi="Times New Roman" w:cs="Times New Roman"/>
          <w:sz w:val="24"/>
          <w:szCs w:val="24"/>
        </w:rPr>
      </w:pPr>
    </w:p>
    <w:p w:rsidR="00D05CA0" w:rsidRDefault="00D05CA0" w:rsidP="00570505">
      <w:pPr>
        <w:spacing w:after="0" w:line="240" w:lineRule="auto"/>
        <w:jc w:val="center"/>
        <w:rPr>
          <w:rFonts w:ascii="Times New Roman" w:hAnsi="Times New Roman" w:cs="Times New Roman"/>
          <w:sz w:val="24"/>
          <w:szCs w:val="24"/>
        </w:rPr>
      </w:pPr>
    </w:p>
    <w:p w:rsidR="00D05CA0" w:rsidRDefault="00D05CA0" w:rsidP="00570505">
      <w:pPr>
        <w:spacing w:after="0" w:line="240" w:lineRule="auto"/>
        <w:jc w:val="center"/>
        <w:rPr>
          <w:rFonts w:ascii="Times New Roman" w:hAnsi="Times New Roman" w:cs="Times New Roman"/>
          <w:sz w:val="24"/>
          <w:szCs w:val="24"/>
        </w:rPr>
      </w:pPr>
    </w:p>
    <w:p w:rsidR="00D05CA0" w:rsidRDefault="00D05CA0" w:rsidP="00570505">
      <w:pPr>
        <w:spacing w:after="0" w:line="240" w:lineRule="auto"/>
        <w:jc w:val="center"/>
        <w:rPr>
          <w:rFonts w:ascii="Times New Roman" w:hAnsi="Times New Roman" w:cs="Times New Roman"/>
          <w:sz w:val="24"/>
          <w:szCs w:val="24"/>
        </w:rPr>
      </w:pPr>
    </w:p>
    <w:p w:rsidR="00D05CA0" w:rsidRDefault="00D05CA0" w:rsidP="00570505">
      <w:pPr>
        <w:spacing w:after="0" w:line="240" w:lineRule="auto"/>
        <w:jc w:val="center"/>
        <w:rPr>
          <w:rFonts w:ascii="Times New Roman" w:hAnsi="Times New Roman" w:cs="Times New Roman"/>
          <w:sz w:val="24"/>
          <w:szCs w:val="24"/>
        </w:rPr>
      </w:pPr>
    </w:p>
    <w:p w:rsidR="00D05CA0" w:rsidRDefault="00D05CA0" w:rsidP="00570505">
      <w:pPr>
        <w:spacing w:after="0" w:line="240" w:lineRule="auto"/>
        <w:jc w:val="center"/>
        <w:rPr>
          <w:rFonts w:ascii="Times New Roman" w:hAnsi="Times New Roman" w:cs="Times New Roman"/>
          <w:sz w:val="24"/>
          <w:szCs w:val="24"/>
        </w:rPr>
      </w:pPr>
    </w:p>
    <w:p w:rsidR="00D05CA0" w:rsidRDefault="00D05CA0" w:rsidP="00570505">
      <w:pPr>
        <w:spacing w:after="0" w:line="240" w:lineRule="auto"/>
        <w:jc w:val="center"/>
        <w:rPr>
          <w:rFonts w:ascii="Times New Roman" w:hAnsi="Times New Roman" w:cs="Times New Roman"/>
          <w:sz w:val="24"/>
          <w:szCs w:val="24"/>
        </w:rPr>
      </w:pPr>
    </w:p>
    <w:p w:rsidR="00D05CA0" w:rsidRDefault="00D05CA0" w:rsidP="00570505">
      <w:pPr>
        <w:spacing w:after="0" w:line="240" w:lineRule="auto"/>
        <w:jc w:val="center"/>
        <w:rPr>
          <w:rFonts w:ascii="Times New Roman" w:hAnsi="Times New Roman" w:cs="Times New Roman"/>
          <w:sz w:val="24"/>
          <w:szCs w:val="24"/>
        </w:rPr>
      </w:pPr>
    </w:p>
    <w:p w:rsidR="00D05CA0" w:rsidRDefault="00D05CA0" w:rsidP="00570505">
      <w:pPr>
        <w:spacing w:after="0" w:line="240" w:lineRule="auto"/>
        <w:jc w:val="center"/>
        <w:rPr>
          <w:rFonts w:ascii="Times New Roman" w:hAnsi="Times New Roman" w:cs="Times New Roman"/>
          <w:sz w:val="24"/>
          <w:szCs w:val="24"/>
        </w:rPr>
      </w:pPr>
    </w:p>
    <w:p w:rsidR="00D05CA0" w:rsidRDefault="00D05CA0" w:rsidP="00570505">
      <w:pPr>
        <w:spacing w:after="0" w:line="240" w:lineRule="auto"/>
        <w:jc w:val="center"/>
        <w:rPr>
          <w:rFonts w:ascii="Times New Roman" w:hAnsi="Times New Roman" w:cs="Times New Roman"/>
          <w:sz w:val="24"/>
          <w:szCs w:val="24"/>
        </w:rPr>
      </w:pPr>
    </w:p>
    <w:p w:rsidR="00D05CA0" w:rsidRDefault="00D05CA0" w:rsidP="00570505">
      <w:pPr>
        <w:spacing w:after="0" w:line="240" w:lineRule="auto"/>
        <w:jc w:val="center"/>
        <w:rPr>
          <w:rFonts w:ascii="Times New Roman" w:hAnsi="Times New Roman" w:cs="Times New Roman"/>
          <w:sz w:val="24"/>
          <w:szCs w:val="24"/>
        </w:rPr>
      </w:pPr>
    </w:p>
    <w:p w:rsidR="00D05CA0" w:rsidRDefault="00D05CA0" w:rsidP="00570505">
      <w:pPr>
        <w:spacing w:after="0" w:line="240" w:lineRule="auto"/>
        <w:jc w:val="center"/>
        <w:rPr>
          <w:rFonts w:ascii="Times New Roman" w:hAnsi="Times New Roman" w:cs="Times New Roman"/>
          <w:sz w:val="24"/>
          <w:szCs w:val="24"/>
        </w:rPr>
      </w:pPr>
    </w:p>
    <w:p w:rsidR="00D05CA0" w:rsidRDefault="00D05CA0" w:rsidP="00570505">
      <w:pPr>
        <w:spacing w:after="0" w:line="240" w:lineRule="auto"/>
        <w:jc w:val="center"/>
        <w:rPr>
          <w:rFonts w:ascii="Times New Roman" w:hAnsi="Times New Roman" w:cs="Times New Roman"/>
          <w:sz w:val="24"/>
          <w:szCs w:val="24"/>
        </w:rPr>
      </w:pPr>
    </w:p>
    <w:p w:rsidR="00D05CA0" w:rsidRDefault="00D05CA0" w:rsidP="00570505">
      <w:pPr>
        <w:spacing w:after="0" w:line="240" w:lineRule="auto"/>
        <w:jc w:val="center"/>
        <w:rPr>
          <w:rFonts w:ascii="Times New Roman" w:hAnsi="Times New Roman" w:cs="Times New Roman"/>
          <w:sz w:val="24"/>
          <w:szCs w:val="24"/>
        </w:rPr>
      </w:pPr>
    </w:p>
    <w:p w:rsidR="00D05CA0" w:rsidRDefault="00D05CA0" w:rsidP="00570505">
      <w:pPr>
        <w:spacing w:after="0" w:line="240" w:lineRule="auto"/>
        <w:jc w:val="center"/>
        <w:rPr>
          <w:rFonts w:ascii="Times New Roman" w:hAnsi="Times New Roman" w:cs="Times New Roman"/>
          <w:sz w:val="24"/>
          <w:szCs w:val="24"/>
        </w:rPr>
      </w:pPr>
    </w:p>
    <w:p w:rsidR="00D05CA0" w:rsidRDefault="00D05CA0" w:rsidP="00570505">
      <w:pPr>
        <w:spacing w:after="0" w:line="240" w:lineRule="auto"/>
        <w:jc w:val="center"/>
        <w:rPr>
          <w:rFonts w:ascii="Times New Roman" w:hAnsi="Times New Roman" w:cs="Times New Roman"/>
          <w:sz w:val="24"/>
          <w:szCs w:val="24"/>
        </w:rPr>
      </w:pPr>
    </w:p>
    <w:p w:rsidR="00D05CA0" w:rsidRDefault="00D05CA0" w:rsidP="00570505">
      <w:pPr>
        <w:spacing w:after="0" w:line="240" w:lineRule="auto"/>
        <w:jc w:val="center"/>
        <w:rPr>
          <w:rFonts w:ascii="Times New Roman" w:hAnsi="Times New Roman" w:cs="Times New Roman"/>
          <w:sz w:val="24"/>
          <w:szCs w:val="24"/>
        </w:rPr>
      </w:pPr>
    </w:p>
    <w:p w:rsidR="00D05CA0" w:rsidRDefault="00D05CA0" w:rsidP="00570505">
      <w:pPr>
        <w:spacing w:after="0" w:line="240" w:lineRule="auto"/>
        <w:jc w:val="center"/>
        <w:rPr>
          <w:rFonts w:ascii="Times New Roman" w:hAnsi="Times New Roman" w:cs="Times New Roman"/>
          <w:sz w:val="24"/>
          <w:szCs w:val="24"/>
        </w:rPr>
      </w:pPr>
    </w:p>
    <w:p w:rsidR="00D05CA0" w:rsidRDefault="00D05CA0" w:rsidP="00570505">
      <w:pPr>
        <w:spacing w:after="0" w:line="240" w:lineRule="auto"/>
        <w:jc w:val="center"/>
        <w:rPr>
          <w:rFonts w:ascii="Times New Roman" w:hAnsi="Times New Roman" w:cs="Times New Roman"/>
          <w:sz w:val="24"/>
          <w:szCs w:val="24"/>
        </w:rPr>
      </w:pPr>
    </w:p>
    <w:p w:rsidR="00D05CA0" w:rsidRDefault="00D05CA0" w:rsidP="00570505">
      <w:pPr>
        <w:spacing w:after="0" w:line="240" w:lineRule="auto"/>
        <w:jc w:val="center"/>
        <w:rPr>
          <w:rFonts w:ascii="Times New Roman" w:hAnsi="Times New Roman" w:cs="Times New Roman"/>
          <w:sz w:val="24"/>
          <w:szCs w:val="24"/>
        </w:rPr>
      </w:pPr>
    </w:p>
    <w:p w:rsidR="00D05CA0" w:rsidRDefault="00D05CA0" w:rsidP="00570505">
      <w:pPr>
        <w:spacing w:after="0" w:line="240" w:lineRule="auto"/>
        <w:jc w:val="center"/>
        <w:rPr>
          <w:rFonts w:ascii="Times New Roman" w:hAnsi="Times New Roman" w:cs="Times New Roman"/>
          <w:sz w:val="24"/>
          <w:szCs w:val="24"/>
        </w:rPr>
      </w:pPr>
    </w:p>
    <w:p w:rsidR="00D05CA0" w:rsidRDefault="00D05CA0" w:rsidP="00570505">
      <w:pPr>
        <w:spacing w:after="0" w:line="240" w:lineRule="auto"/>
        <w:jc w:val="center"/>
        <w:rPr>
          <w:rFonts w:ascii="Times New Roman" w:hAnsi="Times New Roman" w:cs="Times New Roman"/>
          <w:sz w:val="24"/>
          <w:szCs w:val="24"/>
        </w:rPr>
      </w:pPr>
    </w:p>
    <w:p w:rsidR="00D05CA0" w:rsidRDefault="00D05CA0" w:rsidP="00570505">
      <w:pPr>
        <w:spacing w:after="0" w:line="240" w:lineRule="auto"/>
        <w:jc w:val="center"/>
        <w:rPr>
          <w:rFonts w:ascii="Times New Roman" w:hAnsi="Times New Roman" w:cs="Times New Roman"/>
          <w:sz w:val="24"/>
          <w:szCs w:val="24"/>
        </w:rPr>
      </w:pPr>
    </w:p>
    <w:p w:rsidR="00D05CA0" w:rsidRPr="007A219E" w:rsidRDefault="00D05CA0" w:rsidP="00570505">
      <w:pPr>
        <w:spacing w:after="0" w:line="240" w:lineRule="auto"/>
        <w:jc w:val="center"/>
        <w:rPr>
          <w:rFonts w:ascii="Times New Roman" w:hAnsi="Times New Roman" w:cs="Times New Roman"/>
          <w:sz w:val="24"/>
          <w:szCs w:val="24"/>
        </w:rPr>
      </w:pPr>
    </w:p>
    <w:p w:rsidR="00570505" w:rsidRPr="007A219E" w:rsidRDefault="00570505" w:rsidP="00570505">
      <w:pPr>
        <w:spacing w:after="0" w:line="240" w:lineRule="auto"/>
        <w:jc w:val="center"/>
        <w:rPr>
          <w:rFonts w:ascii="Times New Roman" w:hAnsi="Times New Roman" w:cs="Times New Roman"/>
          <w:sz w:val="24"/>
          <w:szCs w:val="24"/>
        </w:rPr>
      </w:pPr>
    </w:p>
    <w:p w:rsidR="00570505" w:rsidRDefault="00570505" w:rsidP="00570505">
      <w:pPr>
        <w:spacing w:after="0" w:line="240" w:lineRule="auto"/>
        <w:jc w:val="center"/>
        <w:rPr>
          <w:rFonts w:ascii="Times New Roman" w:hAnsi="Times New Roman" w:cs="Times New Roman"/>
          <w:sz w:val="24"/>
          <w:szCs w:val="24"/>
        </w:rPr>
      </w:pPr>
    </w:p>
    <w:p w:rsidR="00D05CA0" w:rsidRDefault="00D05CA0" w:rsidP="00570505">
      <w:pPr>
        <w:spacing w:after="0" w:line="240" w:lineRule="auto"/>
        <w:jc w:val="center"/>
        <w:rPr>
          <w:rFonts w:ascii="Times New Roman" w:hAnsi="Times New Roman" w:cs="Times New Roman"/>
          <w:sz w:val="24"/>
          <w:szCs w:val="24"/>
        </w:rPr>
      </w:pPr>
    </w:p>
    <w:p w:rsidR="00D05CA0" w:rsidRDefault="00D05CA0" w:rsidP="00570505">
      <w:pPr>
        <w:spacing w:after="0" w:line="240" w:lineRule="auto"/>
        <w:jc w:val="center"/>
        <w:rPr>
          <w:rFonts w:ascii="Times New Roman" w:hAnsi="Times New Roman" w:cs="Times New Roman"/>
          <w:sz w:val="24"/>
          <w:szCs w:val="24"/>
        </w:rPr>
      </w:pPr>
    </w:p>
    <w:p w:rsidR="00D05CA0" w:rsidRDefault="00D05CA0" w:rsidP="00570505">
      <w:pPr>
        <w:spacing w:after="0" w:line="240" w:lineRule="auto"/>
        <w:jc w:val="center"/>
        <w:rPr>
          <w:rFonts w:ascii="Times New Roman" w:hAnsi="Times New Roman" w:cs="Times New Roman"/>
          <w:sz w:val="24"/>
          <w:szCs w:val="24"/>
        </w:rPr>
      </w:pPr>
    </w:p>
    <w:p w:rsidR="00D05CA0" w:rsidRDefault="00D05CA0" w:rsidP="00570505">
      <w:pPr>
        <w:spacing w:after="0" w:line="240" w:lineRule="auto"/>
        <w:jc w:val="center"/>
        <w:rPr>
          <w:rFonts w:ascii="Times New Roman" w:hAnsi="Times New Roman" w:cs="Times New Roman"/>
          <w:sz w:val="24"/>
          <w:szCs w:val="24"/>
        </w:rPr>
      </w:pPr>
    </w:p>
    <w:p w:rsidR="00D05CA0" w:rsidRDefault="008F0718" w:rsidP="00570505">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1915088" cy="5681585"/>
            <wp:effectExtent l="254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581.jpg"/>
                    <pic:cNvPicPr/>
                  </pic:nvPicPr>
                  <pic:blipFill>
                    <a:blip r:embed="rId17" cstate="print">
                      <a:extLst>
                        <a:ext uri="{BEBA8EAE-BF5A-486C-A8C5-ECC9F3942E4B}">
                          <a14:imgProps xmlns:a14="http://schemas.microsoft.com/office/drawing/2010/main">
                            <a14:imgLayer r:embed="rId18">
                              <a14:imgEffect>
                                <a14:brightnessContrast bright="40000" contrast="20000"/>
                              </a14:imgEffect>
                            </a14:imgLayer>
                          </a14:imgProps>
                        </a:ext>
                        <a:ext uri="{28A0092B-C50C-407E-A947-70E740481C1C}">
                          <a14:useLocalDpi xmlns:a14="http://schemas.microsoft.com/office/drawing/2010/main" val="0"/>
                        </a:ext>
                      </a:extLst>
                    </a:blip>
                    <a:stretch>
                      <a:fillRect/>
                    </a:stretch>
                  </pic:blipFill>
                  <pic:spPr>
                    <a:xfrm rot="16200000">
                      <a:off x="0" y="0"/>
                      <a:ext cx="1921609" cy="5700932"/>
                    </a:xfrm>
                    <a:prstGeom prst="rect">
                      <a:avLst/>
                    </a:prstGeom>
                  </pic:spPr>
                </pic:pic>
              </a:graphicData>
            </a:graphic>
          </wp:inline>
        </w:drawing>
      </w:r>
    </w:p>
    <w:p w:rsidR="00D05CA0" w:rsidRDefault="00D05CA0" w:rsidP="00570505">
      <w:pPr>
        <w:spacing w:after="0" w:line="240" w:lineRule="auto"/>
        <w:jc w:val="center"/>
        <w:rPr>
          <w:rFonts w:ascii="Times New Roman" w:hAnsi="Times New Roman" w:cs="Times New Roman"/>
          <w:sz w:val="24"/>
          <w:szCs w:val="24"/>
        </w:rPr>
      </w:pPr>
    </w:p>
    <w:p w:rsidR="00D05CA0" w:rsidRDefault="00D05CA0" w:rsidP="00570505">
      <w:pPr>
        <w:spacing w:after="0" w:line="240" w:lineRule="auto"/>
        <w:jc w:val="center"/>
        <w:rPr>
          <w:rFonts w:ascii="Times New Roman" w:hAnsi="Times New Roman" w:cs="Times New Roman"/>
          <w:sz w:val="24"/>
          <w:szCs w:val="24"/>
        </w:rPr>
      </w:pPr>
    </w:p>
    <w:p w:rsidR="00D05CA0" w:rsidRDefault="00D05CA0" w:rsidP="00570505">
      <w:pPr>
        <w:spacing w:after="0" w:line="240" w:lineRule="auto"/>
        <w:jc w:val="center"/>
        <w:rPr>
          <w:rFonts w:ascii="Times New Roman" w:hAnsi="Times New Roman" w:cs="Times New Roman"/>
          <w:sz w:val="24"/>
          <w:szCs w:val="24"/>
        </w:rPr>
      </w:pPr>
    </w:p>
    <w:p w:rsidR="00D05CA0" w:rsidRDefault="00D05CA0" w:rsidP="00570505">
      <w:pPr>
        <w:spacing w:after="0" w:line="240" w:lineRule="auto"/>
        <w:jc w:val="center"/>
        <w:rPr>
          <w:rFonts w:ascii="Times New Roman" w:hAnsi="Times New Roman" w:cs="Times New Roman"/>
          <w:sz w:val="24"/>
          <w:szCs w:val="24"/>
        </w:rPr>
      </w:pPr>
    </w:p>
    <w:p w:rsidR="00D05CA0" w:rsidRDefault="00D05CA0" w:rsidP="00570505">
      <w:pPr>
        <w:spacing w:after="0" w:line="240" w:lineRule="auto"/>
        <w:jc w:val="center"/>
        <w:rPr>
          <w:rFonts w:ascii="Times New Roman" w:hAnsi="Times New Roman" w:cs="Times New Roman"/>
          <w:sz w:val="24"/>
          <w:szCs w:val="24"/>
        </w:rPr>
      </w:pPr>
    </w:p>
    <w:p w:rsidR="00D05CA0" w:rsidRDefault="00D05CA0" w:rsidP="00570505">
      <w:pPr>
        <w:spacing w:after="0" w:line="240" w:lineRule="auto"/>
        <w:jc w:val="center"/>
        <w:rPr>
          <w:rFonts w:ascii="Times New Roman" w:hAnsi="Times New Roman" w:cs="Times New Roman"/>
          <w:sz w:val="24"/>
          <w:szCs w:val="24"/>
        </w:rPr>
      </w:pPr>
    </w:p>
    <w:p w:rsidR="00D05CA0" w:rsidRDefault="00D05CA0" w:rsidP="00570505">
      <w:pPr>
        <w:spacing w:after="0" w:line="240" w:lineRule="auto"/>
        <w:jc w:val="center"/>
        <w:rPr>
          <w:rFonts w:ascii="Times New Roman" w:hAnsi="Times New Roman" w:cs="Times New Roman"/>
          <w:sz w:val="24"/>
          <w:szCs w:val="24"/>
        </w:rPr>
      </w:pPr>
    </w:p>
    <w:p w:rsidR="00570505" w:rsidRPr="007A219E" w:rsidRDefault="00570505" w:rsidP="00570505">
      <w:pPr>
        <w:spacing w:after="0" w:line="240" w:lineRule="auto"/>
        <w:jc w:val="center"/>
        <w:rPr>
          <w:rFonts w:ascii="Times New Roman" w:hAnsi="Times New Roman" w:cs="Times New Roman"/>
          <w:sz w:val="24"/>
          <w:szCs w:val="24"/>
        </w:rPr>
      </w:pPr>
    </w:p>
    <w:p w:rsidR="00570505" w:rsidRPr="007A219E" w:rsidRDefault="00570505" w:rsidP="00570505">
      <w:pPr>
        <w:spacing w:after="0" w:line="240" w:lineRule="auto"/>
        <w:jc w:val="center"/>
        <w:rPr>
          <w:rFonts w:ascii="Times New Roman" w:hAnsi="Times New Roman" w:cs="Times New Roman"/>
          <w:sz w:val="24"/>
          <w:szCs w:val="24"/>
        </w:rPr>
      </w:pPr>
    </w:p>
    <w:p w:rsidR="00570505" w:rsidRPr="007A219E" w:rsidRDefault="00570505" w:rsidP="00570505">
      <w:pPr>
        <w:spacing w:after="0" w:line="240" w:lineRule="auto"/>
        <w:jc w:val="center"/>
        <w:rPr>
          <w:rFonts w:ascii="Times New Roman" w:hAnsi="Times New Roman" w:cs="Times New Roman"/>
          <w:sz w:val="24"/>
          <w:szCs w:val="24"/>
        </w:rPr>
      </w:pPr>
    </w:p>
    <w:p w:rsidR="00570505" w:rsidRPr="007A219E" w:rsidRDefault="00570505" w:rsidP="00570505">
      <w:pPr>
        <w:spacing w:after="0"/>
        <w:jc w:val="center"/>
        <w:rPr>
          <w:rFonts w:ascii="Times New Roman" w:hAnsi="Times New Roman" w:cs="Times New Roman"/>
          <w:b/>
          <w:sz w:val="44"/>
          <w:szCs w:val="44"/>
        </w:rPr>
      </w:pPr>
      <w:r w:rsidRPr="007A219E">
        <w:rPr>
          <w:rFonts w:ascii="Times New Roman" w:hAnsi="Times New Roman" w:cs="Times New Roman"/>
          <w:b/>
          <w:sz w:val="44"/>
          <w:szCs w:val="44"/>
        </w:rPr>
        <w:t>Отраслевое Соглашение</w:t>
      </w:r>
    </w:p>
    <w:p w:rsidR="00570505" w:rsidRPr="007A219E" w:rsidRDefault="00570505" w:rsidP="00570505">
      <w:pPr>
        <w:spacing w:after="0"/>
        <w:jc w:val="center"/>
        <w:rPr>
          <w:rFonts w:ascii="Times New Roman" w:hAnsi="Times New Roman" w:cs="Times New Roman"/>
          <w:b/>
          <w:sz w:val="44"/>
          <w:szCs w:val="44"/>
        </w:rPr>
      </w:pPr>
      <w:r w:rsidRPr="007A219E">
        <w:rPr>
          <w:rFonts w:ascii="Times New Roman" w:hAnsi="Times New Roman" w:cs="Times New Roman"/>
          <w:b/>
          <w:sz w:val="44"/>
          <w:szCs w:val="44"/>
        </w:rPr>
        <w:t>по организациям сферы образования</w:t>
      </w:r>
    </w:p>
    <w:p w:rsidR="00570505" w:rsidRPr="007A219E" w:rsidRDefault="00570505" w:rsidP="00570505">
      <w:pPr>
        <w:spacing w:after="0"/>
        <w:jc w:val="center"/>
        <w:rPr>
          <w:rFonts w:ascii="Times New Roman" w:hAnsi="Times New Roman" w:cs="Times New Roman"/>
          <w:b/>
          <w:sz w:val="44"/>
          <w:szCs w:val="44"/>
        </w:rPr>
      </w:pPr>
      <w:r w:rsidRPr="007A219E">
        <w:rPr>
          <w:rFonts w:ascii="Times New Roman" w:hAnsi="Times New Roman" w:cs="Times New Roman"/>
          <w:b/>
          <w:sz w:val="44"/>
          <w:szCs w:val="44"/>
        </w:rPr>
        <w:t>Республики Бурятия</w:t>
      </w:r>
    </w:p>
    <w:p w:rsidR="00570505" w:rsidRPr="007A219E" w:rsidRDefault="00570505" w:rsidP="00570505">
      <w:pPr>
        <w:spacing w:after="0"/>
        <w:jc w:val="center"/>
        <w:rPr>
          <w:rFonts w:ascii="Times New Roman" w:hAnsi="Times New Roman" w:cs="Times New Roman"/>
          <w:b/>
          <w:sz w:val="44"/>
          <w:szCs w:val="44"/>
        </w:rPr>
      </w:pPr>
      <w:r w:rsidRPr="007A219E">
        <w:rPr>
          <w:rFonts w:ascii="Times New Roman" w:hAnsi="Times New Roman" w:cs="Times New Roman"/>
          <w:b/>
          <w:sz w:val="44"/>
          <w:szCs w:val="44"/>
        </w:rPr>
        <w:t>на 2022 – 2024 годы</w:t>
      </w:r>
    </w:p>
    <w:p w:rsidR="00570505" w:rsidRPr="007A219E" w:rsidRDefault="00570505" w:rsidP="00570505">
      <w:pPr>
        <w:spacing w:after="0" w:line="240" w:lineRule="auto"/>
        <w:jc w:val="center"/>
        <w:rPr>
          <w:rFonts w:ascii="Times New Roman" w:hAnsi="Times New Roman" w:cs="Times New Roman"/>
          <w:sz w:val="24"/>
          <w:szCs w:val="24"/>
        </w:rPr>
      </w:pPr>
    </w:p>
    <w:p w:rsidR="00570505" w:rsidRPr="007A219E" w:rsidRDefault="00570505" w:rsidP="00570505">
      <w:pPr>
        <w:spacing w:after="0" w:line="240" w:lineRule="auto"/>
        <w:jc w:val="center"/>
        <w:rPr>
          <w:rFonts w:ascii="Times New Roman" w:hAnsi="Times New Roman" w:cs="Times New Roman"/>
          <w:sz w:val="24"/>
          <w:szCs w:val="24"/>
        </w:rPr>
      </w:pPr>
    </w:p>
    <w:p w:rsidR="00570505" w:rsidRPr="007A219E" w:rsidRDefault="00570505" w:rsidP="00570505">
      <w:pPr>
        <w:spacing w:after="0" w:line="240" w:lineRule="auto"/>
        <w:jc w:val="center"/>
        <w:rPr>
          <w:rFonts w:ascii="Times New Roman" w:hAnsi="Times New Roman" w:cs="Times New Roman"/>
          <w:sz w:val="24"/>
          <w:szCs w:val="24"/>
        </w:rPr>
      </w:pPr>
    </w:p>
    <w:p w:rsidR="00570505" w:rsidRPr="007A219E" w:rsidRDefault="00570505" w:rsidP="00570505">
      <w:pPr>
        <w:spacing w:after="0" w:line="240" w:lineRule="auto"/>
        <w:jc w:val="center"/>
        <w:rPr>
          <w:rFonts w:ascii="Times New Roman" w:hAnsi="Times New Roman" w:cs="Times New Roman"/>
          <w:sz w:val="24"/>
          <w:szCs w:val="24"/>
        </w:rPr>
      </w:pPr>
    </w:p>
    <w:p w:rsidR="00570505" w:rsidRPr="007A219E" w:rsidRDefault="00570505" w:rsidP="00570505">
      <w:pPr>
        <w:spacing w:after="0" w:line="240" w:lineRule="auto"/>
        <w:jc w:val="center"/>
        <w:rPr>
          <w:rFonts w:ascii="Times New Roman" w:hAnsi="Times New Roman" w:cs="Times New Roman"/>
          <w:sz w:val="24"/>
          <w:szCs w:val="24"/>
        </w:rPr>
      </w:pPr>
    </w:p>
    <w:p w:rsidR="00570505" w:rsidRPr="007A219E" w:rsidRDefault="00570505" w:rsidP="00570505">
      <w:pPr>
        <w:spacing w:after="0" w:line="240" w:lineRule="auto"/>
        <w:jc w:val="center"/>
        <w:rPr>
          <w:rFonts w:ascii="Times New Roman" w:hAnsi="Times New Roman" w:cs="Times New Roman"/>
          <w:sz w:val="24"/>
          <w:szCs w:val="24"/>
        </w:rPr>
      </w:pPr>
    </w:p>
    <w:p w:rsidR="00570505" w:rsidRPr="007A219E" w:rsidRDefault="00570505" w:rsidP="00570505">
      <w:pPr>
        <w:spacing w:after="0" w:line="240" w:lineRule="auto"/>
        <w:jc w:val="center"/>
        <w:rPr>
          <w:rFonts w:ascii="Times New Roman" w:hAnsi="Times New Roman" w:cs="Times New Roman"/>
          <w:sz w:val="24"/>
          <w:szCs w:val="24"/>
        </w:rPr>
      </w:pPr>
    </w:p>
    <w:p w:rsidR="00570505" w:rsidRPr="007A219E" w:rsidRDefault="00570505" w:rsidP="00570505">
      <w:pPr>
        <w:spacing w:after="0" w:line="240" w:lineRule="auto"/>
        <w:jc w:val="center"/>
        <w:rPr>
          <w:rFonts w:ascii="Times New Roman" w:hAnsi="Times New Roman" w:cs="Times New Roman"/>
          <w:sz w:val="24"/>
          <w:szCs w:val="24"/>
        </w:rPr>
      </w:pPr>
    </w:p>
    <w:p w:rsidR="00570505" w:rsidRPr="007A219E" w:rsidRDefault="00570505" w:rsidP="00570505">
      <w:pPr>
        <w:spacing w:after="0" w:line="240" w:lineRule="auto"/>
        <w:jc w:val="center"/>
        <w:rPr>
          <w:rFonts w:ascii="Times New Roman" w:hAnsi="Times New Roman" w:cs="Times New Roman"/>
          <w:sz w:val="24"/>
          <w:szCs w:val="24"/>
        </w:rPr>
      </w:pPr>
    </w:p>
    <w:p w:rsidR="00570505" w:rsidRPr="007A219E" w:rsidRDefault="00570505" w:rsidP="00570505">
      <w:pPr>
        <w:spacing w:after="0" w:line="240" w:lineRule="auto"/>
        <w:jc w:val="center"/>
        <w:rPr>
          <w:rFonts w:ascii="Times New Roman" w:hAnsi="Times New Roman" w:cs="Times New Roman"/>
          <w:sz w:val="24"/>
          <w:szCs w:val="24"/>
        </w:rPr>
      </w:pPr>
    </w:p>
    <w:p w:rsidR="00570505" w:rsidRPr="007A219E" w:rsidRDefault="00570505" w:rsidP="00570505">
      <w:pPr>
        <w:spacing w:after="0" w:line="240" w:lineRule="auto"/>
        <w:jc w:val="center"/>
        <w:rPr>
          <w:rFonts w:ascii="Times New Roman" w:hAnsi="Times New Roman" w:cs="Times New Roman"/>
          <w:sz w:val="24"/>
          <w:szCs w:val="24"/>
        </w:rPr>
      </w:pPr>
    </w:p>
    <w:p w:rsidR="00570505" w:rsidRPr="007A219E" w:rsidRDefault="00570505" w:rsidP="00570505">
      <w:pPr>
        <w:spacing w:after="0" w:line="240" w:lineRule="auto"/>
        <w:jc w:val="center"/>
        <w:rPr>
          <w:rFonts w:ascii="Times New Roman" w:hAnsi="Times New Roman" w:cs="Times New Roman"/>
          <w:sz w:val="24"/>
          <w:szCs w:val="24"/>
        </w:rPr>
      </w:pPr>
    </w:p>
    <w:p w:rsidR="00570505" w:rsidRPr="007A219E" w:rsidRDefault="00570505" w:rsidP="00570505">
      <w:pPr>
        <w:spacing w:after="0" w:line="240" w:lineRule="auto"/>
        <w:jc w:val="center"/>
        <w:rPr>
          <w:rFonts w:ascii="Times New Roman" w:hAnsi="Times New Roman" w:cs="Times New Roman"/>
          <w:sz w:val="24"/>
          <w:szCs w:val="24"/>
        </w:rPr>
      </w:pPr>
    </w:p>
    <w:p w:rsidR="00570505" w:rsidRPr="007A219E" w:rsidRDefault="00570505" w:rsidP="00570505">
      <w:pPr>
        <w:spacing w:after="0" w:line="240" w:lineRule="auto"/>
        <w:rPr>
          <w:rFonts w:ascii="Times New Roman" w:hAnsi="Times New Roman" w:cs="Times New Roman"/>
          <w:sz w:val="24"/>
          <w:szCs w:val="24"/>
        </w:rPr>
      </w:pPr>
    </w:p>
    <w:p w:rsidR="00570505" w:rsidRPr="007A219E" w:rsidRDefault="00570505" w:rsidP="00570505">
      <w:pPr>
        <w:spacing w:after="0" w:line="240" w:lineRule="auto"/>
        <w:jc w:val="center"/>
        <w:rPr>
          <w:rFonts w:ascii="Times New Roman" w:hAnsi="Times New Roman" w:cs="Times New Roman"/>
          <w:sz w:val="24"/>
          <w:szCs w:val="24"/>
        </w:rPr>
      </w:pPr>
    </w:p>
    <w:p w:rsidR="00570505" w:rsidRPr="007A219E" w:rsidRDefault="00570505" w:rsidP="00570505">
      <w:pPr>
        <w:spacing w:after="0" w:line="240" w:lineRule="auto"/>
        <w:jc w:val="center"/>
        <w:rPr>
          <w:rFonts w:ascii="Times New Roman" w:hAnsi="Times New Roman" w:cs="Times New Roman"/>
          <w:sz w:val="24"/>
          <w:szCs w:val="24"/>
        </w:rPr>
      </w:pPr>
    </w:p>
    <w:p w:rsidR="00570505" w:rsidRPr="007A219E" w:rsidRDefault="00570505" w:rsidP="00570505">
      <w:pPr>
        <w:spacing w:after="0" w:line="240" w:lineRule="auto"/>
        <w:jc w:val="center"/>
        <w:rPr>
          <w:rFonts w:ascii="Times New Roman" w:hAnsi="Times New Roman" w:cs="Times New Roman"/>
          <w:sz w:val="24"/>
          <w:szCs w:val="24"/>
        </w:rPr>
      </w:pPr>
    </w:p>
    <w:p w:rsidR="00570505" w:rsidRPr="007A219E" w:rsidRDefault="00570505" w:rsidP="00570505">
      <w:pPr>
        <w:spacing w:after="0" w:line="240" w:lineRule="auto"/>
        <w:jc w:val="center"/>
        <w:rPr>
          <w:rFonts w:ascii="Times New Roman" w:hAnsi="Times New Roman" w:cs="Times New Roman"/>
          <w:sz w:val="24"/>
          <w:szCs w:val="24"/>
        </w:rPr>
      </w:pPr>
    </w:p>
    <w:p w:rsidR="00570505" w:rsidRPr="007A219E" w:rsidRDefault="00570505" w:rsidP="00570505">
      <w:pPr>
        <w:spacing w:after="0" w:line="240" w:lineRule="auto"/>
        <w:jc w:val="center"/>
        <w:rPr>
          <w:rFonts w:ascii="Times New Roman" w:hAnsi="Times New Roman" w:cs="Times New Roman"/>
          <w:sz w:val="24"/>
          <w:szCs w:val="24"/>
        </w:rPr>
      </w:pPr>
      <w:r w:rsidRPr="007A219E">
        <w:rPr>
          <w:rFonts w:ascii="Times New Roman" w:hAnsi="Times New Roman" w:cs="Times New Roman"/>
          <w:sz w:val="24"/>
          <w:szCs w:val="24"/>
        </w:rPr>
        <w:t>г. Улан-Удэ</w:t>
      </w:r>
    </w:p>
    <w:p w:rsidR="00570505" w:rsidRPr="007A219E" w:rsidRDefault="00570505" w:rsidP="00570505">
      <w:pPr>
        <w:spacing w:after="0" w:line="240" w:lineRule="auto"/>
        <w:jc w:val="center"/>
        <w:rPr>
          <w:rFonts w:ascii="Times New Roman" w:hAnsi="Times New Roman" w:cs="Times New Roman"/>
          <w:sz w:val="24"/>
          <w:szCs w:val="24"/>
        </w:rPr>
      </w:pPr>
      <w:r w:rsidRPr="007A219E">
        <w:rPr>
          <w:rFonts w:ascii="Times New Roman" w:hAnsi="Times New Roman" w:cs="Times New Roman"/>
          <w:sz w:val="24"/>
          <w:szCs w:val="24"/>
        </w:rPr>
        <w:t>2021 год</w:t>
      </w:r>
    </w:p>
    <w:p w:rsidR="00415F33" w:rsidRDefault="00415F33" w:rsidP="00795157">
      <w:pPr>
        <w:pStyle w:val="20"/>
        <w:shd w:val="clear" w:color="auto" w:fill="auto"/>
        <w:tabs>
          <w:tab w:val="left" w:pos="318"/>
        </w:tabs>
        <w:spacing w:after="200" w:line="360" w:lineRule="auto"/>
        <w:rPr>
          <w:lang w:eastAsia="ru-RU" w:bidi="ru-RU"/>
        </w:rPr>
      </w:pPr>
    </w:p>
    <w:p w:rsidR="00FF0C5D" w:rsidRDefault="00FF0C5D" w:rsidP="00795157">
      <w:pPr>
        <w:pStyle w:val="20"/>
        <w:shd w:val="clear" w:color="auto" w:fill="auto"/>
        <w:tabs>
          <w:tab w:val="left" w:pos="318"/>
        </w:tabs>
        <w:spacing w:after="200" w:line="360" w:lineRule="auto"/>
        <w:rPr>
          <w:lang w:eastAsia="ru-RU" w:bidi="ru-RU"/>
        </w:rPr>
      </w:pPr>
    </w:p>
    <w:p w:rsidR="00192C4D" w:rsidRPr="007A219E" w:rsidRDefault="00192C4D" w:rsidP="00795157">
      <w:pPr>
        <w:pStyle w:val="20"/>
        <w:shd w:val="clear" w:color="auto" w:fill="auto"/>
        <w:tabs>
          <w:tab w:val="left" w:pos="318"/>
        </w:tabs>
        <w:spacing w:after="200" w:line="360" w:lineRule="auto"/>
      </w:pPr>
      <w:r w:rsidRPr="007A219E">
        <w:rPr>
          <w:lang w:eastAsia="ru-RU" w:bidi="ru-RU"/>
        </w:rPr>
        <w:t>ОБЩИЕ ПОЛОЖЕНИЯ</w:t>
      </w:r>
      <w:bookmarkEnd w:id="0"/>
      <w:bookmarkEnd w:id="1"/>
    </w:p>
    <w:p w:rsidR="00192C4D" w:rsidRPr="007A219E" w:rsidRDefault="00192C4D" w:rsidP="00192C4D">
      <w:pPr>
        <w:pStyle w:val="1"/>
        <w:numPr>
          <w:ilvl w:val="0"/>
          <w:numId w:val="1"/>
        </w:numPr>
        <w:shd w:val="clear" w:color="auto" w:fill="auto"/>
        <w:tabs>
          <w:tab w:val="left" w:pos="1081"/>
        </w:tabs>
        <w:ind w:firstLine="567"/>
        <w:jc w:val="both"/>
      </w:pPr>
      <w:r w:rsidRPr="007A219E">
        <w:rPr>
          <w:lang w:eastAsia="ru-RU" w:bidi="ru-RU"/>
        </w:rPr>
        <w:t xml:space="preserve">Настоящее Отраслевое соглашение (далее – Соглашение) заключено на республиканском уровне в соответствии с Конституцией Российской Федерации, Трудовым кодексом Российской Федерации, Федеральным законом «Об образовании в Российской Федерации», Федеральным законом «О занятости населения в Российской Федерации», Федеральным законом </w:t>
      </w:r>
      <w:r w:rsidR="00795157" w:rsidRPr="007A219E">
        <w:rPr>
          <w:lang w:eastAsia="ru-RU" w:bidi="ru-RU"/>
        </w:rPr>
        <w:br/>
      </w:r>
      <w:r w:rsidRPr="007A219E">
        <w:rPr>
          <w:lang w:eastAsia="ru-RU" w:bidi="ru-RU"/>
        </w:rPr>
        <w:t>«О профессиональных союзах, их правах и гарантиях деятельности», Генеральным соглашением между общероссийскими объединениями профсоюзов, общероссийским объединением работодателей и Правительством Российской Федерации, Отраслевым соглашением по организациям, находящимся в ведении Министерства просвеще</w:t>
      </w:r>
      <w:r w:rsidR="00CD1AA5" w:rsidRPr="007A219E">
        <w:rPr>
          <w:lang w:eastAsia="ru-RU" w:bidi="ru-RU"/>
        </w:rPr>
        <w:t>ния Российской Федерации на 2021</w:t>
      </w:r>
      <w:r w:rsidRPr="007A219E">
        <w:rPr>
          <w:lang w:eastAsia="ru-RU" w:bidi="ru-RU"/>
        </w:rPr>
        <w:t>–2023 годы, Законом Республики Бурятия «Об образовании в Республике Бурятия», Государственной программой Республики Бурятия «Развитие образования и науки».</w:t>
      </w:r>
    </w:p>
    <w:p w:rsidR="00192C4D" w:rsidRPr="007A219E" w:rsidRDefault="00192C4D" w:rsidP="00192C4D">
      <w:pPr>
        <w:pStyle w:val="1"/>
        <w:numPr>
          <w:ilvl w:val="0"/>
          <w:numId w:val="1"/>
        </w:numPr>
        <w:shd w:val="clear" w:color="auto" w:fill="auto"/>
        <w:tabs>
          <w:tab w:val="left" w:pos="1081"/>
        </w:tabs>
        <w:ind w:firstLine="567"/>
        <w:jc w:val="both"/>
      </w:pPr>
      <w:r w:rsidRPr="007A219E">
        <w:rPr>
          <w:lang w:eastAsia="ru-RU" w:bidi="ru-RU"/>
        </w:rPr>
        <w:t>Соглашение является правовым актом, устанавливающим общие принципы регулирования социально-трудовых отношений на уровне системы образования Республики Бурятия и связанных с ними экономических отношений, а также определяет общие условия оплаты труда, трудовые гарантии, компенсации и льготы работников образования.</w:t>
      </w:r>
    </w:p>
    <w:p w:rsidR="00192C4D" w:rsidRPr="007A219E" w:rsidRDefault="00192C4D" w:rsidP="00192C4D">
      <w:pPr>
        <w:pStyle w:val="1"/>
        <w:numPr>
          <w:ilvl w:val="0"/>
          <w:numId w:val="1"/>
        </w:numPr>
        <w:shd w:val="clear" w:color="auto" w:fill="auto"/>
        <w:tabs>
          <w:tab w:val="left" w:pos="1105"/>
        </w:tabs>
        <w:ind w:firstLine="567"/>
        <w:jc w:val="both"/>
      </w:pPr>
      <w:r w:rsidRPr="007A219E">
        <w:rPr>
          <w:lang w:eastAsia="ru-RU" w:bidi="ru-RU"/>
        </w:rPr>
        <w:t>Сторонами Соглашения (далее – стороны) являются:</w:t>
      </w:r>
    </w:p>
    <w:p w:rsidR="00192C4D" w:rsidRPr="007A219E" w:rsidRDefault="00192C4D" w:rsidP="00192C4D">
      <w:pPr>
        <w:pStyle w:val="1"/>
        <w:numPr>
          <w:ilvl w:val="0"/>
          <w:numId w:val="2"/>
        </w:numPr>
        <w:shd w:val="clear" w:color="auto" w:fill="auto"/>
        <w:tabs>
          <w:tab w:val="left" w:pos="822"/>
        </w:tabs>
        <w:ind w:firstLine="567"/>
        <w:jc w:val="both"/>
      </w:pPr>
      <w:r w:rsidRPr="007A219E">
        <w:rPr>
          <w:lang w:eastAsia="ru-RU" w:bidi="ru-RU"/>
        </w:rPr>
        <w:t xml:space="preserve">Бурятский республиканский комитет Профсоюза работников народного образования и науки Российской Федерации (далее – Реском Профсоюза), являющийся полномочным представителем работников образовательных организаций, </w:t>
      </w:r>
      <w:r w:rsidR="00B1714C" w:rsidRPr="007A219E">
        <w:rPr>
          <w:lang w:eastAsia="ru-RU" w:bidi="ru-RU"/>
        </w:rPr>
        <w:t>а также иных организаций,</w:t>
      </w:r>
      <w:r w:rsidRPr="007A219E">
        <w:rPr>
          <w:lang w:eastAsia="ru-RU" w:bidi="ru-RU"/>
        </w:rPr>
        <w:t xml:space="preserve"> подведомственных Министерству образования и науки Республики Бурятия, студентов профессиональных образовательных организаций;</w:t>
      </w:r>
    </w:p>
    <w:p w:rsidR="00192C4D" w:rsidRPr="007A219E" w:rsidRDefault="00192C4D" w:rsidP="00192C4D">
      <w:pPr>
        <w:pStyle w:val="1"/>
        <w:numPr>
          <w:ilvl w:val="0"/>
          <w:numId w:val="2"/>
        </w:numPr>
        <w:shd w:val="clear" w:color="auto" w:fill="auto"/>
        <w:tabs>
          <w:tab w:val="left" w:pos="822"/>
        </w:tabs>
        <w:ind w:firstLine="567"/>
        <w:jc w:val="both"/>
      </w:pPr>
      <w:r w:rsidRPr="007A219E">
        <w:rPr>
          <w:lang w:eastAsia="ru-RU" w:bidi="ru-RU"/>
        </w:rPr>
        <w:t>Министерство образования и науки Республики Бурятия (далее – Минобрнауки РБ), являющееся полномочным представителем работодателей.</w:t>
      </w:r>
    </w:p>
    <w:p w:rsidR="00192C4D" w:rsidRPr="007A219E" w:rsidRDefault="00192C4D" w:rsidP="00192C4D">
      <w:pPr>
        <w:pStyle w:val="1"/>
        <w:numPr>
          <w:ilvl w:val="0"/>
          <w:numId w:val="1"/>
        </w:numPr>
        <w:shd w:val="clear" w:color="auto" w:fill="auto"/>
        <w:tabs>
          <w:tab w:val="left" w:pos="1105"/>
        </w:tabs>
        <w:ind w:firstLine="567"/>
        <w:jc w:val="both"/>
      </w:pPr>
      <w:r w:rsidRPr="007A219E">
        <w:rPr>
          <w:lang w:eastAsia="ru-RU" w:bidi="ru-RU"/>
        </w:rPr>
        <w:t>Действие настоящего Соглашения распространяется:</w:t>
      </w:r>
    </w:p>
    <w:p w:rsidR="00192C4D" w:rsidRPr="007A219E" w:rsidRDefault="00192C4D" w:rsidP="00192C4D">
      <w:pPr>
        <w:pStyle w:val="1"/>
        <w:numPr>
          <w:ilvl w:val="0"/>
          <w:numId w:val="2"/>
        </w:numPr>
        <w:shd w:val="clear" w:color="auto" w:fill="auto"/>
        <w:tabs>
          <w:tab w:val="left" w:pos="822"/>
        </w:tabs>
        <w:ind w:firstLine="567"/>
        <w:jc w:val="both"/>
      </w:pPr>
      <w:r w:rsidRPr="007A219E">
        <w:rPr>
          <w:lang w:eastAsia="ru-RU" w:bidi="ru-RU"/>
        </w:rPr>
        <w:t>на всех работодателей и работников системы образования Республики Бурятия, имеющих первичные организации Профсоюза работников народного образования и науки Российской Федерации, членов профсоюза;</w:t>
      </w:r>
    </w:p>
    <w:p w:rsidR="00192C4D" w:rsidRPr="007A219E" w:rsidRDefault="00192C4D" w:rsidP="00192C4D">
      <w:pPr>
        <w:pStyle w:val="1"/>
        <w:numPr>
          <w:ilvl w:val="0"/>
          <w:numId w:val="2"/>
        </w:numPr>
        <w:shd w:val="clear" w:color="auto" w:fill="auto"/>
        <w:tabs>
          <w:tab w:val="left" w:pos="817"/>
        </w:tabs>
        <w:ind w:firstLine="567"/>
        <w:jc w:val="both"/>
      </w:pPr>
      <w:r w:rsidRPr="007A219E">
        <w:rPr>
          <w:lang w:eastAsia="ru-RU" w:bidi="ru-RU"/>
        </w:rPr>
        <w:t>работников, не являющихся членами Профсоюза, уполномочивших профсоюзную организацию представлять их интересы при заключении данного Соглашения путем подачи письменных заявлений в выборный профсоюзный орган с просьбой представлять их интересы и в администрацию учреждения с просьбой о ежемесячном перечислении 1% от его заработной платы на расчетный счет профсоюзной организации в порядке, предусмотренном для перечисления профсоюзных взносов;</w:t>
      </w:r>
    </w:p>
    <w:p w:rsidR="00192C4D" w:rsidRPr="007A219E" w:rsidRDefault="00192C4D" w:rsidP="00192C4D">
      <w:pPr>
        <w:pStyle w:val="1"/>
        <w:numPr>
          <w:ilvl w:val="0"/>
          <w:numId w:val="2"/>
        </w:numPr>
        <w:shd w:val="clear" w:color="auto" w:fill="auto"/>
        <w:tabs>
          <w:tab w:val="left" w:pos="812"/>
        </w:tabs>
        <w:ind w:firstLine="567"/>
        <w:jc w:val="both"/>
      </w:pPr>
      <w:r w:rsidRPr="007A219E">
        <w:rPr>
          <w:lang w:eastAsia="ru-RU" w:bidi="ru-RU"/>
        </w:rPr>
        <w:t xml:space="preserve">на работников и работодателей, присоединившихся к Соглашению после его заключения. Работники, не являющиеся членами Профсоюза и не передавшие полномочия на заключение Соглашения от их имени, вправе </w:t>
      </w:r>
      <w:r w:rsidRPr="007A219E">
        <w:rPr>
          <w:lang w:eastAsia="ru-RU" w:bidi="ru-RU"/>
        </w:rPr>
        <w:lastRenderedPageBreak/>
        <w:t>регулировать свои отношения с представителями работодателя в индивидуальном порядке. На указанных работников распространяются условия настоящего Соглашения в объеме, гарантированном трудовым законодательством.</w:t>
      </w:r>
    </w:p>
    <w:p w:rsidR="00192C4D" w:rsidRPr="007A219E" w:rsidRDefault="00192C4D" w:rsidP="00192C4D">
      <w:pPr>
        <w:pStyle w:val="1"/>
        <w:shd w:val="clear" w:color="auto" w:fill="auto"/>
        <w:ind w:firstLine="567"/>
        <w:jc w:val="both"/>
      </w:pPr>
      <w:r w:rsidRPr="007A219E">
        <w:rPr>
          <w:lang w:eastAsia="ru-RU" w:bidi="ru-RU"/>
        </w:rPr>
        <w:t>Соглашение обязательно к применению в том числе: при заключении соглашений на уровне муниципальных образований, коллективных договоров, трудовых договоров с работниками и при разрешении индивидуальных и коллективных трудовых споров.</w:t>
      </w:r>
    </w:p>
    <w:p w:rsidR="00192C4D" w:rsidRPr="007A219E" w:rsidRDefault="00192C4D" w:rsidP="00192C4D">
      <w:pPr>
        <w:pStyle w:val="1"/>
        <w:numPr>
          <w:ilvl w:val="0"/>
          <w:numId w:val="1"/>
        </w:numPr>
        <w:shd w:val="clear" w:color="auto" w:fill="auto"/>
        <w:tabs>
          <w:tab w:val="left" w:pos="1105"/>
        </w:tabs>
        <w:ind w:firstLine="567"/>
        <w:jc w:val="both"/>
      </w:pPr>
      <w:r w:rsidRPr="007A219E">
        <w:rPr>
          <w:lang w:eastAsia="ru-RU" w:bidi="ru-RU"/>
        </w:rPr>
        <w:t>Соглашение определяет в договорном порядке согласованные позиции сторон социального партнерства по обеспечению стабильной и эффективной деятельности образовательных организаций, защите социальных, трудовых, профессиональных прав и интересов работников отрасли и обучающихся в организациях профессионального образования, повышению уровня жизни работников и престижа педагогической профессии, реализации принципа государственно-общественного управления образованием.</w:t>
      </w:r>
    </w:p>
    <w:p w:rsidR="00192C4D" w:rsidRPr="007A219E" w:rsidRDefault="002467C0" w:rsidP="00192C4D">
      <w:pPr>
        <w:pStyle w:val="1"/>
        <w:numPr>
          <w:ilvl w:val="0"/>
          <w:numId w:val="1"/>
        </w:numPr>
        <w:shd w:val="clear" w:color="auto" w:fill="auto"/>
        <w:tabs>
          <w:tab w:val="left" w:pos="1105"/>
        </w:tabs>
        <w:ind w:firstLine="567"/>
        <w:jc w:val="both"/>
      </w:pPr>
      <w:r w:rsidRPr="007A219E">
        <w:rPr>
          <w:lang w:eastAsia="ru-RU" w:bidi="ru-RU"/>
        </w:rPr>
        <w:t>Стороны согласились</w:t>
      </w:r>
      <w:r w:rsidR="00192C4D" w:rsidRPr="007A219E">
        <w:rPr>
          <w:lang w:eastAsia="ru-RU" w:bidi="ru-RU"/>
        </w:rPr>
        <w:t xml:space="preserve"> с тем, что Бурятская республиканская организация Профсоюза работников народного образования и науки Российской Федерации, территориальные, первичные организации Профсоюза в лице их выборных органов выступают в качестве единственных полномочных представителей работников организаций системы образования Республики Бурятия при разработке и заключении территориальных соглашений и коллективных договоров, ведении переговоров по решению трудовых, профессиональных и социально-экономических вопросов, в том числе вопросов оплаты, условий, охраны труда, занятости, найма, увольнения работников, а также по другим вопросам социальной защищенности коллективов и работников.</w:t>
      </w:r>
    </w:p>
    <w:p w:rsidR="00192C4D" w:rsidRPr="007A219E" w:rsidRDefault="00192C4D" w:rsidP="00192C4D">
      <w:pPr>
        <w:pStyle w:val="1"/>
        <w:numPr>
          <w:ilvl w:val="0"/>
          <w:numId w:val="1"/>
        </w:numPr>
        <w:shd w:val="clear" w:color="auto" w:fill="auto"/>
        <w:tabs>
          <w:tab w:val="left" w:pos="1122"/>
        </w:tabs>
        <w:ind w:firstLine="567"/>
        <w:jc w:val="both"/>
      </w:pPr>
      <w:r w:rsidRPr="007A219E">
        <w:rPr>
          <w:lang w:eastAsia="ru-RU" w:bidi="ru-RU"/>
        </w:rPr>
        <w:t>Стороны договорились:</w:t>
      </w:r>
    </w:p>
    <w:p w:rsidR="00192C4D" w:rsidRPr="007A219E" w:rsidRDefault="00192C4D" w:rsidP="00192C4D">
      <w:pPr>
        <w:pStyle w:val="1"/>
        <w:numPr>
          <w:ilvl w:val="0"/>
          <w:numId w:val="3"/>
        </w:numPr>
        <w:shd w:val="clear" w:color="auto" w:fill="auto"/>
        <w:tabs>
          <w:tab w:val="left" w:pos="1311"/>
        </w:tabs>
        <w:ind w:firstLine="567"/>
        <w:jc w:val="both"/>
      </w:pPr>
      <w:r w:rsidRPr="007A219E">
        <w:rPr>
          <w:lang w:eastAsia="ru-RU" w:bidi="ru-RU"/>
        </w:rPr>
        <w:t>Рекомендовать муниципальным органам управления образованием и территориальным организациям Профсоюза в целях регулирования социально-трудовых и иных связанных с ними отношений заключать на уровне муниципальных образований территориальные соглашения, устанавливающие для работников общие условия труда, льготы, гарантии, компенсации, связанные с территориальными особенностями.</w:t>
      </w:r>
    </w:p>
    <w:p w:rsidR="00192C4D" w:rsidRPr="007A219E" w:rsidRDefault="00192C4D" w:rsidP="00192C4D">
      <w:pPr>
        <w:pStyle w:val="1"/>
        <w:numPr>
          <w:ilvl w:val="0"/>
          <w:numId w:val="3"/>
        </w:numPr>
        <w:shd w:val="clear" w:color="auto" w:fill="auto"/>
        <w:tabs>
          <w:tab w:val="left" w:pos="1276"/>
        </w:tabs>
        <w:ind w:firstLine="567"/>
        <w:jc w:val="both"/>
      </w:pPr>
      <w:r w:rsidRPr="007A219E">
        <w:rPr>
          <w:lang w:eastAsia="ru-RU" w:bidi="ru-RU"/>
        </w:rPr>
        <w:t>Регулирование трудовых, профессиональных и социально-экономических отношений между работниками и работодателями в образовательных организациях осуществляется через заключение коллективных договоров.</w:t>
      </w:r>
    </w:p>
    <w:p w:rsidR="00192C4D" w:rsidRPr="007A219E" w:rsidRDefault="00192C4D" w:rsidP="00192C4D">
      <w:pPr>
        <w:pStyle w:val="1"/>
        <w:numPr>
          <w:ilvl w:val="0"/>
          <w:numId w:val="3"/>
        </w:numPr>
        <w:shd w:val="clear" w:color="auto" w:fill="auto"/>
        <w:tabs>
          <w:tab w:val="left" w:pos="1311"/>
        </w:tabs>
        <w:ind w:firstLine="567"/>
        <w:jc w:val="both"/>
      </w:pPr>
      <w:r w:rsidRPr="007A219E">
        <w:rPr>
          <w:lang w:eastAsia="ru-RU" w:bidi="ru-RU"/>
        </w:rPr>
        <w:t>Территориальные соглашения, коллективные договоры организаций не могут содержать условия, снижающие уровень прав и гарантий работников, установленные трудовым законодательством и настоящим Соглашением. Условия территориальных соглашений, коллективных договоров, ухудшающие положение работников по сравнению с действующим законодательством, недействительны и не подлежат применению.</w:t>
      </w:r>
    </w:p>
    <w:p w:rsidR="00192C4D" w:rsidRPr="007A219E" w:rsidRDefault="00192C4D" w:rsidP="00415F33">
      <w:pPr>
        <w:pStyle w:val="1"/>
        <w:numPr>
          <w:ilvl w:val="0"/>
          <w:numId w:val="3"/>
        </w:numPr>
        <w:shd w:val="clear" w:color="auto" w:fill="auto"/>
        <w:tabs>
          <w:tab w:val="left" w:pos="1311"/>
        </w:tabs>
        <w:spacing w:line="228" w:lineRule="auto"/>
        <w:ind w:firstLine="567"/>
        <w:jc w:val="both"/>
      </w:pPr>
      <w:r w:rsidRPr="007A219E">
        <w:rPr>
          <w:lang w:eastAsia="ru-RU" w:bidi="ru-RU"/>
        </w:rPr>
        <w:lastRenderedPageBreak/>
        <w:t>В территориальных соглашениях, коллективных договорах организаций с учетом особенностей их деятельности, финансовых и иных возможностей могут предусматриваться дополнительные меры социальной поддержки, льготы, гарантии и преимущества для работников по сравнению с установленными законами, иными нормативными правовыми актами.</w:t>
      </w:r>
    </w:p>
    <w:p w:rsidR="00192C4D" w:rsidRPr="007A219E" w:rsidRDefault="00192C4D" w:rsidP="00415F33">
      <w:pPr>
        <w:pStyle w:val="1"/>
        <w:numPr>
          <w:ilvl w:val="0"/>
          <w:numId w:val="1"/>
        </w:numPr>
        <w:shd w:val="clear" w:color="auto" w:fill="auto"/>
        <w:tabs>
          <w:tab w:val="left" w:pos="1262"/>
        </w:tabs>
        <w:spacing w:line="228" w:lineRule="auto"/>
        <w:ind w:firstLine="567"/>
        <w:jc w:val="both"/>
      </w:pPr>
      <w:r w:rsidRPr="007A219E">
        <w:rPr>
          <w:lang w:eastAsia="ru-RU" w:bidi="ru-RU"/>
        </w:rPr>
        <w:t>Стороны не вправе в течение срока действия Соглашения в одностороннем порядке прекратить выполнение принятых на себя обязательств или изменить их.</w:t>
      </w:r>
    </w:p>
    <w:p w:rsidR="00192C4D" w:rsidRPr="007A219E" w:rsidRDefault="00192C4D" w:rsidP="00415F33">
      <w:pPr>
        <w:pStyle w:val="1"/>
        <w:numPr>
          <w:ilvl w:val="0"/>
          <w:numId w:val="1"/>
        </w:numPr>
        <w:shd w:val="clear" w:color="auto" w:fill="auto"/>
        <w:tabs>
          <w:tab w:val="left" w:pos="1105"/>
        </w:tabs>
        <w:spacing w:line="228" w:lineRule="auto"/>
        <w:ind w:firstLine="567"/>
        <w:jc w:val="both"/>
      </w:pPr>
      <w:r w:rsidRPr="007A219E">
        <w:rPr>
          <w:lang w:eastAsia="ru-RU" w:bidi="ru-RU"/>
        </w:rPr>
        <w:t>В Соглашение, по взаимной договоренности сторон, могут быть внесены изменения и дополнения. Изменения и дополнения к Соглашению оформляются дополнительным соглашением, которое становится неотъемлемой частью Соглашения и доводится до сведения работодателей и работников организаций.</w:t>
      </w:r>
    </w:p>
    <w:p w:rsidR="00192C4D" w:rsidRPr="007A219E" w:rsidRDefault="00192C4D" w:rsidP="00415F33">
      <w:pPr>
        <w:pStyle w:val="1"/>
        <w:numPr>
          <w:ilvl w:val="0"/>
          <w:numId w:val="1"/>
        </w:numPr>
        <w:shd w:val="clear" w:color="auto" w:fill="auto"/>
        <w:tabs>
          <w:tab w:val="left" w:pos="1276"/>
        </w:tabs>
        <w:spacing w:line="228" w:lineRule="auto"/>
        <w:ind w:firstLine="567"/>
        <w:jc w:val="both"/>
      </w:pPr>
      <w:r w:rsidRPr="007A219E">
        <w:rPr>
          <w:lang w:eastAsia="ru-RU" w:bidi="ru-RU"/>
        </w:rPr>
        <w:t>В случае реорганизации, изменения правового статуса сторон Соглашения, территориальных соглашений, коллективных договоров права и обязательства сторон по Соглашению, территориальным соглашениям, коллективным договорам переходят к их правопреемникам и сохраняются до заключения новых соглашений, коллективных договоров или внесения в них изменений и дополнений.</w:t>
      </w:r>
    </w:p>
    <w:p w:rsidR="00192C4D" w:rsidRPr="007A219E" w:rsidRDefault="00192C4D" w:rsidP="00415F33">
      <w:pPr>
        <w:pStyle w:val="1"/>
        <w:numPr>
          <w:ilvl w:val="0"/>
          <w:numId w:val="1"/>
        </w:numPr>
        <w:shd w:val="clear" w:color="auto" w:fill="auto"/>
        <w:tabs>
          <w:tab w:val="left" w:pos="1262"/>
        </w:tabs>
        <w:spacing w:line="228" w:lineRule="auto"/>
        <w:ind w:firstLine="567"/>
        <w:jc w:val="both"/>
      </w:pPr>
      <w:r w:rsidRPr="007A219E">
        <w:rPr>
          <w:lang w:eastAsia="ru-RU" w:bidi="ru-RU"/>
        </w:rPr>
        <w:t>Законы и другие нормативные правовые акты, принятые в период действия Соглашения и улучшающие социально-правовое и социально-экономическое положение работников, расширяют действие соответствующих пунктов Соглашения с момента вступления их в силу.</w:t>
      </w:r>
    </w:p>
    <w:p w:rsidR="00192C4D" w:rsidRPr="007A219E" w:rsidRDefault="00192C4D" w:rsidP="00415F33">
      <w:pPr>
        <w:pStyle w:val="1"/>
        <w:numPr>
          <w:ilvl w:val="0"/>
          <w:numId w:val="1"/>
        </w:numPr>
        <w:shd w:val="clear" w:color="auto" w:fill="auto"/>
        <w:tabs>
          <w:tab w:val="left" w:pos="1262"/>
        </w:tabs>
        <w:spacing w:line="228" w:lineRule="auto"/>
        <w:ind w:firstLine="567"/>
        <w:jc w:val="both"/>
      </w:pPr>
      <w:r w:rsidRPr="007A219E">
        <w:rPr>
          <w:lang w:eastAsia="ru-RU" w:bidi="ru-RU"/>
        </w:rPr>
        <w:t>Стороны несут ответственность за уклонение от участия в переговорах по заключению, изменению Соглашения, непредставление информации, необходимой для ведения переговоров и осуществления контроля за соблюдением Соглашения, нарушение или невыполнение обязательств, предусмотренных Соглашением, другие противоправные действия (бездействия) в соответствии с федеральным законодательством.</w:t>
      </w:r>
    </w:p>
    <w:p w:rsidR="00192C4D" w:rsidRPr="007A219E" w:rsidRDefault="00192C4D" w:rsidP="00415F33">
      <w:pPr>
        <w:pStyle w:val="1"/>
        <w:numPr>
          <w:ilvl w:val="0"/>
          <w:numId w:val="1"/>
        </w:numPr>
        <w:shd w:val="clear" w:color="auto" w:fill="auto"/>
        <w:tabs>
          <w:tab w:val="left" w:pos="1276"/>
        </w:tabs>
        <w:spacing w:line="228" w:lineRule="auto"/>
        <w:ind w:firstLine="567"/>
        <w:jc w:val="both"/>
      </w:pPr>
      <w:r w:rsidRPr="007A219E">
        <w:rPr>
          <w:lang w:eastAsia="ru-RU" w:bidi="ru-RU"/>
        </w:rPr>
        <w:t>На равноправной основе из числа наделенных необходимыми полномочиями представителей работников и работодателей образуется Комиссия по ведению переговоров, подготовке, заключению и контролю за выполнением Соглашения, внесению в него изменений и дополнений, урегулированию возникающих между представителями сторон Соглашения разногласий (далее Комиссия).</w:t>
      </w:r>
    </w:p>
    <w:p w:rsidR="00192C4D" w:rsidRPr="007A219E" w:rsidRDefault="00192C4D" w:rsidP="00415F33">
      <w:pPr>
        <w:pStyle w:val="1"/>
        <w:numPr>
          <w:ilvl w:val="0"/>
          <w:numId w:val="1"/>
        </w:numPr>
        <w:shd w:val="clear" w:color="auto" w:fill="auto"/>
        <w:tabs>
          <w:tab w:val="left" w:pos="1276"/>
        </w:tabs>
        <w:spacing w:line="228" w:lineRule="auto"/>
        <w:ind w:firstLine="567"/>
        <w:jc w:val="both"/>
      </w:pPr>
      <w:r w:rsidRPr="007A219E">
        <w:rPr>
          <w:lang w:eastAsia="ru-RU" w:bidi="ru-RU"/>
        </w:rPr>
        <w:t>Стороны Соглашения представляют друг другу полную и своевременную информацию о ходе выполнения Соглашения, о принимаемых решениях, затрагивающих трудовые, профессиональные и социально-экономические права и интересы работников.</w:t>
      </w:r>
    </w:p>
    <w:p w:rsidR="00192C4D" w:rsidRPr="007A219E" w:rsidRDefault="00815DDE" w:rsidP="00415F33">
      <w:pPr>
        <w:pStyle w:val="1"/>
        <w:shd w:val="clear" w:color="auto" w:fill="auto"/>
        <w:spacing w:line="228" w:lineRule="auto"/>
        <w:ind w:firstLine="567"/>
        <w:jc w:val="both"/>
      </w:pPr>
      <w:r w:rsidRPr="00815DDE">
        <w:t>Контроль за выполнением Соглашения на всех уровнях осуществляется сторонами Соглашения и их представителями, а также соответствующими органами по труду (Государственная инспекция труда в Республике Бурятия, Президиум Бурятской республиканской организации Профсоюза работников народного образования и науки РФ и Реском Профсоюза).</w:t>
      </w:r>
    </w:p>
    <w:p w:rsidR="00192C4D" w:rsidRPr="007A219E" w:rsidRDefault="00192C4D" w:rsidP="00192C4D">
      <w:pPr>
        <w:pStyle w:val="1"/>
        <w:numPr>
          <w:ilvl w:val="0"/>
          <w:numId w:val="1"/>
        </w:numPr>
        <w:shd w:val="clear" w:color="auto" w:fill="auto"/>
        <w:tabs>
          <w:tab w:val="left" w:pos="1262"/>
        </w:tabs>
        <w:ind w:firstLine="567"/>
        <w:jc w:val="both"/>
      </w:pPr>
      <w:r w:rsidRPr="007A219E">
        <w:rPr>
          <w:lang w:eastAsia="ru-RU" w:bidi="ru-RU"/>
        </w:rPr>
        <w:t>Информация о выполнении настоящего Соглашения</w:t>
      </w:r>
      <w:r w:rsidR="00415F33">
        <w:rPr>
          <w:lang w:eastAsia="ru-RU" w:bidi="ru-RU"/>
        </w:rPr>
        <w:t xml:space="preserve"> </w:t>
      </w:r>
      <w:r w:rsidRPr="007A219E">
        <w:rPr>
          <w:lang w:eastAsia="ru-RU" w:bidi="ru-RU"/>
        </w:rPr>
        <w:t xml:space="preserve">рассматривается на совместном заседании Коллегии Минобрнауки РБ и заседании Рескома Профсоюза и доводится до сведения органов управления </w:t>
      </w:r>
      <w:r w:rsidRPr="007A219E">
        <w:rPr>
          <w:lang w:eastAsia="ru-RU" w:bidi="ru-RU"/>
        </w:rPr>
        <w:lastRenderedPageBreak/>
        <w:t>образованием муниципальных образований, территориальных и первичных организаций Профсоюза.</w:t>
      </w:r>
    </w:p>
    <w:p w:rsidR="00192C4D" w:rsidRPr="007A219E" w:rsidRDefault="00192C4D" w:rsidP="00192C4D">
      <w:pPr>
        <w:pStyle w:val="1"/>
        <w:numPr>
          <w:ilvl w:val="0"/>
          <w:numId w:val="1"/>
        </w:numPr>
        <w:shd w:val="clear" w:color="auto" w:fill="auto"/>
        <w:tabs>
          <w:tab w:val="left" w:pos="1244"/>
        </w:tabs>
        <w:ind w:firstLine="567"/>
        <w:jc w:val="both"/>
      </w:pPr>
      <w:r w:rsidRPr="007A219E">
        <w:rPr>
          <w:lang w:eastAsia="ru-RU" w:bidi="ru-RU"/>
        </w:rPr>
        <w:t>Реском Профсоюза в целях контроля за состоянием и эффективностью, обобщения опыта договорного регулирования социально-трудовых отношений в сфере образования проводит правовую экспертизу проектов отраслевых территориальных соглашений и коллективных договоров организаций профессионального образования, осуществляет их регистрацию.</w:t>
      </w:r>
    </w:p>
    <w:p w:rsidR="00192C4D" w:rsidRPr="007A219E" w:rsidRDefault="00192C4D" w:rsidP="00192C4D">
      <w:pPr>
        <w:pStyle w:val="1"/>
        <w:numPr>
          <w:ilvl w:val="0"/>
          <w:numId w:val="1"/>
        </w:numPr>
        <w:shd w:val="clear" w:color="auto" w:fill="auto"/>
        <w:tabs>
          <w:tab w:val="left" w:pos="1276"/>
        </w:tabs>
        <w:ind w:firstLine="567"/>
        <w:jc w:val="both"/>
      </w:pPr>
      <w:r w:rsidRPr="007A219E">
        <w:rPr>
          <w:lang w:eastAsia="ru-RU" w:bidi="ru-RU"/>
        </w:rPr>
        <w:t>После подписания настоящего Соглашения в месячный срок Минобрнауки РБ направляет Соглашение в органы управления образованием и Администрации муниципальных образований, образовательные организации, находящиеся в ведении Минобрнауки РБ, а Реском Профсоюза – в территориальные и первичные организаций Профсоюза для его выполнения.</w:t>
      </w:r>
    </w:p>
    <w:p w:rsidR="00192C4D" w:rsidRPr="007A219E" w:rsidRDefault="00192C4D" w:rsidP="00192C4D">
      <w:pPr>
        <w:pStyle w:val="1"/>
        <w:shd w:val="clear" w:color="auto" w:fill="auto"/>
        <w:ind w:firstLine="567"/>
        <w:jc w:val="both"/>
      </w:pPr>
      <w:r w:rsidRPr="007A219E">
        <w:rPr>
          <w:lang w:eastAsia="ru-RU" w:bidi="ru-RU"/>
        </w:rPr>
        <w:t xml:space="preserve">Текст Соглашения публикуется сторонами в средствах массовой информации, в том числе в отраслевых и профсоюзных печатных изданиях, на официальных сайтах сторон по адресам: Минобрнауки РБ – </w:t>
      </w:r>
      <w:r w:rsidRPr="007A219E">
        <w:rPr>
          <w:lang w:bidi="en-US"/>
        </w:rPr>
        <w:t xml:space="preserve">https://egov-buryatia.ru/minobr/, </w:t>
      </w:r>
      <w:r w:rsidRPr="007A219E">
        <w:rPr>
          <w:lang w:eastAsia="ru-RU" w:bidi="ru-RU"/>
        </w:rPr>
        <w:t>Реском Профсоюза – http://broprof.ru/</w:t>
      </w:r>
    </w:p>
    <w:p w:rsidR="00192C4D" w:rsidRPr="007A219E" w:rsidRDefault="00192C4D" w:rsidP="00192C4D">
      <w:pPr>
        <w:pStyle w:val="1"/>
        <w:numPr>
          <w:ilvl w:val="0"/>
          <w:numId w:val="1"/>
        </w:numPr>
        <w:shd w:val="clear" w:color="auto" w:fill="auto"/>
        <w:tabs>
          <w:tab w:val="left" w:pos="1210"/>
        </w:tabs>
        <w:ind w:firstLine="567"/>
        <w:jc w:val="both"/>
      </w:pPr>
      <w:r w:rsidRPr="007A219E">
        <w:rPr>
          <w:lang w:eastAsia="ru-RU" w:bidi="ru-RU"/>
        </w:rPr>
        <w:t>Соглашение заключено на три года, вступает в силу с 1 января 2022 года и действует по 31 декабря 2024 года.</w:t>
      </w:r>
    </w:p>
    <w:p w:rsidR="00192C4D" w:rsidRPr="007A219E" w:rsidRDefault="00192C4D" w:rsidP="004D4897">
      <w:pPr>
        <w:pStyle w:val="1"/>
        <w:numPr>
          <w:ilvl w:val="0"/>
          <w:numId w:val="1"/>
        </w:numPr>
        <w:shd w:val="clear" w:color="auto" w:fill="auto"/>
        <w:tabs>
          <w:tab w:val="left" w:pos="1239"/>
        </w:tabs>
        <w:ind w:firstLine="567"/>
        <w:jc w:val="both"/>
      </w:pPr>
      <w:r w:rsidRPr="007A219E">
        <w:rPr>
          <w:lang w:eastAsia="ru-RU" w:bidi="ru-RU"/>
        </w:rPr>
        <w:t>Соглашение открыто для присоединения к нему других работодателей и работников, не уполномочивших ранее стороны на его заключение.</w:t>
      </w:r>
    </w:p>
    <w:p w:rsidR="004D4897" w:rsidRPr="007A219E" w:rsidRDefault="004D4897" w:rsidP="004D4897">
      <w:pPr>
        <w:pStyle w:val="1"/>
        <w:shd w:val="clear" w:color="auto" w:fill="auto"/>
        <w:tabs>
          <w:tab w:val="left" w:pos="1239"/>
        </w:tabs>
        <w:ind w:firstLine="0"/>
        <w:jc w:val="both"/>
      </w:pPr>
    </w:p>
    <w:p w:rsidR="00053F13" w:rsidRPr="007A219E" w:rsidRDefault="00053F13" w:rsidP="004D4897">
      <w:pPr>
        <w:pStyle w:val="1"/>
        <w:shd w:val="clear" w:color="auto" w:fill="auto"/>
        <w:tabs>
          <w:tab w:val="left" w:pos="1239"/>
        </w:tabs>
        <w:ind w:firstLine="0"/>
        <w:jc w:val="both"/>
      </w:pPr>
    </w:p>
    <w:p w:rsidR="004D4897" w:rsidRPr="007A219E" w:rsidRDefault="00F070F9" w:rsidP="004D4897">
      <w:pPr>
        <w:pStyle w:val="Default"/>
        <w:spacing w:line="360" w:lineRule="auto"/>
        <w:jc w:val="center"/>
        <w:rPr>
          <w:rFonts w:ascii="Times New Roman" w:hAnsi="Times New Roman" w:cs="Times New Roman"/>
          <w:b/>
          <w:bCs/>
          <w:color w:val="auto"/>
          <w:sz w:val="28"/>
          <w:szCs w:val="28"/>
        </w:rPr>
      </w:pPr>
      <w:r w:rsidRPr="007A219E">
        <w:rPr>
          <w:rFonts w:ascii="Times New Roman" w:hAnsi="Times New Roman" w:cs="Times New Roman"/>
          <w:b/>
          <w:bCs/>
          <w:color w:val="auto"/>
          <w:sz w:val="28"/>
          <w:szCs w:val="28"/>
        </w:rPr>
        <w:t xml:space="preserve">II. ОБЯЗАТЕЛЬСТВА СТОРОН СОГЛАШЕНИЯ </w:t>
      </w:r>
    </w:p>
    <w:p w:rsidR="00F070F9" w:rsidRPr="007A219E" w:rsidRDefault="00F070F9" w:rsidP="004D4897">
      <w:pPr>
        <w:pStyle w:val="Default"/>
        <w:spacing w:after="200" w:line="360" w:lineRule="auto"/>
        <w:jc w:val="center"/>
        <w:rPr>
          <w:rFonts w:ascii="Times New Roman" w:hAnsi="Times New Roman" w:cs="Times New Roman"/>
          <w:color w:val="auto"/>
          <w:sz w:val="28"/>
          <w:szCs w:val="28"/>
        </w:rPr>
      </w:pPr>
      <w:r w:rsidRPr="007A219E">
        <w:rPr>
          <w:rFonts w:ascii="Times New Roman" w:hAnsi="Times New Roman" w:cs="Times New Roman"/>
          <w:b/>
          <w:bCs/>
          <w:color w:val="auto"/>
          <w:sz w:val="28"/>
          <w:szCs w:val="28"/>
        </w:rPr>
        <w:t>И ИХ ПРЕДСТАВИТЕЛЕЙ</w:t>
      </w:r>
    </w:p>
    <w:p w:rsidR="00F070F9" w:rsidRPr="007A219E" w:rsidRDefault="00F070F9" w:rsidP="0091661B">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2.1. Руководствуясь основными принципами социального партнерства, осознавая ответственность за функционирование и развитие организаций</w:t>
      </w:r>
      <w:r w:rsidR="00EB04FE" w:rsidRPr="007A219E">
        <w:rPr>
          <w:rFonts w:ascii="Times New Roman" w:hAnsi="Times New Roman" w:cs="Times New Roman"/>
          <w:color w:val="auto"/>
          <w:sz w:val="28"/>
          <w:szCs w:val="28"/>
        </w:rPr>
        <w:t>,</w:t>
      </w:r>
      <w:r w:rsidRPr="007A219E">
        <w:rPr>
          <w:rFonts w:ascii="Times New Roman" w:hAnsi="Times New Roman" w:cs="Times New Roman"/>
          <w:color w:val="auto"/>
          <w:sz w:val="28"/>
          <w:szCs w:val="28"/>
        </w:rPr>
        <w:t xml:space="preserve"> и необходимость улучшения положения ра</w:t>
      </w:r>
      <w:r w:rsidR="004D4897" w:rsidRPr="007A219E">
        <w:rPr>
          <w:rFonts w:ascii="Times New Roman" w:hAnsi="Times New Roman" w:cs="Times New Roman"/>
          <w:color w:val="auto"/>
          <w:sz w:val="28"/>
          <w:szCs w:val="28"/>
        </w:rPr>
        <w:t>ботников, стороны договорились:</w:t>
      </w:r>
    </w:p>
    <w:p w:rsidR="00F070F9" w:rsidRPr="007A219E" w:rsidRDefault="00F070F9" w:rsidP="0091661B">
      <w:pPr>
        <w:pStyle w:val="Default"/>
        <w:tabs>
          <w:tab w:val="left" w:pos="1418"/>
        </w:tabs>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2.1.1. Способствовать повышению качества образования, результативности деятельности организаций, конкурентоспособности работников на рынке труда</w:t>
      </w:r>
      <w:r w:rsidR="007B62F8" w:rsidRPr="007A219E">
        <w:rPr>
          <w:rFonts w:ascii="Times New Roman" w:hAnsi="Times New Roman" w:cs="Times New Roman"/>
          <w:color w:val="auto"/>
          <w:sz w:val="28"/>
          <w:szCs w:val="28"/>
        </w:rPr>
        <w:t xml:space="preserve"> при реализации национального проекта «Образование», государственной программы Российской Федерации «</w:t>
      </w:r>
      <w:r w:rsidR="004D4897" w:rsidRPr="007A219E">
        <w:rPr>
          <w:rFonts w:ascii="Times New Roman" w:hAnsi="Times New Roman" w:cs="Times New Roman"/>
          <w:color w:val="auto"/>
          <w:sz w:val="28"/>
          <w:szCs w:val="28"/>
        </w:rPr>
        <w:t>Развитие образования» на 2018–</w:t>
      </w:r>
      <w:r w:rsidR="007B62F8" w:rsidRPr="007A219E">
        <w:rPr>
          <w:rFonts w:ascii="Times New Roman" w:hAnsi="Times New Roman" w:cs="Times New Roman"/>
          <w:color w:val="auto"/>
          <w:sz w:val="28"/>
          <w:szCs w:val="28"/>
        </w:rPr>
        <w:t>2025 годы, Стратегии развития воспитания в Российской Федерации на период до 2025 года, Прогноза долгосрочного социально-экономического развития Российской Федерации на период до 2030 года, иных документов стратегического планирования на федеральном, республиканском, муниципальном уровнях, а также мероприятий программ и проектов в сфере образования</w:t>
      </w:r>
      <w:r w:rsidRPr="007A219E">
        <w:rPr>
          <w:rFonts w:ascii="Times New Roman" w:hAnsi="Times New Roman" w:cs="Times New Roman"/>
          <w:color w:val="auto"/>
          <w:sz w:val="28"/>
          <w:szCs w:val="28"/>
        </w:rPr>
        <w:t>.</w:t>
      </w:r>
    </w:p>
    <w:p w:rsidR="00F070F9" w:rsidRPr="007A219E" w:rsidRDefault="00F070F9" w:rsidP="0091661B">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2.1.2. Участвовать в постоянно действующих о</w:t>
      </w:r>
      <w:r w:rsidR="004D4897" w:rsidRPr="007A219E">
        <w:rPr>
          <w:rFonts w:ascii="Times New Roman" w:hAnsi="Times New Roman" w:cs="Times New Roman"/>
          <w:color w:val="auto"/>
          <w:sz w:val="28"/>
          <w:szCs w:val="28"/>
        </w:rPr>
        <w:t>рганах социального партнерства.</w:t>
      </w:r>
    </w:p>
    <w:p w:rsidR="00F070F9" w:rsidRPr="007A219E" w:rsidRDefault="00F070F9" w:rsidP="0091661B">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2.1.3. Участвовать в организации, подготовке и проведении конкурсо</w:t>
      </w:r>
      <w:r w:rsidR="004D4897" w:rsidRPr="007A219E">
        <w:rPr>
          <w:rFonts w:ascii="Times New Roman" w:hAnsi="Times New Roman" w:cs="Times New Roman"/>
          <w:color w:val="auto"/>
          <w:sz w:val="28"/>
          <w:szCs w:val="28"/>
        </w:rPr>
        <w:t>в профессионального мастерства.</w:t>
      </w:r>
    </w:p>
    <w:p w:rsidR="00F070F9" w:rsidRPr="007A219E" w:rsidRDefault="00F070F9" w:rsidP="0091661B">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lastRenderedPageBreak/>
        <w:t>2.2. Минобрн</w:t>
      </w:r>
      <w:r w:rsidR="004D4897" w:rsidRPr="007A219E">
        <w:rPr>
          <w:rFonts w:ascii="Times New Roman" w:hAnsi="Times New Roman" w:cs="Times New Roman"/>
          <w:color w:val="auto"/>
          <w:sz w:val="28"/>
          <w:szCs w:val="28"/>
        </w:rPr>
        <w:t>ауки РБ:</w:t>
      </w:r>
    </w:p>
    <w:p w:rsidR="00F070F9" w:rsidRPr="007A219E" w:rsidRDefault="00F070F9" w:rsidP="0091661B">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2.2.1. Осуществляет полное и своевременное финансовое обеспечение деятельности государственных образовательных организаций исходя из объема лимитов бюджетных обязательств республиканского бюджета, предусмотренных для государственных казенных учреждений, а также размеров субсидий, предоставляемых бюджетным и автономным учреждениям на возмещение нормативных затрат, связанных с оказанием ими в соответствии с зада</w:t>
      </w:r>
      <w:r w:rsidR="004D4897" w:rsidRPr="007A219E">
        <w:rPr>
          <w:rFonts w:ascii="Times New Roman" w:hAnsi="Times New Roman" w:cs="Times New Roman"/>
          <w:color w:val="auto"/>
          <w:sz w:val="28"/>
          <w:szCs w:val="28"/>
        </w:rPr>
        <w:t>нием услуг (выполнением работ);</w:t>
      </w:r>
    </w:p>
    <w:p w:rsidR="00F070F9" w:rsidRPr="007A219E" w:rsidRDefault="00F070F9" w:rsidP="0091661B">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2.2.2. Минобрнауки РБ и Реском Профсоюза совместно добиваются для республиканских образовательных организаций, а муниципальные органы управления образованием и территориальные профсоюзные организации для муниципальных образовательных организаций включения в расходную часть республиканского и местных бюджетов ср</w:t>
      </w:r>
      <w:r w:rsidR="004D4897" w:rsidRPr="007A219E">
        <w:rPr>
          <w:rFonts w:ascii="Times New Roman" w:hAnsi="Times New Roman" w:cs="Times New Roman"/>
          <w:color w:val="auto"/>
          <w:sz w:val="28"/>
          <w:szCs w:val="28"/>
        </w:rPr>
        <w:t>едств на:</w:t>
      </w:r>
    </w:p>
    <w:p w:rsidR="00F070F9" w:rsidRPr="007A219E" w:rsidRDefault="004D4897" w:rsidP="0091661B">
      <w:pPr>
        <w:pStyle w:val="Default"/>
        <w:ind w:firstLine="567"/>
        <w:jc w:val="both"/>
        <w:rPr>
          <w:rFonts w:ascii="Times New Roman" w:hAnsi="Times New Roman" w:cs="Times New Roman"/>
          <w:color w:val="auto"/>
          <w:sz w:val="28"/>
          <w:szCs w:val="28"/>
        </w:rPr>
      </w:pPr>
      <w:r w:rsidRPr="007A219E">
        <w:rPr>
          <w:color w:val="auto"/>
          <w:lang w:eastAsia="ru-RU" w:bidi="ru-RU"/>
        </w:rPr>
        <w:t>–</w:t>
      </w:r>
      <w:r w:rsidR="00F070F9" w:rsidRPr="007A219E">
        <w:rPr>
          <w:rFonts w:ascii="Times New Roman" w:hAnsi="Times New Roman" w:cs="Times New Roman"/>
          <w:color w:val="auto"/>
          <w:sz w:val="28"/>
          <w:szCs w:val="28"/>
        </w:rPr>
        <w:t xml:space="preserve"> охрану тр</w:t>
      </w:r>
      <w:r w:rsidRPr="007A219E">
        <w:rPr>
          <w:rFonts w:ascii="Times New Roman" w:hAnsi="Times New Roman" w:cs="Times New Roman"/>
          <w:color w:val="auto"/>
          <w:sz w:val="28"/>
          <w:szCs w:val="28"/>
        </w:rPr>
        <w:t>уда в организациях образования;</w:t>
      </w:r>
    </w:p>
    <w:p w:rsidR="00F070F9" w:rsidRPr="007A219E" w:rsidRDefault="004D4897" w:rsidP="0091661B">
      <w:pPr>
        <w:pStyle w:val="Default"/>
        <w:ind w:firstLine="567"/>
        <w:jc w:val="both"/>
        <w:rPr>
          <w:rFonts w:ascii="Times New Roman" w:hAnsi="Times New Roman" w:cs="Times New Roman"/>
          <w:color w:val="auto"/>
          <w:sz w:val="28"/>
          <w:szCs w:val="28"/>
        </w:rPr>
      </w:pPr>
      <w:r w:rsidRPr="007A219E">
        <w:rPr>
          <w:color w:val="auto"/>
          <w:lang w:eastAsia="ru-RU" w:bidi="ru-RU"/>
        </w:rPr>
        <w:t>–</w:t>
      </w:r>
      <w:r w:rsidR="00F070F9" w:rsidRPr="007A219E">
        <w:rPr>
          <w:rFonts w:ascii="Times New Roman" w:hAnsi="Times New Roman" w:cs="Times New Roman"/>
          <w:color w:val="auto"/>
          <w:sz w:val="28"/>
          <w:szCs w:val="28"/>
        </w:rPr>
        <w:t xml:space="preserve"> обеспечение безопасности</w:t>
      </w:r>
      <w:r w:rsidRPr="007A219E">
        <w:rPr>
          <w:rFonts w:ascii="Times New Roman" w:hAnsi="Times New Roman" w:cs="Times New Roman"/>
          <w:color w:val="auto"/>
          <w:sz w:val="28"/>
          <w:szCs w:val="28"/>
        </w:rPr>
        <w:t xml:space="preserve"> и правопорядка в организациях;</w:t>
      </w:r>
    </w:p>
    <w:p w:rsidR="00F070F9" w:rsidRPr="007A219E" w:rsidRDefault="004D4897" w:rsidP="0091661B">
      <w:pPr>
        <w:pStyle w:val="Default"/>
        <w:ind w:firstLine="567"/>
        <w:jc w:val="both"/>
        <w:rPr>
          <w:rFonts w:ascii="Times New Roman" w:hAnsi="Times New Roman" w:cs="Times New Roman"/>
          <w:color w:val="auto"/>
          <w:sz w:val="28"/>
          <w:szCs w:val="28"/>
        </w:rPr>
      </w:pPr>
      <w:r w:rsidRPr="007A219E">
        <w:rPr>
          <w:color w:val="auto"/>
          <w:lang w:eastAsia="ru-RU" w:bidi="ru-RU"/>
        </w:rPr>
        <w:t>–</w:t>
      </w:r>
      <w:r w:rsidR="00F070F9" w:rsidRPr="007A219E">
        <w:rPr>
          <w:rFonts w:ascii="Times New Roman" w:hAnsi="Times New Roman" w:cs="Times New Roman"/>
          <w:color w:val="auto"/>
          <w:sz w:val="28"/>
          <w:szCs w:val="28"/>
        </w:rPr>
        <w:t xml:space="preserve"> оплату командировочных расходов в период повышения квалификации, аттестации специалист</w:t>
      </w:r>
      <w:r w:rsidRPr="007A219E">
        <w:rPr>
          <w:rFonts w:ascii="Times New Roman" w:hAnsi="Times New Roman" w:cs="Times New Roman"/>
          <w:color w:val="auto"/>
          <w:sz w:val="28"/>
          <w:szCs w:val="28"/>
        </w:rPr>
        <w:t>ов и руководителей организаций;</w:t>
      </w:r>
    </w:p>
    <w:p w:rsidR="00F070F9" w:rsidRPr="007A219E" w:rsidRDefault="004D4897" w:rsidP="0091661B">
      <w:pPr>
        <w:pStyle w:val="Default"/>
        <w:ind w:firstLine="567"/>
        <w:jc w:val="both"/>
        <w:rPr>
          <w:rFonts w:ascii="Times New Roman" w:hAnsi="Times New Roman" w:cs="Times New Roman"/>
          <w:color w:val="auto"/>
          <w:sz w:val="28"/>
          <w:szCs w:val="28"/>
        </w:rPr>
      </w:pPr>
      <w:r w:rsidRPr="007A219E">
        <w:rPr>
          <w:color w:val="auto"/>
          <w:lang w:eastAsia="ru-RU" w:bidi="ru-RU"/>
        </w:rPr>
        <w:t>–</w:t>
      </w:r>
      <w:r w:rsidR="00F070F9" w:rsidRPr="007A219E">
        <w:rPr>
          <w:rFonts w:ascii="Times New Roman" w:hAnsi="Times New Roman" w:cs="Times New Roman"/>
          <w:color w:val="auto"/>
          <w:sz w:val="28"/>
          <w:szCs w:val="28"/>
        </w:rPr>
        <w:t xml:space="preserve"> проведение периодических медицинских обследований работников образования, обучение и сдачу зачетов по санитарному мини</w:t>
      </w:r>
      <w:r w:rsidRPr="007A219E">
        <w:rPr>
          <w:rFonts w:ascii="Times New Roman" w:hAnsi="Times New Roman" w:cs="Times New Roman"/>
          <w:color w:val="auto"/>
          <w:sz w:val="28"/>
          <w:szCs w:val="28"/>
        </w:rPr>
        <w:t>муму, оплату санитарных книжек;</w:t>
      </w:r>
    </w:p>
    <w:p w:rsidR="00F070F9" w:rsidRPr="007A219E" w:rsidRDefault="004D4897" w:rsidP="0091661B">
      <w:pPr>
        <w:pStyle w:val="Default"/>
        <w:ind w:firstLine="567"/>
        <w:jc w:val="both"/>
        <w:rPr>
          <w:rFonts w:ascii="Times New Roman" w:hAnsi="Times New Roman" w:cs="Times New Roman"/>
          <w:color w:val="auto"/>
          <w:sz w:val="28"/>
          <w:szCs w:val="28"/>
        </w:rPr>
      </w:pPr>
      <w:r w:rsidRPr="007A219E">
        <w:rPr>
          <w:color w:val="auto"/>
          <w:lang w:eastAsia="ru-RU" w:bidi="ru-RU"/>
        </w:rPr>
        <w:t>–</w:t>
      </w:r>
      <w:r w:rsidR="00F070F9" w:rsidRPr="007A219E">
        <w:rPr>
          <w:rFonts w:ascii="Times New Roman" w:hAnsi="Times New Roman" w:cs="Times New Roman"/>
          <w:color w:val="auto"/>
          <w:sz w:val="28"/>
          <w:szCs w:val="28"/>
        </w:rPr>
        <w:t xml:space="preserve"> предоставление компенсации работникам сферы образования, проживающим в сельской местности, поселках городского типа, рабочих поселках, на оплату жилых помещений, отопления и освещения.</w:t>
      </w:r>
    </w:p>
    <w:p w:rsidR="00F070F9" w:rsidRPr="007A219E" w:rsidRDefault="00F070F9" w:rsidP="0091661B">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2.2.3. Организует систематическую работу по повышению квалификации и переподготовке педагогических работников подведомственных учреждений в соответствии с законодательством Российской Федерации</w:t>
      </w:r>
      <w:r w:rsidR="004D4897" w:rsidRPr="007A219E">
        <w:rPr>
          <w:rFonts w:ascii="Times New Roman" w:hAnsi="Times New Roman" w:cs="Times New Roman"/>
          <w:color w:val="auto"/>
          <w:sz w:val="28"/>
          <w:szCs w:val="28"/>
        </w:rPr>
        <w:t>.</w:t>
      </w:r>
    </w:p>
    <w:p w:rsidR="00F070F9" w:rsidRPr="007A219E" w:rsidRDefault="00F070F9" w:rsidP="0091661B">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2.2.4. При реализации функций государственного заказчика федеральных, региональных целевых программ предоставляет информацию Рескому Профсоюза о соответствующих целевых программах, затрагивающих социально-трудовые права работников и (или) влияющих на их социально-экономическое положение, а также учитывает его мнение при разработке и</w:t>
      </w:r>
      <w:r w:rsidR="004D4897" w:rsidRPr="007A219E">
        <w:rPr>
          <w:rFonts w:ascii="Times New Roman" w:hAnsi="Times New Roman" w:cs="Times New Roman"/>
          <w:color w:val="auto"/>
          <w:sz w:val="28"/>
          <w:szCs w:val="28"/>
        </w:rPr>
        <w:t xml:space="preserve"> реализации указанных программ.</w:t>
      </w:r>
    </w:p>
    <w:p w:rsidR="00F070F9" w:rsidRPr="007A219E" w:rsidRDefault="00F070F9" w:rsidP="0091661B">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2.2.5. Предоставлять Рескому Профсоюза по его запросу информацию по всему кругу социально-эко</w:t>
      </w:r>
      <w:r w:rsidR="004D4897" w:rsidRPr="007A219E">
        <w:rPr>
          <w:rFonts w:ascii="Times New Roman" w:hAnsi="Times New Roman" w:cs="Times New Roman"/>
          <w:color w:val="auto"/>
          <w:sz w:val="28"/>
          <w:szCs w:val="28"/>
        </w:rPr>
        <w:t>номических и трудовых вопросов:</w:t>
      </w:r>
    </w:p>
    <w:p w:rsidR="00F070F9" w:rsidRPr="007A219E" w:rsidRDefault="004D4897" w:rsidP="0091661B">
      <w:pPr>
        <w:pStyle w:val="Default"/>
        <w:ind w:firstLine="567"/>
        <w:jc w:val="both"/>
        <w:rPr>
          <w:rFonts w:ascii="Times New Roman" w:hAnsi="Times New Roman" w:cs="Times New Roman"/>
          <w:color w:val="auto"/>
          <w:sz w:val="28"/>
          <w:szCs w:val="28"/>
        </w:rPr>
      </w:pPr>
      <w:r w:rsidRPr="007A219E">
        <w:rPr>
          <w:color w:val="auto"/>
          <w:lang w:eastAsia="ru-RU" w:bidi="ru-RU"/>
        </w:rPr>
        <w:t>–</w:t>
      </w:r>
      <w:r w:rsidR="00F070F9" w:rsidRPr="007A219E">
        <w:rPr>
          <w:rFonts w:ascii="Times New Roman" w:hAnsi="Times New Roman" w:cs="Times New Roman"/>
          <w:color w:val="auto"/>
          <w:sz w:val="28"/>
          <w:szCs w:val="28"/>
        </w:rPr>
        <w:t xml:space="preserve"> информацию о финансировании образовательных организаций Республики Бурятия за счет ср</w:t>
      </w:r>
      <w:r w:rsidRPr="007A219E">
        <w:rPr>
          <w:rFonts w:ascii="Times New Roman" w:hAnsi="Times New Roman" w:cs="Times New Roman"/>
          <w:color w:val="auto"/>
          <w:sz w:val="28"/>
          <w:szCs w:val="28"/>
        </w:rPr>
        <w:t>едств республиканского бюджета;</w:t>
      </w:r>
    </w:p>
    <w:p w:rsidR="00F070F9" w:rsidRPr="007A219E" w:rsidRDefault="004D4897" w:rsidP="0091661B">
      <w:pPr>
        <w:pStyle w:val="Default"/>
        <w:ind w:firstLine="567"/>
        <w:jc w:val="both"/>
        <w:rPr>
          <w:rFonts w:ascii="Times New Roman" w:hAnsi="Times New Roman" w:cs="Times New Roman"/>
          <w:color w:val="auto"/>
          <w:sz w:val="28"/>
          <w:szCs w:val="28"/>
        </w:rPr>
      </w:pPr>
      <w:r w:rsidRPr="007A219E">
        <w:rPr>
          <w:color w:val="auto"/>
          <w:lang w:eastAsia="ru-RU" w:bidi="ru-RU"/>
        </w:rPr>
        <w:t>–</w:t>
      </w:r>
      <w:r w:rsidR="00F070F9" w:rsidRPr="007A219E">
        <w:rPr>
          <w:rFonts w:ascii="Times New Roman" w:hAnsi="Times New Roman" w:cs="Times New Roman"/>
          <w:color w:val="auto"/>
          <w:sz w:val="28"/>
          <w:szCs w:val="28"/>
        </w:rPr>
        <w:t xml:space="preserve"> информацию по подведомственным учреждениям Минобрнауки РБ о численности, составе работников, размере средней заработной платы, объеме задолженности по выплате заработной платы, планировании и проведении мероприятий по массовому сокращению численности (штатов) работников, прин</w:t>
      </w:r>
      <w:r w:rsidRPr="007A219E">
        <w:rPr>
          <w:rFonts w:ascii="Times New Roman" w:hAnsi="Times New Roman" w:cs="Times New Roman"/>
          <w:color w:val="auto"/>
          <w:sz w:val="28"/>
          <w:szCs w:val="28"/>
        </w:rPr>
        <w:t>ятых государственными органами;</w:t>
      </w:r>
    </w:p>
    <w:p w:rsidR="00F070F9" w:rsidRPr="007A219E" w:rsidRDefault="004D4897" w:rsidP="0091661B">
      <w:pPr>
        <w:pStyle w:val="Default"/>
        <w:ind w:firstLine="567"/>
        <w:jc w:val="both"/>
        <w:rPr>
          <w:rFonts w:ascii="Times New Roman" w:hAnsi="Times New Roman" w:cs="Times New Roman"/>
          <w:color w:val="auto"/>
          <w:sz w:val="28"/>
          <w:szCs w:val="28"/>
        </w:rPr>
      </w:pPr>
      <w:r w:rsidRPr="007A219E">
        <w:rPr>
          <w:color w:val="auto"/>
          <w:lang w:eastAsia="ru-RU" w:bidi="ru-RU"/>
        </w:rPr>
        <w:t>–</w:t>
      </w:r>
      <w:r w:rsidR="00F070F9" w:rsidRPr="007A219E">
        <w:rPr>
          <w:rFonts w:ascii="Times New Roman" w:hAnsi="Times New Roman" w:cs="Times New Roman"/>
          <w:color w:val="auto"/>
          <w:sz w:val="28"/>
          <w:szCs w:val="28"/>
        </w:rPr>
        <w:t xml:space="preserve"> информацию о решениях по финансированию отдельных направлений в сфере деятельности Минобрнауки </w:t>
      </w:r>
      <w:r w:rsidRPr="007A219E">
        <w:rPr>
          <w:rFonts w:ascii="Times New Roman" w:hAnsi="Times New Roman" w:cs="Times New Roman"/>
          <w:color w:val="auto"/>
          <w:sz w:val="28"/>
          <w:szCs w:val="28"/>
        </w:rPr>
        <w:t>РБ;</w:t>
      </w:r>
    </w:p>
    <w:p w:rsidR="00F070F9" w:rsidRPr="007A219E" w:rsidRDefault="004D4897" w:rsidP="0091661B">
      <w:pPr>
        <w:pStyle w:val="Default"/>
        <w:ind w:firstLine="567"/>
        <w:jc w:val="both"/>
        <w:rPr>
          <w:rFonts w:ascii="Times New Roman" w:hAnsi="Times New Roman" w:cs="Times New Roman"/>
          <w:color w:val="auto"/>
          <w:sz w:val="28"/>
          <w:szCs w:val="28"/>
        </w:rPr>
      </w:pPr>
      <w:r w:rsidRPr="007A219E">
        <w:rPr>
          <w:color w:val="auto"/>
          <w:lang w:eastAsia="ru-RU" w:bidi="ru-RU"/>
        </w:rPr>
        <w:lastRenderedPageBreak/>
        <w:t>–</w:t>
      </w:r>
      <w:r w:rsidR="00F070F9" w:rsidRPr="007A219E">
        <w:rPr>
          <w:rFonts w:ascii="Times New Roman" w:hAnsi="Times New Roman" w:cs="Times New Roman"/>
          <w:color w:val="auto"/>
          <w:sz w:val="28"/>
          <w:szCs w:val="28"/>
        </w:rPr>
        <w:t xml:space="preserve"> информацию о состоянии выплаты заработной платы работникам о</w:t>
      </w:r>
      <w:r w:rsidRPr="007A219E">
        <w:rPr>
          <w:rFonts w:ascii="Times New Roman" w:hAnsi="Times New Roman" w:cs="Times New Roman"/>
          <w:color w:val="auto"/>
          <w:sz w:val="28"/>
          <w:szCs w:val="28"/>
        </w:rPr>
        <w:t>бщеобразовательных организаций;</w:t>
      </w:r>
    </w:p>
    <w:p w:rsidR="00F070F9" w:rsidRPr="007A219E" w:rsidRDefault="004D4897" w:rsidP="0091661B">
      <w:pPr>
        <w:pStyle w:val="Default"/>
        <w:ind w:firstLine="567"/>
        <w:jc w:val="both"/>
        <w:rPr>
          <w:rFonts w:ascii="Times New Roman" w:hAnsi="Times New Roman" w:cs="Times New Roman"/>
          <w:color w:val="auto"/>
          <w:sz w:val="28"/>
          <w:szCs w:val="28"/>
        </w:rPr>
      </w:pPr>
      <w:r w:rsidRPr="007A219E">
        <w:rPr>
          <w:color w:val="auto"/>
          <w:lang w:eastAsia="ru-RU" w:bidi="ru-RU"/>
        </w:rPr>
        <w:t>–</w:t>
      </w:r>
      <w:r w:rsidR="00F070F9" w:rsidRPr="007A219E">
        <w:rPr>
          <w:rFonts w:ascii="Times New Roman" w:hAnsi="Times New Roman" w:cs="Times New Roman"/>
          <w:color w:val="auto"/>
          <w:sz w:val="28"/>
          <w:szCs w:val="28"/>
        </w:rPr>
        <w:t xml:space="preserve"> информацию о состоянии материально-технической базы образовательных организаций, условий и охраны труда </w:t>
      </w:r>
      <w:r w:rsidRPr="007A219E">
        <w:rPr>
          <w:rFonts w:ascii="Times New Roman" w:hAnsi="Times New Roman" w:cs="Times New Roman"/>
          <w:color w:val="auto"/>
          <w:sz w:val="28"/>
          <w:szCs w:val="28"/>
        </w:rPr>
        <w:t>в образовательных организациях;</w:t>
      </w:r>
    </w:p>
    <w:p w:rsidR="00F070F9" w:rsidRPr="007A219E" w:rsidRDefault="004D4897" w:rsidP="0091661B">
      <w:pPr>
        <w:pStyle w:val="Default"/>
        <w:ind w:firstLine="567"/>
        <w:jc w:val="both"/>
        <w:rPr>
          <w:rFonts w:ascii="Times New Roman" w:hAnsi="Times New Roman" w:cs="Times New Roman"/>
          <w:color w:val="auto"/>
          <w:sz w:val="28"/>
          <w:szCs w:val="28"/>
        </w:rPr>
      </w:pPr>
      <w:r w:rsidRPr="007A219E">
        <w:rPr>
          <w:color w:val="auto"/>
          <w:lang w:eastAsia="ru-RU" w:bidi="ru-RU"/>
        </w:rPr>
        <w:t>–</w:t>
      </w:r>
      <w:r w:rsidR="00F070F9" w:rsidRPr="007A219E">
        <w:rPr>
          <w:rFonts w:ascii="Times New Roman" w:hAnsi="Times New Roman" w:cs="Times New Roman"/>
          <w:color w:val="auto"/>
          <w:sz w:val="28"/>
          <w:szCs w:val="28"/>
        </w:rPr>
        <w:t xml:space="preserve"> информацию о показателях кадровой обеспеченнос</w:t>
      </w:r>
      <w:r w:rsidRPr="007A219E">
        <w:rPr>
          <w:rFonts w:ascii="Times New Roman" w:hAnsi="Times New Roman" w:cs="Times New Roman"/>
          <w:color w:val="auto"/>
          <w:sz w:val="28"/>
          <w:szCs w:val="28"/>
        </w:rPr>
        <w:t>ти образовательных организаций;</w:t>
      </w:r>
    </w:p>
    <w:p w:rsidR="00F070F9" w:rsidRPr="007A219E" w:rsidRDefault="004D4897" w:rsidP="0091661B">
      <w:pPr>
        <w:pStyle w:val="Default"/>
        <w:ind w:firstLine="567"/>
        <w:jc w:val="both"/>
        <w:rPr>
          <w:rFonts w:ascii="Times New Roman" w:hAnsi="Times New Roman" w:cs="Times New Roman"/>
          <w:color w:val="auto"/>
          <w:sz w:val="28"/>
          <w:szCs w:val="28"/>
        </w:rPr>
      </w:pPr>
      <w:r w:rsidRPr="007A219E">
        <w:rPr>
          <w:color w:val="auto"/>
          <w:lang w:eastAsia="ru-RU" w:bidi="ru-RU"/>
        </w:rPr>
        <w:t>–</w:t>
      </w:r>
      <w:r w:rsidR="00F070F9" w:rsidRPr="007A219E">
        <w:rPr>
          <w:rFonts w:ascii="Times New Roman" w:hAnsi="Times New Roman" w:cs="Times New Roman"/>
          <w:color w:val="auto"/>
          <w:sz w:val="28"/>
          <w:szCs w:val="28"/>
        </w:rPr>
        <w:t xml:space="preserve"> информацию о показателях производственного травматизма и заболеваемости среди работников образовательных организаций;</w:t>
      </w:r>
    </w:p>
    <w:p w:rsidR="00F070F9" w:rsidRPr="007A219E" w:rsidRDefault="004D4897" w:rsidP="0091661B">
      <w:pPr>
        <w:pStyle w:val="Default"/>
        <w:ind w:firstLine="567"/>
        <w:jc w:val="both"/>
        <w:rPr>
          <w:rFonts w:ascii="Times New Roman" w:hAnsi="Times New Roman" w:cs="Times New Roman"/>
          <w:color w:val="auto"/>
          <w:sz w:val="28"/>
          <w:szCs w:val="28"/>
        </w:rPr>
      </w:pPr>
      <w:r w:rsidRPr="007A219E">
        <w:rPr>
          <w:color w:val="auto"/>
          <w:lang w:eastAsia="ru-RU" w:bidi="ru-RU"/>
        </w:rPr>
        <w:t>–</w:t>
      </w:r>
      <w:r w:rsidR="00F070F9" w:rsidRPr="007A219E">
        <w:rPr>
          <w:rFonts w:ascii="Times New Roman" w:hAnsi="Times New Roman" w:cs="Times New Roman"/>
          <w:color w:val="auto"/>
          <w:sz w:val="28"/>
          <w:szCs w:val="28"/>
        </w:rPr>
        <w:t xml:space="preserve"> другую информа</w:t>
      </w:r>
      <w:r w:rsidRPr="007A219E">
        <w:rPr>
          <w:rFonts w:ascii="Times New Roman" w:hAnsi="Times New Roman" w:cs="Times New Roman"/>
          <w:color w:val="auto"/>
          <w:sz w:val="28"/>
          <w:szCs w:val="28"/>
        </w:rPr>
        <w:t>цию в рамках своей компетенции.</w:t>
      </w:r>
    </w:p>
    <w:p w:rsidR="00F070F9" w:rsidRPr="007A219E" w:rsidRDefault="004D4897" w:rsidP="0091661B">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2.2.6. Обеспечивает уче</w:t>
      </w:r>
      <w:r w:rsidR="00F070F9" w:rsidRPr="007A219E">
        <w:rPr>
          <w:rFonts w:ascii="Times New Roman" w:hAnsi="Times New Roman" w:cs="Times New Roman"/>
          <w:color w:val="auto"/>
          <w:sz w:val="28"/>
          <w:szCs w:val="28"/>
        </w:rPr>
        <w:t>т мнения при разработке и принятии нормативных правовых актов, вносимых в Правительство Республики Бурятия и проектов нормативных правовых актов Минобрнауки РБ, затрагивающих социально-трудовые, экономические права и профессиональные интересы работников, прежде всего в области оплаты труда</w:t>
      </w:r>
      <w:r w:rsidRPr="007A219E">
        <w:rPr>
          <w:rFonts w:ascii="Times New Roman" w:hAnsi="Times New Roman" w:cs="Times New Roman"/>
          <w:color w:val="auto"/>
          <w:sz w:val="28"/>
          <w:szCs w:val="28"/>
        </w:rPr>
        <w:t xml:space="preserve"> и социально-трудовых гарантий.</w:t>
      </w:r>
    </w:p>
    <w:p w:rsidR="00F070F9" w:rsidRPr="007A219E" w:rsidRDefault="00F070F9" w:rsidP="0091661B">
      <w:pPr>
        <w:pStyle w:val="Default"/>
        <w:widowControl w:val="0"/>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2.2.7. Обеспечивает направление в Профсоюз для согласования проектов нормативных правовых актов, затрагивающих социально-трудовые, экономические права и профессиональные интересы работников и обучающихся, прежде всего в области о</w:t>
      </w:r>
      <w:r w:rsidR="00053F13" w:rsidRPr="007A219E">
        <w:rPr>
          <w:rFonts w:ascii="Times New Roman" w:hAnsi="Times New Roman" w:cs="Times New Roman"/>
          <w:color w:val="auto"/>
          <w:sz w:val="28"/>
          <w:szCs w:val="28"/>
        </w:rPr>
        <w:t>платы труда,</w:t>
      </w:r>
      <w:r w:rsidR="00053F13" w:rsidRPr="007A219E">
        <w:rPr>
          <w:rFonts w:ascii="Times New Roman" w:hAnsi="Times New Roman" w:cs="Times New Roman"/>
          <w:color w:val="auto"/>
          <w:sz w:val="28"/>
          <w:szCs w:val="28"/>
        </w:rPr>
        <w:tab/>
      </w:r>
      <w:r w:rsidR="00EB04FE" w:rsidRPr="007A219E">
        <w:rPr>
          <w:rFonts w:ascii="Times New Roman" w:hAnsi="Times New Roman" w:cs="Times New Roman"/>
          <w:color w:val="auto"/>
          <w:sz w:val="28"/>
          <w:szCs w:val="28"/>
        </w:rPr>
        <w:t xml:space="preserve"> </w:t>
      </w:r>
      <w:r w:rsidR="00053F13" w:rsidRPr="007A219E">
        <w:rPr>
          <w:rFonts w:ascii="Times New Roman" w:hAnsi="Times New Roman" w:cs="Times New Roman"/>
          <w:color w:val="auto"/>
          <w:sz w:val="28"/>
          <w:szCs w:val="28"/>
        </w:rPr>
        <w:t xml:space="preserve">социальных </w:t>
      </w:r>
      <w:r w:rsidRPr="007A219E">
        <w:rPr>
          <w:rFonts w:ascii="Times New Roman" w:hAnsi="Times New Roman" w:cs="Times New Roman"/>
          <w:color w:val="auto"/>
          <w:sz w:val="28"/>
          <w:szCs w:val="28"/>
        </w:rPr>
        <w:t>гарантий и стипендиального обеспечения, а также непосредственное участие представителей Профсоюза в их разработке.</w:t>
      </w:r>
    </w:p>
    <w:p w:rsidR="00F070F9" w:rsidRPr="007A219E" w:rsidRDefault="00F070F9" w:rsidP="0091661B">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2.2.8. Считает неправомерным уклонение работодателей образовательных организаций от участия в коллективных переговорах с соответствующим легитимным выборным органом первичной профсоюзной организации, от предоставления информации, необходимой для их ведения, и заключения коллективного договора на согласованных Сторонами условиях, а также осуществления контроля за соблюдением коллективного договора, соглашения.</w:t>
      </w:r>
    </w:p>
    <w:p w:rsidR="00F070F9" w:rsidRPr="007A219E" w:rsidRDefault="00F070F9" w:rsidP="0091661B">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2.2.9. Обеспечивает реализацию статьи 353.1 Трудового кодекса Российской Федерации по осуществлению ведомственного контроля за соблюдением трудового законодательства и иных нормативных правовых актов, содержащих нормы трудового права, в подведомственных организациях в порядке и на условиях, определяемых законами Российской Федерации.</w:t>
      </w:r>
    </w:p>
    <w:p w:rsidR="00F070F9" w:rsidRPr="007A219E" w:rsidRDefault="00F070F9" w:rsidP="0091661B">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2.2.10. Рекоменду</w:t>
      </w:r>
      <w:r w:rsidR="00053F13" w:rsidRPr="007A219E">
        <w:rPr>
          <w:rFonts w:ascii="Times New Roman" w:hAnsi="Times New Roman" w:cs="Times New Roman"/>
          <w:color w:val="auto"/>
          <w:sz w:val="28"/>
          <w:szCs w:val="28"/>
        </w:rPr>
        <w:t>ет организациям обеспечивать уче</w:t>
      </w:r>
      <w:r w:rsidRPr="007A219E">
        <w:rPr>
          <w:rFonts w:ascii="Times New Roman" w:hAnsi="Times New Roman" w:cs="Times New Roman"/>
          <w:color w:val="auto"/>
          <w:sz w:val="28"/>
          <w:szCs w:val="28"/>
        </w:rPr>
        <w:t>т мнения выборных профсоюзных органов при принятии локальных нормативных актов, со</w:t>
      </w:r>
      <w:r w:rsidR="00053F13" w:rsidRPr="007A219E">
        <w:rPr>
          <w:rFonts w:ascii="Times New Roman" w:hAnsi="Times New Roman" w:cs="Times New Roman"/>
          <w:color w:val="auto"/>
          <w:sz w:val="28"/>
          <w:szCs w:val="28"/>
        </w:rPr>
        <w:t>держащих нормы трудового права.</w:t>
      </w:r>
    </w:p>
    <w:p w:rsidR="00F070F9" w:rsidRPr="007A219E" w:rsidRDefault="00F070F9" w:rsidP="0091661B">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2.2.11. Рекомендует органам управления образованием обеспечивать уч</w:t>
      </w:r>
      <w:r w:rsidR="00053F13" w:rsidRPr="007A219E">
        <w:rPr>
          <w:rFonts w:ascii="Times New Roman" w:hAnsi="Times New Roman" w:cs="Times New Roman"/>
          <w:color w:val="auto"/>
          <w:sz w:val="28"/>
          <w:szCs w:val="28"/>
        </w:rPr>
        <w:t>е</w:t>
      </w:r>
      <w:r w:rsidRPr="007A219E">
        <w:rPr>
          <w:rFonts w:ascii="Times New Roman" w:hAnsi="Times New Roman" w:cs="Times New Roman"/>
          <w:color w:val="auto"/>
          <w:sz w:val="28"/>
          <w:szCs w:val="28"/>
        </w:rPr>
        <w:t>т мнения выборного органа первичной профсоюзной организации при подготовке предложений по созд</w:t>
      </w:r>
      <w:r w:rsidR="00053F13" w:rsidRPr="007A219E">
        <w:rPr>
          <w:rFonts w:ascii="Times New Roman" w:hAnsi="Times New Roman" w:cs="Times New Roman"/>
          <w:color w:val="auto"/>
          <w:sz w:val="28"/>
          <w:szCs w:val="28"/>
        </w:rPr>
        <w:t>анию автономного учреждения путе</w:t>
      </w:r>
      <w:r w:rsidRPr="007A219E">
        <w:rPr>
          <w:rFonts w:ascii="Times New Roman" w:hAnsi="Times New Roman" w:cs="Times New Roman"/>
          <w:color w:val="auto"/>
          <w:sz w:val="28"/>
          <w:szCs w:val="28"/>
        </w:rPr>
        <w:t>м изменения</w:t>
      </w:r>
      <w:r w:rsidR="00053F13" w:rsidRPr="007A219E">
        <w:rPr>
          <w:rFonts w:ascii="Times New Roman" w:hAnsi="Times New Roman" w:cs="Times New Roman"/>
          <w:color w:val="auto"/>
          <w:sz w:val="28"/>
          <w:szCs w:val="28"/>
        </w:rPr>
        <w:t xml:space="preserve"> типа существующего учреждения.</w:t>
      </w:r>
    </w:p>
    <w:p w:rsidR="00F070F9" w:rsidRPr="007A219E" w:rsidRDefault="00F070F9" w:rsidP="00053F13">
      <w:pPr>
        <w:pStyle w:val="1"/>
        <w:shd w:val="clear" w:color="auto" w:fill="auto"/>
        <w:tabs>
          <w:tab w:val="left" w:pos="1239"/>
        </w:tabs>
        <w:ind w:firstLine="0"/>
        <w:jc w:val="both"/>
      </w:pPr>
    </w:p>
    <w:p w:rsidR="0091661B" w:rsidRPr="007A219E" w:rsidRDefault="0091661B" w:rsidP="00053F13">
      <w:pPr>
        <w:pStyle w:val="1"/>
        <w:shd w:val="clear" w:color="auto" w:fill="auto"/>
        <w:tabs>
          <w:tab w:val="left" w:pos="1239"/>
        </w:tabs>
        <w:ind w:firstLine="0"/>
        <w:jc w:val="both"/>
      </w:pPr>
    </w:p>
    <w:p w:rsidR="00F070F9" w:rsidRPr="007A219E" w:rsidRDefault="00F070F9" w:rsidP="00C202C2">
      <w:pPr>
        <w:spacing w:line="360" w:lineRule="auto"/>
        <w:jc w:val="center"/>
        <w:rPr>
          <w:rFonts w:ascii="Times New Roman" w:hAnsi="Times New Roman" w:cs="Times New Roman"/>
          <w:b/>
          <w:bCs/>
          <w:spacing w:val="-10"/>
          <w:sz w:val="28"/>
          <w:szCs w:val="28"/>
        </w:rPr>
      </w:pPr>
      <w:r w:rsidRPr="007A219E">
        <w:rPr>
          <w:rFonts w:ascii="Times New Roman" w:hAnsi="Times New Roman" w:cs="Times New Roman"/>
          <w:b/>
          <w:bCs/>
          <w:spacing w:val="-10"/>
          <w:sz w:val="28"/>
          <w:szCs w:val="28"/>
        </w:rPr>
        <w:lastRenderedPageBreak/>
        <w:t>III. РАЗВИТИЕ СОЦИАЛЬНОГО ПАРТНЕРСТВА И УЧАСТИЕ ПРОФСОЮЗНЫХ ОРГАНОВ В УПРАВЛЕНИИ ОРГАНИЗАЦИЯМИ</w:t>
      </w:r>
    </w:p>
    <w:p w:rsidR="00F070F9" w:rsidRPr="007A219E" w:rsidRDefault="00F070F9" w:rsidP="0091661B">
      <w:pPr>
        <w:pStyle w:val="ConsPlusNormal"/>
        <w:ind w:firstLine="567"/>
        <w:jc w:val="both"/>
        <w:rPr>
          <w:sz w:val="28"/>
          <w:szCs w:val="28"/>
        </w:rPr>
      </w:pPr>
      <w:r w:rsidRPr="007A219E">
        <w:rPr>
          <w:sz w:val="28"/>
          <w:szCs w:val="28"/>
        </w:rPr>
        <w:t>3.</w:t>
      </w:r>
      <w:r w:rsidR="008F19C8" w:rsidRPr="007A219E">
        <w:rPr>
          <w:sz w:val="28"/>
          <w:szCs w:val="28"/>
        </w:rPr>
        <w:t>1</w:t>
      </w:r>
      <w:r w:rsidRPr="007A219E">
        <w:rPr>
          <w:sz w:val="28"/>
          <w:szCs w:val="28"/>
        </w:rPr>
        <w:t>. В целях развития социального партнерства стороны обязуются:</w:t>
      </w:r>
    </w:p>
    <w:p w:rsidR="00F070F9" w:rsidRPr="007A219E" w:rsidRDefault="00F070F9" w:rsidP="0091661B">
      <w:pPr>
        <w:pStyle w:val="ConsPlusNormal"/>
        <w:ind w:firstLine="567"/>
        <w:jc w:val="both"/>
        <w:rPr>
          <w:sz w:val="28"/>
          <w:szCs w:val="28"/>
        </w:rPr>
      </w:pPr>
      <w:r w:rsidRPr="007A219E">
        <w:rPr>
          <w:sz w:val="28"/>
          <w:szCs w:val="28"/>
        </w:rPr>
        <w:t>3.</w:t>
      </w:r>
      <w:r w:rsidR="008F19C8" w:rsidRPr="007A219E">
        <w:rPr>
          <w:sz w:val="28"/>
          <w:szCs w:val="28"/>
        </w:rPr>
        <w:t>1</w:t>
      </w:r>
      <w:r w:rsidRPr="007A219E">
        <w:rPr>
          <w:sz w:val="28"/>
          <w:szCs w:val="28"/>
        </w:rPr>
        <w:t>.1. Строить свои взаимоотношения на основе принципов социального партнерства, коллективно-договорного регулирования социально-трудовых отношений, соблюдать определенные Соглашением обязательства и договоренности.</w:t>
      </w:r>
    </w:p>
    <w:p w:rsidR="00F070F9" w:rsidRPr="007A219E" w:rsidRDefault="00F070F9" w:rsidP="0091661B">
      <w:pPr>
        <w:pStyle w:val="ConsPlusNormal"/>
        <w:ind w:firstLine="567"/>
        <w:jc w:val="both"/>
        <w:rPr>
          <w:sz w:val="28"/>
          <w:szCs w:val="28"/>
        </w:rPr>
      </w:pPr>
      <w:r w:rsidRPr="007A219E">
        <w:rPr>
          <w:sz w:val="28"/>
          <w:szCs w:val="28"/>
        </w:rPr>
        <w:t>3.</w:t>
      </w:r>
      <w:r w:rsidR="008F19C8" w:rsidRPr="007A219E">
        <w:rPr>
          <w:sz w:val="28"/>
          <w:szCs w:val="28"/>
        </w:rPr>
        <w:t>1</w:t>
      </w:r>
      <w:r w:rsidRPr="007A219E">
        <w:rPr>
          <w:sz w:val="28"/>
          <w:szCs w:val="28"/>
        </w:rPr>
        <w:t>.2. Развивать и совершенствовать систему органов социального партнерства в отрасли на региональном, территориальном и локальном уровнях.</w:t>
      </w:r>
    </w:p>
    <w:p w:rsidR="00F070F9" w:rsidRPr="007A219E" w:rsidRDefault="00F070F9" w:rsidP="0091661B">
      <w:pPr>
        <w:pStyle w:val="ConsPlusNormal"/>
        <w:ind w:firstLine="567"/>
        <w:jc w:val="both"/>
        <w:rPr>
          <w:sz w:val="28"/>
          <w:szCs w:val="28"/>
        </w:rPr>
      </w:pPr>
      <w:r w:rsidRPr="007A219E">
        <w:rPr>
          <w:sz w:val="28"/>
          <w:szCs w:val="28"/>
        </w:rPr>
        <w:t>3.</w:t>
      </w:r>
      <w:r w:rsidR="008F19C8" w:rsidRPr="007A219E">
        <w:rPr>
          <w:sz w:val="28"/>
          <w:szCs w:val="28"/>
        </w:rPr>
        <w:t>1.3</w:t>
      </w:r>
      <w:r w:rsidRPr="007A219E">
        <w:rPr>
          <w:sz w:val="28"/>
          <w:szCs w:val="28"/>
        </w:rPr>
        <w:t>. Способствовать повышению эффективности заключаемых отраслевых соглашений на муниципальном уровне и коллективных договоров в организациях, в том числе в форме проведения республиканского конкурса коллективных договоров и соглашений.</w:t>
      </w:r>
    </w:p>
    <w:p w:rsidR="00F070F9" w:rsidRPr="007A219E" w:rsidRDefault="008F19C8" w:rsidP="0091661B">
      <w:pPr>
        <w:pStyle w:val="ConsPlusNormal"/>
        <w:ind w:firstLine="567"/>
        <w:jc w:val="both"/>
        <w:rPr>
          <w:sz w:val="28"/>
          <w:szCs w:val="28"/>
        </w:rPr>
      </w:pPr>
      <w:r w:rsidRPr="007A219E">
        <w:rPr>
          <w:sz w:val="28"/>
          <w:szCs w:val="28"/>
        </w:rPr>
        <w:t>3.1</w:t>
      </w:r>
      <w:r w:rsidR="00F070F9" w:rsidRPr="007A219E">
        <w:rPr>
          <w:sz w:val="28"/>
          <w:szCs w:val="28"/>
        </w:rPr>
        <w:t xml:space="preserve">.4. Осуществлять систематический мониторинг, обобщение опыта заключения муниципальных отраслевых соглашений и коллективных договоров организаций, а также контроль за состоянием и эффективностью договорного регулирования социально-трудовых отношений в отдельных муниципалитетах и в целом в сфере образования </w:t>
      </w:r>
      <w:r w:rsidR="00C202C2" w:rsidRPr="007A219E">
        <w:rPr>
          <w:sz w:val="28"/>
          <w:szCs w:val="28"/>
        </w:rPr>
        <w:t>Республики</w:t>
      </w:r>
      <w:r w:rsidRPr="007A219E">
        <w:rPr>
          <w:sz w:val="28"/>
          <w:szCs w:val="28"/>
        </w:rPr>
        <w:t xml:space="preserve"> Бурятия</w:t>
      </w:r>
      <w:r w:rsidR="00F070F9" w:rsidRPr="007A219E">
        <w:rPr>
          <w:sz w:val="28"/>
          <w:szCs w:val="28"/>
        </w:rPr>
        <w:t>.</w:t>
      </w:r>
    </w:p>
    <w:p w:rsidR="008F19C8" w:rsidRPr="007A219E" w:rsidRDefault="008F19C8" w:rsidP="0091661B">
      <w:pPr>
        <w:pStyle w:val="ConsPlusNormal"/>
        <w:ind w:firstLine="567"/>
        <w:jc w:val="both"/>
        <w:rPr>
          <w:sz w:val="28"/>
          <w:szCs w:val="28"/>
        </w:rPr>
      </w:pPr>
      <w:r w:rsidRPr="007A219E">
        <w:rPr>
          <w:sz w:val="28"/>
          <w:szCs w:val="28"/>
        </w:rPr>
        <w:t>3.1.5. Содействовать формированию полномочных объединений работодателей в сфере образования на региональном и территориальном уровнях.</w:t>
      </w:r>
    </w:p>
    <w:p w:rsidR="00F070F9" w:rsidRPr="007A219E" w:rsidRDefault="008F19C8" w:rsidP="0091661B">
      <w:pPr>
        <w:pStyle w:val="ConsPlusNormal"/>
        <w:ind w:firstLine="567"/>
        <w:jc w:val="both"/>
        <w:rPr>
          <w:sz w:val="28"/>
          <w:szCs w:val="28"/>
        </w:rPr>
      </w:pPr>
      <w:r w:rsidRPr="007A219E">
        <w:rPr>
          <w:sz w:val="28"/>
          <w:szCs w:val="28"/>
        </w:rPr>
        <w:t>3.1.6</w:t>
      </w:r>
      <w:r w:rsidR="00F070F9" w:rsidRPr="007A219E">
        <w:rPr>
          <w:sz w:val="28"/>
          <w:szCs w:val="28"/>
        </w:rPr>
        <w:t>. Проводить взаимные консультации (переговоры) по вопросам регулирования трудовых и иных непосредственно связанных с ними отношений, обеспечения гарантий социально-трудовых прав работников организаций, совершенствования ведомственных нормативных правовых актов, регулирующих трудовые права работников, и по другим социально значимым вопросам в рамках постоянно</w:t>
      </w:r>
      <w:r w:rsidR="00C202C2" w:rsidRPr="007A219E">
        <w:rPr>
          <w:sz w:val="28"/>
          <w:szCs w:val="28"/>
        </w:rPr>
        <w:t xml:space="preserve"> </w:t>
      </w:r>
      <w:r w:rsidR="00F070F9" w:rsidRPr="007A219E">
        <w:rPr>
          <w:sz w:val="28"/>
          <w:szCs w:val="28"/>
        </w:rPr>
        <w:t>действующих рабочих групп и комиссий.</w:t>
      </w:r>
    </w:p>
    <w:p w:rsidR="00F070F9" w:rsidRPr="007A219E" w:rsidRDefault="00F070F9" w:rsidP="0091661B">
      <w:pPr>
        <w:pStyle w:val="ConsPlusNormal"/>
        <w:ind w:firstLine="567"/>
        <w:jc w:val="both"/>
        <w:rPr>
          <w:sz w:val="28"/>
          <w:szCs w:val="28"/>
        </w:rPr>
      </w:pPr>
      <w:r w:rsidRPr="007A219E">
        <w:rPr>
          <w:sz w:val="28"/>
          <w:szCs w:val="28"/>
        </w:rPr>
        <w:t>3.</w:t>
      </w:r>
      <w:r w:rsidR="008F19C8" w:rsidRPr="007A219E">
        <w:rPr>
          <w:sz w:val="28"/>
          <w:szCs w:val="28"/>
        </w:rPr>
        <w:t>1.7</w:t>
      </w:r>
      <w:r w:rsidRPr="007A219E">
        <w:rPr>
          <w:sz w:val="28"/>
          <w:szCs w:val="28"/>
        </w:rPr>
        <w:t>. Содействовать реализации принципа государственно-общественного управления образованием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в том числе с участием Профсоюза.</w:t>
      </w:r>
    </w:p>
    <w:p w:rsidR="00F070F9" w:rsidRPr="007A219E" w:rsidRDefault="00F070F9" w:rsidP="0091661B">
      <w:pPr>
        <w:pStyle w:val="ConsPlusNormal"/>
        <w:ind w:firstLine="567"/>
        <w:jc w:val="both"/>
        <w:rPr>
          <w:sz w:val="28"/>
          <w:szCs w:val="28"/>
        </w:rPr>
      </w:pPr>
      <w:r w:rsidRPr="007A219E">
        <w:rPr>
          <w:sz w:val="28"/>
          <w:szCs w:val="28"/>
        </w:rPr>
        <w:t>3.</w:t>
      </w:r>
      <w:r w:rsidR="008F19C8" w:rsidRPr="007A219E">
        <w:rPr>
          <w:sz w:val="28"/>
          <w:szCs w:val="28"/>
        </w:rPr>
        <w:t>1.8</w:t>
      </w:r>
      <w:r w:rsidRPr="007A219E">
        <w:rPr>
          <w:sz w:val="28"/>
          <w:szCs w:val="28"/>
        </w:rPr>
        <w:t>. Обеспечивать участие представителей другой стороны Соглашения в работе своих руководящих органов при рассмотрении вопросов, связанных с содержанием Соглашения и его выполнением; предоставлять другой стороне полную, достоверную и своевременную информацию о принимаемых решениях, затрагивающих социально-трудовые, экономические права и профессиональные интересы работников.</w:t>
      </w:r>
    </w:p>
    <w:p w:rsidR="00F070F9" w:rsidRPr="007A219E" w:rsidRDefault="00F070F9" w:rsidP="0091661B">
      <w:pPr>
        <w:pStyle w:val="ConsPlusNormal"/>
        <w:ind w:firstLine="567"/>
        <w:jc w:val="both"/>
        <w:rPr>
          <w:sz w:val="28"/>
          <w:szCs w:val="28"/>
        </w:rPr>
      </w:pPr>
      <w:r w:rsidRPr="007A219E">
        <w:rPr>
          <w:sz w:val="28"/>
          <w:szCs w:val="28"/>
        </w:rPr>
        <w:t>3.</w:t>
      </w:r>
      <w:r w:rsidR="008F19C8" w:rsidRPr="007A219E">
        <w:rPr>
          <w:sz w:val="28"/>
          <w:szCs w:val="28"/>
        </w:rPr>
        <w:t>1.9</w:t>
      </w:r>
      <w:r w:rsidRPr="007A219E">
        <w:rPr>
          <w:sz w:val="28"/>
          <w:szCs w:val="28"/>
        </w:rPr>
        <w:t xml:space="preserve">. В целях повышения эффективности коллективно-договорного регулирования на уровне образовательной организации содействовать принятию локальных нормативных актов, содержащих нормы трудового права, в том числе при установлении либо изменении условий, норм и </w:t>
      </w:r>
      <w:r w:rsidRPr="007A219E">
        <w:rPr>
          <w:sz w:val="28"/>
          <w:szCs w:val="28"/>
        </w:rPr>
        <w:lastRenderedPageBreak/>
        <w:t>оплаты труда по согласованию с соответствующим выборным профсоюзным органом.</w:t>
      </w:r>
    </w:p>
    <w:p w:rsidR="008F19C8" w:rsidRPr="007A219E" w:rsidRDefault="008F19C8" w:rsidP="0091661B">
      <w:pPr>
        <w:pStyle w:val="ConsPlusNormal"/>
        <w:ind w:firstLine="567"/>
        <w:jc w:val="both"/>
        <w:rPr>
          <w:sz w:val="28"/>
          <w:szCs w:val="28"/>
        </w:rPr>
      </w:pPr>
      <w:r w:rsidRPr="007A219E">
        <w:rPr>
          <w:sz w:val="28"/>
          <w:szCs w:val="28"/>
        </w:rPr>
        <w:t>3.1.10. Содействовать обеспечению участия представителей выборного профсоюзного органа образовательной организации в разработке локальных нормативных актов, содержащих нормы трудового права, в том числе при установлении либо изменении условий, норм оплаты труда.</w:t>
      </w:r>
    </w:p>
    <w:p w:rsidR="00F070F9" w:rsidRPr="007A219E" w:rsidRDefault="00F070F9" w:rsidP="0091661B">
      <w:pPr>
        <w:pStyle w:val="ConsPlusNormal"/>
        <w:ind w:firstLine="567"/>
        <w:jc w:val="both"/>
        <w:rPr>
          <w:sz w:val="28"/>
          <w:szCs w:val="28"/>
        </w:rPr>
      </w:pPr>
      <w:r w:rsidRPr="007A219E">
        <w:rPr>
          <w:sz w:val="28"/>
          <w:szCs w:val="28"/>
        </w:rPr>
        <w:t>3.</w:t>
      </w:r>
      <w:r w:rsidR="008F19C8" w:rsidRPr="007A219E">
        <w:rPr>
          <w:sz w:val="28"/>
          <w:szCs w:val="28"/>
        </w:rPr>
        <w:t>1.11</w:t>
      </w:r>
      <w:r w:rsidRPr="007A219E">
        <w:rPr>
          <w:sz w:val="28"/>
          <w:szCs w:val="28"/>
        </w:rPr>
        <w:t>. Осуществлять урегулирование возникающих разногласий в ходе коллективных переговоров в порядке, установленном трудовым законодательством.</w:t>
      </w:r>
    </w:p>
    <w:p w:rsidR="008F19C8" w:rsidRPr="007A219E" w:rsidRDefault="008F19C8" w:rsidP="0091661B">
      <w:pPr>
        <w:pStyle w:val="ConsPlusNormal"/>
        <w:ind w:firstLine="567"/>
        <w:jc w:val="both"/>
        <w:rPr>
          <w:sz w:val="28"/>
          <w:szCs w:val="28"/>
        </w:rPr>
      </w:pPr>
      <w:r w:rsidRPr="007A219E">
        <w:rPr>
          <w:sz w:val="28"/>
          <w:szCs w:val="28"/>
        </w:rPr>
        <w:t xml:space="preserve">3.1.12. При принятии в установленном порядке решений о ликвидации или реорганизации </w:t>
      </w:r>
      <w:r w:rsidR="00B1714C" w:rsidRPr="007A219E">
        <w:rPr>
          <w:sz w:val="28"/>
          <w:szCs w:val="28"/>
        </w:rPr>
        <w:t xml:space="preserve">подведомственных </w:t>
      </w:r>
      <w:r w:rsidRPr="007A219E">
        <w:rPr>
          <w:sz w:val="28"/>
          <w:szCs w:val="28"/>
        </w:rPr>
        <w:t>образовательных организаций</w:t>
      </w:r>
      <w:r w:rsidR="006F2388" w:rsidRPr="007A219E">
        <w:rPr>
          <w:sz w:val="28"/>
          <w:szCs w:val="28"/>
        </w:rPr>
        <w:t xml:space="preserve"> принимать меры по обеспечению предоставления работникам установленных трудовым законодательством Российской Федерации гарантий и компенсаций.</w:t>
      </w:r>
    </w:p>
    <w:p w:rsidR="00F070F9" w:rsidRPr="007A219E" w:rsidRDefault="00F070F9" w:rsidP="0091661B">
      <w:pPr>
        <w:pStyle w:val="ConsPlusNormal"/>
        <w:ind w:firstLine="567"/>
        <w:jc w:val="both"/>
        <w:rPr>
          <w:sz w:val="28"/>
          <w:szCs w:val="28"/>
        </w:rPr>
      </w:pPr>
      <w:r w:rsidRPr="007A219E">
        <w:rPr>
          <w:sz w:val="28"/>
          <w:szCs w:val="28"/>
        </w:rPr>
        <w:t>3.</w:t>
      </w:r>
      <w:r w:rsidR="006F2388" w:rsidRPr="007A219E">
        <w:rPr>
          <w:sz w:val="28"/>
          <w:szCs w:val="28"/>
        </w:rPr>
        <w:t>2</w:t>
      </w:r>
      <w:r w:rsidRPr="007A219E">
        <w:rPr>
          <w:sz w:val="28"/>
          <w:szCs w:val="28"/>
        </w:rPr>
        <w:t>. Минобрнауки РБ обязуется:</w:t>
      </w:r>
    </w:p>
    <w:p w:rsidR="00F070F9" w:rsidRPr="007A219E" w:rsidRDefault="006F2388" w:rsidP="0091661B">
      <w:pPr>
        <w:pStyle w:val="ConsPlusNormal"/>
        <w:ind w:firstLine="567"/>
        <w:jc w:val="both"/>
        <w:rPr>
          <w:sz w:val="28"/>
          <w:szCs w:val="28"/>
        </w:rPr>
      </w:pPr>
      <w:r w:rsidRPr="007A219E">
        <w:rPr>
          <w:sz w:val="28"/>
          <w:szCs w:val="28"/>
        </w:rPr>
        <w:t>3.2</w:t>
      </w:r>
      <w:r w:rsidR="00F070F9" w:rsidRPr="007A219E">
        <w:rPr>
          <w:sz w:val="28"/>
          <w:szCs w:val="28"/>
        </w:rPr>
        <w:t>.1. При подготовке проектов приказов, затрагивающих права и интересы работников организаций, обеспечить заблаговременное о них информирование Профсоюза структурными подразделениями Минобрнауки РБ для учета мнения Профсоюза и положений Соглашения.</w:t>
      </w:r>
    </w:p>
    <w:p w:rsidR="00F070F9" w:rsidRPr="007A219E" w:rsidRDefault="006F2388" w:rsidP="0091661B">
      <w:pPr>
        <w:pStyle w:val="ConsPlusNormal"/>
        <w:ind w:firstLine="567"/>
        <w:jc w:val="both"/>
        <w:rPr>
          <w:sz w:val="28"/>
          <w:szCs w:val="28"/>
        </w:rPr>
      </w:pPr>
      <w:r w:rsidRPr="007A219E">
        <w:rPr>
          <w:sz w:val="28"/>
          <w:szCs w:val="28"/>
        </w:rPr>
        <w:t>3.2.2. Включать</w:t>
      </w:r>
      <w:r w:rsidR="00F070F9" w:rsidRPr="007A219E">
        <w:rPr>
          <w:sz w:val="28"/>
          <w:szCs w:val="28"/>
        </w:rPr>
        <w:t xml:space="preserve"> представителей Рескома Профсоюза в состав комиссий, рабочих групп по подготовке нормативных правовых актов, программ, концепций и др., затрагивающих социальные, трудовые, профессиональные права и интересы работников, а также учитывает мнение профсоюзной стороны при их разработке и реализации.</w:t>
      </w:r>
    </w:p>
    <w:p w:rsidR="00F070F9" w:rsidRPr="007A219E" w:rsidRDefault="006F2388" w:rsidP="0091661B">
      <w:pPr>
        <w:pStyle w:val="ConsPlusNormal"/>
        <w:ind w:firstLine="567"/>
        <w:jc w:val="both"/>
        <w:rPr>
          <w:sz w:val="28"/>
          <w:szCs w:val="28"/>
        </w:rPr>
      </w:pPr>
      <w:r w:rsidRPr="007A219E">
        <w:rPr>
          <w:sz w:val="28"/>
          <w:szCs w:val="28"/>
        </w:rPr>
        <w:t>3.2.3. Включать</w:t>
      </w:r>
      <w:r w:rsidR="00F070F9" w:rsidRPr="007A219E">
        <w:rPr>
          <w:sz w:val="28"/>
          <w:szCs w:val="28"/>
        </w:rPr>
        <w:t xml:space="preserve"> Реском Профсоюза в перечень организаций для рассылки документов, ведомственных и иных нормативных правовых актов, касающихся социальных, трудовых, профессиональных прав и интересов работников отрасли.</w:t>
      </w:r>
    </w:p>
    <w:p w:rsidR="00F070F9" w:rsidRPr="007A219E" w:rsidRDefault="006F2388" w:rsidP="0091661B">
      <w:pPr>
        <w:pStyle w:val="ConsPlusNormal"/>
        <w:ind w:firstLine="567"/>
        <w:jc w:val="both"/>
        <w:rPr>
          <w:sz w:val="28"/>
          <w:szCs w:val="28"/>
        </w:rPr>
      </w:pPr>
      <w:r w:rsidRPr="007A219E">
        <w:rPr>
          <w:sz w:val="28"/>
          <w:szCs w:val="28"/>
        </w:rPr>
        <w:t>3.2.4. Содействовать</w:t>
      </w:r>
      <w:r w:rsidR="00F070F9" w:rsidRPr="007A219E">
        <w:rPr>
          <w:sz w:val="28"/>
          <w:szCs w:val="28"/>
        </w:rPr>
        <w:t xml:space="preserve"> развитию социального партнерства, созданию условий для деятельности профсоюзных организаций в образовательных организациях, недопущению препятствования деятельности профсоюзных организаций.</w:t>
      </w:r>
    </w:p>
    <w:p w:rsidR="00F070F9" w:rsidRPr="007A219E" w:rsidRDefault="006F2388" w:rsidP="0091661B">
      <w:pPr>
        <w:pStyle w:val="ConsPlusNormal"/>
        <w:ind w:firstLine="567"/>
        <w:jc w:val="both"/>
        <w:rPr>
          <w:sz w:val="28"/>
          <w:szCs w:val="28"/>
        </w:rPr>
      </w:pPr>
      <w:r w:rsidRPr="007A219E">
        <w:rPr>
          <w:sz w:val="28"/>
          <w:szCs w:val="28"/>
        </w:rPr>
        <w:t>3.2</w:t>
      </w:r>
      <w:r w:rsidR="00F070F9" w:rsidRPr="007A219E">
        <w:rPr>
          <w:sz w:val="28"/>
          <w:szCs w:val="28"/>
        </w:rPr>
        <w:t>.5. Способствовать обеспечению реализации права участия представителей выборного органа первичной профсоюзной организации в работе коллегиальных органов управления образова</w:t>
      </w:r>
      <w:r w:rsidRPr="007A219E">
        <w:rPr>
          <w:sz w:val="28"/>
          <w:szCs w:val="28"/>
        </w:rPr>
        <w:t>тельной организации (</w:t>
      </w:r>
      <w:r w:rsidR="00F070F9" w:rsidRPr="007A219E">
        <w:rPr>
          <w:sz w:val="28"/>
          <w:szCs w:val="28"/>
        </w:rPr>
        <w:t>попечительский, наблюдательный, управляющий советы и др.), в том числе по вопросам принятия локальных нормативных актов, содержащих нормы трудового права, затрагивающих права и интересы работников, разработки и утверждения устава образовательной организации, а также иных локальных нормативных актов, относящихся к деятельности организации в целом.</w:t>
      </w:r>
    </w:p>
    <w:p w:rsidR="006F2388" w:rsidRPr="007A219E" w:rsidRDefault="00B1714C" w:rsidP="0091661B">
      <w:pPr>
        <w:pStyle w:val="ConsPlusNormal"/>
        <w:ind w:firstLine="567"/>
        <w:jc w:val="both"/>
        <w:rPr>
          <w:sz w:val="28"/>
          <w:szCs w:val="28"/>
        </w:rPr>
      </w:pPr>
      <w:r w:rsidRPr="007A219E">
        <w:rPr>
          <w:sz w:val="28"/>
          <w:szCs w:val="28"/>
        </w:rPr>
        <w:t xml:space="preserve">3.2.6. </w:t>
      </w:r>
      <w:r w:rsidR="006F2388" w:rsidRPr="007A219E">
        <w:rPr>
          <w:sz w:val="28"/>
          <w:szCs w:val="28"/>
        </w:rPr>
        <w:t xml:space="preserve">Учитывать при оценке эффективности деятельности образовательной организации и ее руководителя создание и соблюдение условий, обеспечивающих деятельность представителей </w:t>
      </w:r>
      <w:r w:rsidR="00717629" w:rsidRPr="007A219E">
        <w:rPr>
          <w:sz w:val="28"/>
          <w:szCs w:val="28"/>
        </w:rPr>
        <w:t>работников, в соответствии с трудовым законодательством, коллективным договором и Соглашением в том числе:</w:t>
      </w:r>
    </w:p>
    <w:p w:rsidR="00717629" w:rsidRPr="007A219E" w:rsidRDefault="007741B2" w:rsidP="0091661B">
      <w:pPr>
        <w:pStyle w:val="ConsPlusNormal"/>
        <w:ind w:firstLine="567"/>
        <w:jc w:val="both"/>
        <w:rPr>
          <w:sz w:val="28"/>
          <w:szCs w:val="28"/>
        </w:rPr>
      </w:pPr>
      <w:r w:rsidRPr="007A219E">
        <w:rPr>
          <w:sz w:val="28"/>
          <w:szCs w:val="28"/>
        </w:rPr>
        <w:lastRenderedPageBreak/>
        <w:t>–</w:t>
      </w:r>
      <w:r w:rsidR="00717629" w:rsidRPr="007A219E">
        <w:rPr>
          <w:sz w:val="28"/>
          <w:szCs w:val="28"/>
        </w:rPr>
        <w:t xml:space="preserve"> развитие системы государственно-общественного управления образовательной организацией (социального партнерства, работы по принятию и реализации коллективных договоров и др.);</w:t>
      </w:r>
    </w:p>
    <w:p w:rsidR="00717629" w:rsidRPr="007A219E" w:rsidRDefault="007741B2" w:rsidP="0091661B">
      <w:pPr>
        <w:pStyle w:val="ConsPlusNormal"/>
        <w:ind w:firstLine="567"/>
        <w:jc w:val="both"/>
        <w:rPr>
          <w:sz w:val="28"/>
          <w:szCs w:val="28"/>
        </w:rPr>
      </w:pPr>
      <w:r w:rsidRPr="007A219E">
        <w:rPr>
          <w:sz w:val="28"/>
          <w:szCs w:val="28"/>
        </w:rPr>
        <w:t>–</w:t>
      </w:r>
      <w:r w:rsidR="00717629" w:rsidRPr="007A219E">
        <w:rPr>
          <w:sz w:val="28"/>
          <w:szCs w:val="28"/>
        </w:rPr>
        <w:t xml:space="preserve"> создание благоприятного психологического климата в коллективе, сохранение и развитие кадрового обеспечения образовательной организации;</w:t>
      </w:r>
    </w:p>
    <w:p w:rsidR="00717629" w:rsidRPr="007A219E" w:rsidRDefault="007741B2" w:rsidP="0091661B">
      <w:pPr>
        <w:pStyle w:val="ConsPlusNormal"/>
        <w:ind w:firstLine="567"/>
        <w:jc w:val="both"/>
        <w:rPr>
          <w:sz w:val="28"/>
          <w:szCs w:val="28"/>
        </w:rPr>
      </w:pPr>
      <w:r w:rsidRPr="007A219E">
        <w:rPr>
          <w:sz w:val="28"/>
          <w:szCs w:val="28"/>
        </w:rPr>
        <w:t>–</w:t>
      </w:r>
      <w:r w:rsidR="00717629" w:rsidRPr="007A219E">
        <w:rPr>
          <w:sz w:val="28"/>
          <w:szCs w:val="28"/>
        </w:rPr>
        <w:t xml:space="preserve"> создание и поддержка имиджа образовательной организации (развитие и создание связей с социальными партнерами, отсутствие нарушений трудового законодательства и др.).</w:t>
      </w:r>
    </w:p>
    <w:p w:rsidR="00F070F9" w:rsidRPr="007A219E" w:rsidRDefault="006F2388" w:rsidP="0091661B">
      <w:pPr>
        <w:pStyle w:val="ConsPlusNormal"/>
        <w:ind w:firstLine="567"/>
        <w:jc w:val="both"/>
        <w:rPr>
          <w:sz w:val="28"/>
          <w:szCs w:val="28"/>
        </w:rPr>
      </w:pPr>
      <w:r w:rsidRPr="007A219E">
        <w:rPr>
          <w:sz w:val="28"/>
          <w:szCs w:val="28"/>
        </w:rPr>
        <w:t>3.3</w:t>
      </w:r>
      <w:r w:rsidR="00F070F9" w:rsidRPr="007A219E">
        <w:rPr>
          <w:sz w:val="28"/>
          <w:szCs w:val="28"/>
        </w:rPr>
        <w:t>. Реском Профсоюза</w:t>
      </w:r>
      <w:r w:rsidRPr="007A219E">
        <w:rPr>
          <w:sz w:val="28"/>
          <w:szCs w:val="28"/>
        </w:rPr>
        <w:t xml:space="preserve"> обязуется</w:t>
      </w:r>
      <w:r w:rsidR="00F070F9" w:rsidRPr="007A219E">
        <w:rPr>
          <w:sz w:val="28"/>
          <w:szCs w:val="28"/>
        </w:rPr>
        <w:t>:</w:t>
      </w:r>
    </w:p>
    <w:p w:rsidR="00F070F9" w:rsidRPr="007A219E" w:rsidRDefault="006F2388" w:rsidP="0091661B">
      <w:pPr>
        <w:pStyle w:val="ConsPlusNormal"/>
        <w:ind w:firstLine="567"/>
        <w:jc w:val="both"/>
        <w:rPr>
          <w:sz w:val="28"/>
          <w:szCs w:val="28"/>
        </w:rPr>
      </w:pPr>
      <w:r w:rsidRPr="007A219E">
        <w:rPr>
          <w:sz w:val="28"/>
          <w:szCs w:val="28"/>
        </w:rPr>
        <w:t>3.3.1. Содействовать</w:t>
      </w:r>
      <w:r w:rsidR="00F070F9" w:rsidRPr="007A219E">
        <w:rPr>
          <w:sz w:val="28"/>
          <w:szCs w:val="28"/>
        </w:rPr>
        <w:t xml:space="preserve"> реализации Соглашения, принципов социального партнерства во взаимоотношениях профсоюзных органов с органами власти и управления, работодателями, гармонизации трудовых правоотношений в коллективах образовательных организаций.</w:t>
      </w:r>
    </w:p>
    <w:p w:rsidR="00F070F9" w:rsidRPr="007A219E" w:rsidRDefault="006F2388" w:rsidP="0091661B">
      <w:pPr>
        <w:pStyle w:val="ConsPlusNormal"/>
        <w:ind w:firstLine="567"/>
        <w:jc w:val="both"/>
        <w:rPr>
          <w:sz w:val="28"/>
          <w:szCs w:val="28"/>
        </w:rPr>
      </w:pPr>
      <w:r w:rsidRPr="007A219E">
        <w:rPr>
          <w:sz w:val="28"/>
          <w:szCs w:val="28"/>
        </w:rPr>
        <w:t>3.3.2. Представлять и защищать</w:t>
      </w:r>
      <w:r w:rsidR="00F070F9" w:rsidRPr="007A219E">
        <w:rPr>
          <w:sz w:val="28"/>
          <w:szCs w:val="28"/>
        </w:rPr>
        <w:t xml:space="preserve"> социальные, трудовые, профессиональн</w:t>
      </w:r>
      <w:r w:rsidR="007741B2" w:rsidRPr="007A219E">
        <w:rPr>
          <w:sz w:val="28"/>
          <w:szCs w:val="28"/>
        </w:rPr>
        <w:t>ые права и интересы работников-</w:t>
      </w:r>
      <w:r w:rsidR="00F070F9" w:rsidRPr="007A219E">
        <w:rPr>
          <w:sz w:val="28"/>
          <w:szCs w:val="28"/>
        </w:rPr>
        <w:t>членов Профсоюза в органах государственной власти и управления, в суде, перед работодателями.</w:t>
      </w:r>
    </w:p>
    <w:p w:rsidR="00F070F9" w:rsidRPr="007A219E" w:rsidRDefault="006F2388" w:rsidP="0091661B">
      <w:pPr>
        <w:pStyle w:val="ConsPlusNormal"/>
        <w:ind w:firstLine="567"/>
        <w:jc w:val="both"/>
        <w:rPr>
          <w:sz w:val="28"/>
          <w:szCs w:val="28"/>
        </w:rPr>
      </w:pPr>
      <w:r w:rsidRPr="007A219E">
        <w:rPr>
          <w:sz w:val="28"/>
          <w:szCs w:val="28"/>
        </w:rPr>
        <w:t>3.3.3. Осуществлять</w:t>
      </w:r>
      <w:r w:rsidR="00F070F9" w:rsidRPr="007A219E">
        <w:rPr>
          <w:sz w:val="28"/>
          <w:szCs w:val="28"/>
        </w:rPr>
        <w:t xml:space="preserve"> в соответствии с трудовым законодательством контроль за выполнением органами местного самоуправления, органами управления образованием, работодателями, их представителями норм действующего трудового законодательства, коллективных договоров, соглашений.</w:t>
      </w:r>
    </w:p>
    <w:p w:rsidR="00F070F9" w:rsidRPr="007A219E" w:rsidRDefault="006F2388" w:rsidP="0091661B">
      <w:pPr>
        <w:pStyle w:val="ConsPlusNormal"/>
        <w:ind w:firstLine="567"/>
        <w:jc w:val="both"/>
        <w:rPr>
          <w:sz w:val="28"/>
          <w:szCs w:val="28"/>
        </w:rPr>
      </w:pPr>
      <w:r w:rsidRPr="007A219E">
        <w:rPr>
          <w:sz w:val="28"/>
          <w:szCs w:val="28"/>
        </w:rPr>
        <w:t xml:space="preserve">3.3.4. Обращаться </w:t>
      </w:r>
      <w:r w:rsidR="00F070F9" w:rsidRPr="007A219E">
        <w:rPr>
          <w:sz w:val="28"/>
          <w:szCs w:val="28"/>
        </w:rPr>
        <w:t>в республиканские органы законодательной и исполнительной власти с предложениями о принятии законодательных и иных нормативных правовых актов по вопросам, касающимся социальных, трудовых, профессиональных прав и интересов работников.</w:t>
      </w:r>
    </w:p>
    <w:p w:rsidR="00F070F9" w:rsidRPr="007A219E" w:rsidRDefault="006F2388" w:rsidP="0091661B">
      <w:pPr>
        <w:pStyle w:val="ConsPlusNormal"/>
        <w:ind w:firstLine="567"/>
        <w:jc w:val="both"/>
        <w:rPr>
          <w:sz w:val="28"/>
          <w:szCs w:val="28"/>
        </w:rPr>
      </w:pPr>
      <w:r w:rsidRPr="007A219E">
        <w:rPr>
          <w:sz w:val="28"/>
          <w:szCs w:val="28"/>
        </w:rPr>
        <w:t>3.3</w:t>
      </w:r>
      <w:r w:rsidR="00F070F9" w:rsidRPr="007A219E">
        <w:rPr>
          <w:sz w:val="28"/>
          <w:szCs w:val="28"/>
        </w:rPr>
        <w:t>.5. Проводит</w:t>
      </w:r>
      <w:r w:rsidRPr="007A219E">
        <w:rPr>
          <w:sz w:val="28"/>
          <w:szCs w:val="28"/>
        </w:rPr>
        <w:t>ь</w:t>
      </w:r>
      <w:r w:rsidR="00F070F9" w:rsidRPr="007A219E">
        <w:rPr>
          <w:sz w:val="28"/>
          <w:szCs w:val="28"/>
        </w:rPr>
        <w:t xml:space="preserve"> экспертизу проектов законов и других нормативных правовых актов, затрагивающих социальные, трудовые, профессиональные права и интересы работников, обучающихся, анализирует практику применения трудового законодательства, законодательства в сфере образования.</w:t>
      </w:r>
    </w:p>
    <w:p w:rsidR="00F070F9" w:rsidRPr="007A219E" w:rsidRDefault="006F2388" w:rsidP="0091661B">
      <w:pPr>
        <w:pStyle w:val="ConsPlusNormal"/>
        <w:ind w:firstLine="567"/>
        <w:jc w:val="both"/>
        <w:rPr>
          <w:sz w:val="28"/>
          <w:szCs w:val="28"/>
        </w:rPr>
      </w:pPr>
      <w:r w:rsidRPr="007A219E">
        <w:rPr>
          <w:sz w:val="28"/>
          <w:szCs w:val="28"/>
        </w:rPr>
        <w:t>3.3.6. Выступать</w:t>
      </w:r>
      <w:r w:rsidR="00F070F9" w:rsidRPr="007A219E">
        <w:rPr>
          <w:sz w:val="28"/>
          <w:szCs w:val="28"/>
        </w:rPr>
        <w:t xml:space="preserve"> инициатором начала переговоров по заключению соглашения на новый срок за три месяца до окончания действующего.</w:t>
      </w:r>
    </w:p>
    <w:p w:rsidR="00F070F9" w:rsidRPr="007A219E" w:rsidRDefault="006F2388" w:rsidP="0091661B">
      <w:pPr>
        <w:pStyle w:val="ConsPlusNormal"/>
        <w:ind w:firstLine="567"/>
        <w:jc w:val="both"/>
        <w:rPr>
          <w:sz w:val="28"/>
          <w:szCs w:val="28"/>
        </w:rPr>
      </w:pPr>
      <w:r w:rsidRPr="007A219E">
        <w:rPr>
          <w:sz w:val="28"/>
          <w:szCs w:val="28"/>
        </w:rPr>
        <w:t>3.3.7. Оказывать</w:t>
      </w:r>
      <w:r w:rsidR="00F070F9" w:rsidRPr="007A219E">
        <w:rPr>
          <w:sz w:val="28"/>
          <w:szCs w:val="28"/>
        </w:rPr>
        <w:t xml:space="preserve"> членам Профсоюза, выборным органам территориальных, первичных профсоюзных организаций, органам управления образованием, руководителям организаций консультационную и практическую помощь в вопросах применения трудового законодательства, разработки локальных нормативных актов, содержащих нормы трудового права, заключения территориальных соглашений и коллективных договоров, разрешения индивидуальных и коллективных трудовых споров и др.</w:t>
      </w:r>
    </w:p>
    <w:p w:rsidR="00F070F9" w:rsidRPr="007A219E" w:rsidRDefault="006F2388" w:rsidP="0091661B">
      <w:pPr>
        <w:pStyle w:val="ConsPlusNormal"/>
        <w:ind w:firstLine="567"/>
        <w:jc w:val="both"/>
        <w:rPr>
          <w:sz w:val="28"/>
          <w:szCs w:val="28"/>
        </w:rPr>
      </w:pPr>
      <w:r w:rsidRPr="007A219E">
        <w:rPr>
          <w:sz w:val="28"/>
          <w:szCs w:val="28"/>
        </w:rPr>
        <w:t>3.3.8. Использовать</w:t>
      </w:r>
      <w:r w:rsidR="00F070F9" w:rsidRPr="007A219E">
        <w:rPr>
          <w:sz w:val="28"/>
          <w:szCs w:val="28"/>
        </w:rPr>
        <w:t xml:space="preserve"> формат переговоров для учета интересов сторон и предотвращения социальной напряженности в коллективах образова</w:t>
      </w:r>
      <w:r w:rsidR="007741B2" w:rsidRPr="007A219E">
        <w:rPr>
          <w:sz w:val="28"/>
          <w:szCs w:val="28"/>
        </w:rPr>
        <w:t>тельных организаций, содействовать</w:t>
      </w:r>
      <w:r w:rsidR="00F070F9" w:rsidRPr="007A219E">
        <w:rPr>
          <w:sz w:val="28"/>
          <w:szCs w:val="28"/>
        </w:rPr>
        <w:t xml:space="preserve"> предотвращению в организациях коллективных трудовых споров при выполнении работодателями обязательств, включенных в Соглашение и коллективные договоры.</w:t>
      </w:r>
    </w:p>
    <w:p w:rsidR="00F070F9" w:rsidRPr="007A219E" w:rsidRDefault="006F2388" w:rsidP="0091661B">
      <w:pPr>
        <w:pStyle w:val="ConsPlusNormal"/>
        <w:ind w:firstLine="567"/>
        <w:jc w:val="both"/>
        <w:rPr>
          <w:sz w:val="28"/>
          <w:szCs w:val="28"/>
        </w:rPr>
      </w:pPr>
      <w:r w:rsidRPr="007A219E">
        <w:rPr>
          <w:sz w:val="28"/>
          <w:szCs w:val="28"/>
        </w:rPr>
        <w:t>3.3.9. Организовывать</w:t>
      </w:r>
      <w:r w:rsidR="00F070F9" w:rsidRPr="007A219E">
        <w:rPr>
          <w:sz w:val="28"/>
          <w:szCs w:val="28"/>
        </w:rPr>
        <w:t xml:space="preserve"> правовой всеобуч, веб-семинары, выпуск </w:t>
      </w:r>
      <w:r w:rsidR="00F070F9" w:rsidRPr="007A219E">
        <w:rPr>
          <w:sz w:val="28"/>
          <w:szCs w:val="28"/>
        </w:rPr>
        <w:lastRenderedPageBreak/>
        <w:t>информационных бюллетеней, методических материалов в помощь руководителям образовательных организаций, профсоюзному активу, публи</w:t>
      </w:r>
      <w:r w:rsidR="00E219CC" w:rsidRPr="007A219E">
        <w:rPr>
          <w:sz w:val="28"/>
          <w:szCs w:val="28"/>
        </w:rPr>
        <w:t>ковать</w:t>
      </w:r>
      <w:r w:rsidR="00692AE0" w:rsidRPr="007A219E">
        <w:rPr>
          <w:sz w:val="28"/>
          <w:szCs w:val="28"/>
        </w:rPr>
        <w:t xml:space="preserve"> материалы в СМИ, на сайте Р</w:t>
      </w:r>
      <w:r w:rsidR="00E219CC" w:rsidRPr="007A219E">
        <w:rPr>
          <w:sz w:val="28"/>
          <w:szCs w:val="28"/>
        </w:rPr>
        <w:t>ескома Профсоюза –</w:t>
      </w:r>
      <w:r w:rsidR="00F070F9" w:rsidRPr="007A219E">
        <w:rPr>
          <w:sz w:val="28"/>
          <w:szCs w:val="28"/>
        </w:rPr>
        <w:t xml:space="preserve"> http://www.</w:t>
      </w:r>
      <w:r w:rsidR="00F070F9" w:rsidRPr="007A219E">
        <w:rPr>
          <w:sz w:val="28"/>
          <w:szCs w:val="28"/>
          <w:lang w:val="en-US"/>
        </w:rPr>
        <w:t>broprof</w:t>
      </w:r>
      <w:r w:rsidR="00F070F9" w:rsidRPr="007A219E">
        <w:rPr>
          <w:sz w:val="28"/>
          <w:szCs w:val="28"/>
        </w:rPr>
        <w:t>.ru/</w:t>
      </w:r>
    </w:p>
    <w:p w:rsidR="00F070F9" w:rsidRPr="007A219E" w:rsidRDefault="006F2388" w:rsidP="0091661B">
      <w:pPr>
        <w:pStyle w:val="ConsPlusNormal"/>
        <w:ind w:firstLine="567"/>
        <w:jc w:val="both"/>
        <w:rPr>
          <w:sz w:val="28"/>
          <w:szCs w:val="28"/>
        </w:rPr>
      </w:pPr>
      <w:r w:rsidRPr="007A219E">
        <w:rPr>
          <w:sz w:val="28"/>
          <w:szCs w:val="28"/>
        </w:rPr>
        <w:t>3.3.10. Осуществлять</w:t>
      </w:r>
      <w:r w:rsidR="00F070F9" w:rsidRPr="007A219E">
        <w:rPr>
          <w:sz w:val="28"/>
          <w:szCs w:val="28"/>
        </w:rPr>
        <w:t xml:space="preserve"> обучение руководителей образовательных организаций и председателей первичных профсоюзных организаций, профсоюзного актива, членов профсоюза.</w:t>
      </w:r>
    </w:p>
    <w:p w:rsidR="00B1714C" w:rsidRPr="007A219E" w:rsidRDefault="00B1714C" w:rsidP="0091661B">
      <w:pPr>
        <w:pStyle w:val="ConsPlusNormal"/>
        <w:ind w:firstLine="567"/>
        <w:jc w:val="both"/>
        <w:rPr>
          <w:sz w:val="28"/>
          <w:szCs w:val="28"/>
        </w:rPr>
      </w:pPr>
      <w:r w:rsidRPr="007A219E">
        <w:rPr>
          <w:sz w:val="28"/>
          <w:szCs w:val="28"/>
        </w:rPr>
        <w:t>3.3.11. Способствовать формированию в образовательных организациях с участием выборных профсоюзных органов системы внутреннего контроля за соблюдением трудового законодательства.</w:t>
      </w:r>
    </w:p>
    <w:p w:rsidR="006851C6" w:rsidRPr="007A219E" w:rsidRDefault="00692AE0" w:rsidP="0091661B">
      <w:pPr>
        <w:pStyle w:val="ConsPlusNormal"/>
        <w:ind w:firstLine="567"/>
        <w:jc w:val="both"/>
        <w:rPr>
          <w:sz w:val="28"/>
          <w:szCs w:val="28"/>
        </w:rPr>
      </w:pPr>
      <w:r w:rsidRPr="007A219E">
        <w:rPr>
          <w:sz w:val="28"/>
          <w:szCs w:val="28"/>
        </w:rPr>
        <w:t>3.4. Минобрнаук</w:t>
      </w:r>
      <w:r w:rsidR="006851C6" w:rsidRPr="007A219E">
        <w:rPr>
          <w:sz w:val="28"/>
          <w:szCs w:val="28"/>
        </w:rPr>
        <w:t>и РБ</w:t>
      </w:r>
      <w:r w:rsidRPr="007A219E">
        <w:rPr>
          <w:sz w:val="28"/>
          <w:szCs w:val="28"/>
        </w:rPr>
        <w:t xml:space="preserve"> </w:t>
      </w:r>
      <w:r w:rsidR="006851C6" w:rsidRPr="007A219E">
        <w:rPr>
          <w:sz w:val="28"/>
          <w:szCs w:val="28"/>
        </w:rPr>
        <w:t>в рамках своих полномочий и Реском Профсоюза договорились о п</w:t>
      </w:r>
      <w:r w:rsidR="00E219CC" w:rsidRPr="007A219E">
        <w:rPr>
          <w:sz w:val="28"/>
          <w:szCs w:val="28"/>
        </w:rPr>
        <w:t>родолжении совместной разработки</w:t>
      </w:r>
      <w:r w:rsidR="006851C6" w:rsidRPr="007A219E">
        <w:rPr>
          <w:sz w:val="28"/>
          <w:szCs w:val="28"/>
        </w:rPr>
        <w:t xml:space="preserve"> системы мер и мероприятий, направленных на устранение избыточной отчетности образовательных организаций, заполняемой педагогическими работниками</w:t>
      </w:r>
      <w:r w:rsidRPr="007A219E">
        <w:rPr>
          <w:sz w:val="28"/>
          <w:szCs w:val="28"/>
        </w:rPr>
        <w:t>, а также о том, что при заключении трудовых договоров (дополнительных соглашений) с педагогическими работниками руководствоваться рекомендациями и разъяснениями федеральных и республиканских органов исполнительной власти по снижению отчетности, в том числе подготовленными с участием Профсоюза.</w:t>
      </w:r>
    </w:p>
    <w:p w:rsidR="00D17A85" w:rsidRPr="007A219E" w:rsidRDefault="00D17A85" w:rsidP="0091661B">
      <w:pPr>
        <w:spacing w:after="0" w:line="240" w:lineRule="auto"/>
        <w:jc w:val="both"/>
        <w:rPr>
          <w:rFonts w:ascii="Times New Roman" w:hAnsi="Times New Roman" w:cs="Times New Roman"/>
          <w:b/>
          <w:bCs/>
          <w:sz w:val="28"/>
          <w:szCs w:val="28"/>
        </w:rPr>
      </w:pPr>
    </w:p>
    <w:p w:rsidR="00D17A85" w:rsidRPr="007A219E" w:rsidRDefault="00D17A85" w:rsidP="0091661B">
      <w:pPr>
        <w:spacing w:after="0" w:line="240" w:lineRule="auto"/>
        <w:jc w:val="both"/>
        <w:rPr>
          <w:rFonts w:ascii="Times New Roman" w:hAnsi="Times New Roman" w:cs="Times New Roman"/>
          <w:b/>
          <w:bCs/>
          <w:sz w:val="28"/>
          <w:szCs w:val="28"/>
        </w:rPr>
      </w:pPr>
    </w:p>
    <w:p w:rsidR="00C705D3" w:rsidRPr="007A219E" w:rsidRDefault="00C705D3" w:rsidP="00C705D3">
      <w:pPr>
        <w:ind w:firstLine="540"/>
        <w:jc w:val="center"/>
        <w:rPr>
          <w:rFonts w:ascii="Times New Roman" w:hAnsi="Times New Roman" w:cs="Times New Roman"/>
          <w:sz w:val="28"/>
          <w:szCs w:val="28"/>
        </w:rPr>
      </w:pPr>
      <w:r w:rsidRPr="007A219E">
        <w:rPr>
          <w:rFonts w:ascii="Times New Roman" w:hAnsi="Times New Roman" w:cs="Times New Roman"/>
          <w:b/>
          <w:bCs/>
          <w:sz w:val="28"/>
          <w:szCs w:val="28"/>
        </w:rPr>
        <w:t>IV. ТРУДОВЫЕ ОТНОШЕНИЯ</w:t>
      </w:r>
    </w:p>
    <w:p w:rsidR="00C705D3" w:rsidRPr="007A219E" w:rsidRDefault="00C705D3" w:rsidP="0091661B">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 xml:space="preserve">Стороны при регулировании трудовых </w:t>
      </w:r>
      <w:r w:rsidR="00861B5C" w:rsidRPr="007A219E">
        <w:rPr>
          <w:rFonts w:ascii="Times New Roman" w:hAnsi="Times New Roman" w:cs="Times New Roman"/>
          <w:color w:val="auto"/>
          <w:sz w:val="28"/>
          <w:szCs w:val="28"/>
        </w:rPr>
        <w:t>отношений исходят из того, что:</w:t>
      </w:r>
    </w:p>
    <w:p w:rsidR="00C705D3" w:rsidRPr="007A219E" w:rsidRDefault="00C705D3" w:rsidP="0091661B">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4.1. Заключение гражданско-правовых договоров в образовательных организациях, фактически регулирующих трудовые отношения между работником и</w:t>
      </w:r>
      <w:r w:rsidR="0054015E" w:rsidRPr="007A219E">
        <w:rPr>
          <w:rFonts w:ascii="Times New Roman" w:hAnsi="Times New Roman" w:cs="Times New Roman"/>
          <w:color w:val="auto"/>
          <w:sz w:val="28"/>
          <w:szCs w:val="28"/>
        </w:rPr>
        <w:t xml:space="preserve"> работодателем, не допускается.</w:t>
      </w:r>
    </w:p>
    <w:p w:rsidR="00C705D3" w:rsidRPr="007A219E" w:rsidRDefault="00C705D3" w:rsidP="0091661B">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Трудовой договор с работниками организаций заключается в письменной форме, как п</w:t>
      </w:r>
      <w:r w:rsidR="0054015E" w:rsidRPr="007A219E">
        <w:rPr>
          <w:rFonts w:ascii="Times New Roman" w:hAnsi="Times New Roman" w:cs="Times New Roman"/>
          <w:color w:val="auto"/>
          <w:sz w:val="28"/>
          <w:szCs w:val="28"/>
        </w:rPr>
        <w:t>равило, на неопределенный срок.</w:t>
      </w:r>
    </w:p>
    <w:p w:rsidR="00C705D3" w:rsidRPr="007A219E" w:rsidRDefault="00C705D3" w:rsidP="0091661B">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Заключение срочного трудового договора допускается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а также в случаях, предусмотренных федеральным законодательством.</w:t>
      </w:r>
    </w:p>
    <w:p w:rsidR="00C705D3" w:rsidRPr="007A219E" w:rsidRDefault="00C705D3" w:rsidP="0091661B">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4.2. С руководителями образовательных организаций трудовой договор заключается на неопределенный срок или определенный срок до пяти лет, установленный уставом орга</w:t>
      </w:r>
      <w:r w:rsidR="0054015E" w:rsidRPr="007A219E">
        <w:rPr>
          <w:rFonts w:ascii="Times New Roman" w:hAnsi="Times New Roman" w:cs="Times New Roman"/>
          <w:color w:val="auto"/>
          <w:sz w:val="28"/>
          <w:szCs w:val="28"/>
        </w:rPr>
        <w:t>низации или соглашением сторон.</w:t>
      </w:r>
    </w:p>
    <w:p w:rsidR="00C705D3" w:rsidRPr="007A219E" w:rsidRDefault="00C705D3" w:rsidP="0091661B">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Заключение срочного трудового договора с руководителем (кроме руководителей, избираемых на должность) может быть обусловлено только достаточными к тому основаниями, вызванными условиями выполнения работы. В случае досрочного расторжения трудового договора не по вине руководителя ему выплачивается компенсация в размере трехкратног</w:t>
      </w:r>
      <w:r w:rsidR="0054015E" w:rsidRPr="007A219E">
        <w:rPr>
          <w:rFonts w:ascii="Times New Roman" w:hAnsi="Times New Roman" w:cs="Times New Roman"/>
          <w:color w:val="auto"/>
          <w:sz w:val="28"/>
          <w:szCs w:val="28"/>
        </w:rPr>
        <w:t>о среднего месячного заработка.</w:t>
      </w:r>
    </w:p>
    <w:p w:rsidR="00C705D3" w:rsidRPr="007A219E" w:rsidRDefault="00C705D3" w:rsidP="0091661B">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 xml:space="preserve">4.3. Содержание трудового договора, порядок его заключения, изменения и расторжения определяются в соответствии с Трудовым Кодексом Российской Федерации (далее – ТК РФ) и с учетом примерной </w:t>
      </w:r>
      <w:r w:rsidRPr="007A219E">
        <w:rPr>
          <w:rFonts w:ascii="Times New Roman" w:hAnsi="Times New Roman" w:cs="Times New Roman"/>
          <w:color w:val="auto"/>
          <w:sz w:val="28"/>
          <w:szCs w:val="28"/>
        </w:rPr>
        <w:lastRenderedPageBreak/>
        <w:t>формы трудового договора с работником государств</w:t>
      </w:r>
      <w:r w:rsidR="0054015E" w:rsidRPr="007A219E">
        <w:rPr>
          <w:rFonts w:ascii="Times New Roman" w:hAnsi="Times New Roman" w:cs="Times New Roman"/>
          <w:color w:val="auto"/>
          <w:sz w:val="28"/>
          <w:szCs w:val="28"/>
        </w:rPr>
        <w:t>енного учреждения (Приложение №</w:t>
      </w:r>
      <w:r w:rsidRPr="007A219E">
        <w:rPr>
          <w:rFonts w:ascii="Times New Roman" w:hAnsi="Times New Roman" w:cs="Times New Roman"/>
          <w:color w:val="auto"/>
          <w:sz w:val="28"/>
          <w:szCs w:val="28"/>
        </w:rPr>
        <w:t>3 к Программе поэтапного совершенствования системы оплаты труда в государственных (муниц</w:t>
      </w:r>
      <w:r w:rsidR="0054015E" w:rsidRPr="007A219E">
        <w:rPr>
          <w:rFonts w:ascii="Times New Roman" w:hAnsi="Times New Roman" w:cs="Times New Roman"/>
          <w:color w:val="auto"/>
          <w:sz w:val="28"/>
          <w:szCs w:val="28"/>
        </w:rPr>
        <w:t>ипальных) учреждениях на 2012–</w:t>
      </w:r>
      <w:r w:rsidRPr="007A219E">
        <w:rPr>
          <w:rFonts w:ascii="Times New Roman" w:hAnsi="Times New Roman" w:cs="Times New Roman"/>
          <w:color w:val="auto"/>
          <w:sz w:val="28"/>
          <w:szCs w:val="28"/>
        </w:rPr>
        <w:t>2018 годы, утв. Р</w:t>
      </w:r>
      <w:r w:rsidR="0054015E" w:rsidRPr="007A219E">
        <w:rPr>
          <w:rFonts w:ascii="Times New Roman" w:hAnsi="Times New Roman" w:cs="Times New Roman"/>
          <w:color w:val="auto"/>
          <w:sz w:val="28"/>
          <w:szCs w:val="28"/>
        </w:rPr>
        <w:t>аспоряжением Правительства РФ №</w:t>
      </w:r>
      <w:r w:rsidRPr="007A219E">
        <w:rPr>
          <w:rFonts w:ascii="Times New Roman" w:hAnsi="Times New Roman" w:cs="Times New Roman"/>
          <w:color w:val="auto"/>
          <w:sz w:val="28"/>
          <w:szCs w:val="28"/>
        </w:rPr>
        <w:t>2190-р от 26 ноября 2012</w:t>
      </w:r>
      <w:r w:rsidR="0054015E" w:rsidRPr="007A219E">
        <w:rPr>
          <w:rFonts w:ascii="Times New Roman" w:hAnsi="Times New Roman" w:cs="Times New Roman"/>
          <w:color w:val="auto"/>
          <w:sz w:val="28"/>
          <w:szCs w:val="28"/>
        </w:rPr>
        <w:t xml:space="preserve"> </w:t>
      </w:r>
      <w:r w:rsidRPr="007A219E">
        <w:rPr>
          <w:rFonts w:ascii="Times New Roman" w:hAnsi="Times New Roman" w:cs="Times New Roman"/>
          <w:color w:val="auto"/>
          <w:sz w:val="28"/>
          <w:szCs w:val="28"/>
        </w:rPr>
        <w:t>г</w:t>
      </w:r>
      <w:r w:rsidR="0054015E" w:rsidRPr="007A219E">
        <w:rPr>
          <w:rFonts w:ascii="Times New Roman" w:hAnsi="Times New Roman" w:cs="Times New Roman"/>
          <w:color w:val="auto"/>
          <w:sz w:val="28"/>
          <w:szCs w:val="28"/>
        </w:rPr>
        <w:t>.</w:t>
      </w:r>
      <w:r w:rsidRPr="007A219E">
        <w:rPr>
          <w:rFonts w:ascii="Times New Roman" w:hAnsi="Times New Roman" w:cs="Times New Roman"/>
          <w:color w:val="auto"/>
          <w:sz w:val="28"/>
          <w:szCs w:val="28"/>
        </w:rPr>
        <w:t>) (далее – Программа).</w:t>
      </w:r>
    </w:p>
    <w:p w:rsidR="00C705D3" w:rsidRPr="007A219E" w:rsidRDefault="00C705D3" w:rsidP="0091661B">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Стороны трудового договора определяют его условия с учетом положений соответствующих нормативных правовых актов, настоящего Соглашения, других соглашений, коллективного договора, устава и иных локальных</w:t>
      </w:r>
      <w:r w:rsidR="0054015E" w:rsidRPr="007A219E">
        <w:rPr>
          <w:rFonts w:ascii="Times New Roman" w:hAnsi="Times New Roman" w:cs="Times New Roman"/>
          <w:color w:val="auto"/>
          <w:sz w:val="28"/>
          <w:szCs w:val="28"/>
        </w:rPr>
        <w:t xml:space="preserve"> нормативных актов организации.</w:t>
      </w:r>
    </w:p>
    <w:p w:rsidR="00C705D3" w:rsidRPr="007A219E" w:rsidRDefault="00C705D3" w:rsidP="0091661B">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Работодатели обеспечивают заключение (оформление в письменной форме) с работниками трудовых договоров, оформление дополнительных соглашений к трудовым договорам, в которых конкретизированы их трудовые (должностные)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и качества оказываемых государственных (муниципальных) услуг, а также меры социальной поддержки, предусматривающие, в том числе такие обязател</w:t>
      </w:r>
      <w:r w:rsidR="0054015E" w:rsidRPr="007A219E">
        <w:rPr>
          <w:rFonts w:ascii="Times New Roman" w:hAnsi="Times New Roman" w:cs="Times New Roman"/>
          <w:color w:val="auto"/>
          <w:sz w:val="28"/>
          <w:szCs w:val="28"/>
        </w:rPr>
        <w:t>ьные условия оплаты труда, как:</w:t>
      </w:r>
    </w:p>
    <w:p w:rsidR="00C705D3" w:rsidRPr="007A219E" w:rsidRDefault="00C705D3" w:rsidP="0091661B">
      <w:pPr>
        <w:pStyle w:val="Default"/>
        <w:numPr>
          <w:ilvl w:val="0"/>
          <w:numId w:val="20"/>
        </w:numPr>
        <w:tabs>
          <w:tab w:val="left" w:pos="851"/>
        </w:tabs>
        <w:ind w:left="0"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размер оклада (должностного оклада), ставки заработной платы, конкретно установленный за исполнение работником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(в год</w:t>
      </w:r>
      <w:r w:rsidR="0054015E" w:rsidRPr="007A219E">
        <w:rPr>
          <w:rFonts w:ascii="Times New Roman" w:hAnsi="Times New Roman" w:cs="Times New Roman"/>
          <w:color w:val="auto"/>
          <w:sz w:val="28"/>
          <w:szCs w:val="28"/>
        </w:rPr>
        <w:t>) за ставку заработной платы);</w:t>
      </w:r>
    </w:p>
    <w:p w:rsidR="00C705D3" w:rsidRPr="007A219E" w:rsidRDefault="00C705D3" w:rsidP="0091661B">
      <w:pPr>
        <w:pStyle w:val="Default"/>
        <w:numPr>
          <w:ilvl w:val="0"/>
          <w:numId w:val="20"/>
        </w:numPr>
        <w:tabs>
          <w:tab w:val="left" w:pos="851"/>
        </w:tabs>
        <w:ind w:left="0"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 xml:space="preserve"> виды и размеры выплат компенсационного характера (при выполнении работ с вредными и (или) опасными условиями труда, в условиях, отклоняющихся от но</w:t>
      </w:r>
      <w:r w:rsidR="0054015E" w:rsidRPr="007A219E">
        <w:rPr>
          <w:rFonts w:ascii="Times New Roman" w:hAnsi="Times New Roman" w:cs="Times New Roman"/>
          <w:color w:val="auto"/>
          <w:sz w:val="28"/>
          <w:szCs w:val="28"/>
        </w:rPr>
        <w:t>рмальных условий труда, и др.);</w:t>
      </w:r>
    </w:p>
    <w:p w:rsidR="00C705D3" w:rsidRPr="007A219E" w:rsidRDefault="00C705D3" w:rsidP="0091661B">
      <w:pPr>
        <w:pStyle w:val="Default"/>
        <w:numPr>
          <w:ilvl w:val="0"/>
          <w:numId w:val="20"/>
        </w:numPr>
        <w:tabs>
          <w:tab w:val="left" w:pos="851"/>
        </w:tabs>
        <w:ind w:left="0"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 xml:space="preserve"> виды и размеры выплат стимулирующего характера либо условия для их установления со ссылкой на локальный нормативный акт, регулирующий порядок осуществления выплат стимулирующего характера, если их размеры зависят от установленных в орган</w:t>
      </w:r>
      <w:r w:rsidR="0054015E" w:rsidRPr="007A219E">
        <w:rPr>
          <w:rFonts w:ascii="Times New Roman" w:hAnsi="Times New Roman" w:cs="Times New Roman"/>
          <w:color w:val="auto"/>
          <w:sz w:val="28"/>
          <w:szCs w:val="28"/>
        </w:rPr>
        <w:t>изации показателей и критериев;</w:t>
      </w:r>
    </w:p>
    <w:p w:rsidR="00C705D3" w:rsidRPr="007A219E" w:rsidRDefault="00C705D3" w:rsidP="0091661B">
      <w:pPr>
        <w:pStyle w:val="Default"/>
        <w:numPr>
          <w:ilvl w:val="0"/>
          <w:numId w:val="20"/>
        </w:numPr>
        <w:tabs>
          <w:tab w:val="left" w:pos="851"/>
        </w:tabs>
        <w:ind w:left="0"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 xml:space="preserve"> объем учебной нагрузки, установленной при тарификации.</w:t>
      </w:r>
    </w:p>
    <w:p w:rsidR="00C705D3" w:rsidRPr="007A219E" w:rsidRDefault="00C705D3" w:rsidP="0091661B">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4.4. Работодатели в сфере трудовых отношений обязаны:</w:t>
      </w:r>
    </w:p>
    <w:p w:rsidR="00C705D3" w:rsidRPr="007A219E" w:rsidRDefault="00C705D3" w:rsidP="0091661B">
      <w:pPr>
        <w:pStyle w:val="Default"/>
        <w:numPr>
          <w:ilvl w:val="0"/>
          <w:numId w:val="20"/>
        </w:numPr>
        <w:tabs>
          <w:tab w:val="left" w:pos="851"/>
        </w:tabs>
        <w:ind w:left="0"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 xml:space="preserve"> до подписания трудового договора с работником ознакомить его под роспись с уставом образовательной организации, правилами внутреннего трудового распорядка, коллективным договором, а также с иными локальными актами, непосредственно связанными с трудовой деятельностью работника;</w:t>
      </w:r>
    </w:p>
    <w:p w:rsidR="00C705D3" w:rsidRPr="007A219E" w:rsidRDefault="00C705D3" w:rsidP="0091661B">
      <w:pPr>
        <w:pStyle w:val="Default"/>
        <w:numPr>
          <w:ilvl w:val="0"/>
          <w:numId w:val="20"/>
        </w:numPr>
        <w:tabs>
          <w:tab w:val="left" w:pos="851"/>
        </w:tabs>
        <w:ind w:left="0"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 xml:space="preserve"> вести трудовые книжки работников, в том числе по личному заявлению работника обеспечит</w:t>
      </w:r>
      <w:r w:rsidR="0089675A" w:rsidRPr="007A219E">
        <w:rPr>
          <w:rFonts w:ascii="Times New Roman" w:hAnsi="Times New Roman" w:cs="Times New Roman"/>
          <w:color w:val="auto"/>
          <w:sz w:val="28"/>
          <w:szCs w:val="28"/>
        </w:rPr>
        <w:t>ь</w:t>
      </w:r>
      <w:r w:rsidRPr="007A219E">
        <w:rPr>
          <w:rFonts w:ascii="Times New Roman" w:hAnsi="Times New Roman" w:cs="Times New Roman"/>
          <w:color w:val="auto"/>
          <w:sz w:val="28"/>
          <w:szCs w:val="28"/>
        </w:rPr>
        <w:t xml:space="preserve"> ведение бумажной трудовой книжки или формирование сведений о трудовой деятельности в электронном виде, а с 1 января 2021 года работникам, впервые поступившим на работу, обеспечивать формирование сведений о трудовой деятельности в электронном виде;</w:t>
      </w:r>
    </w:p>
    <w:p w:rsidR="00C705D3" w:rsidRPr="007A219E" w:rsidRDefault="00C705D3" w:rsidP="0091661B">
      <w:pPr>
        <w:pStyle w:val="Default"/>
        <w:numPr>
          <w:ilvl w:val="0"/>
          <w:numId w:val="20"/>
        </w:numPr>
        <w:tabs>
          <w:tab w:val="left" w:pos="851"/>
        </w:tabs>
        <w:ind w:left="0"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 xml:space="preserve"> по письменному запросу работника предоставлять сведения о его трудовой деятельности;</w:t>
      </w:r>
    </w:p>
    <w:p w:rsidR="00C705D3" w:rsidRPr="007A219E" w:rsidRDefault="00C705D3" w:rsidP="0091661B">
      <w:pPr>
        <w:pStyle w:val="Default"/>
        <w:numPr>
          <w:ilvl w:val="0"/>
          <w:numId w:val="20"/>
        </w:numPr>
        <w:tabs>
          <w:tab w:val="left" w:pos="851"/>
        </w:tabs>
        <w:ind w:left="0"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lastRenderedPageBreak/>
        <w:t xml:space="preserve"> учитывать профессиональные стандарты в случаях, предусмотренных частью 1 статьи</w:t>
      </w:r>
      <w:r w:rsidR="00130293" w:rsidRPr="007A219E">
        <w:rPr>
          <w:rFonts w:ascii="Times New Roman" w:hAnsi="Times New Roman" w:cs="Times New Roman"/>
          <w:color w:val="auto"/>
          <w:sz w:val="28"/>
          <w:szCs w:val="28"/>
        </w:rPr>
        <w:t xml:space="preserve"> 195.3 Трудового кодекса РФ.</w:t>
      </w:r>
    </w:p>
    <w:p w:rsidR="00C705D3" w:rsidRPr="007A219E" w:rsidRDefault="00C705D3" w:rsidP="0091661B">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4.5. Работодатели обеспечивают своевременное уведомление работников в письменной форме о предстоящих изменениях условий трудового договора (в том числе об изменениях размера оклада (должностного оклада), ставки заработной платы (при изменении порядка и условий их установления и (или) при их увеличении), размеров иных выплат, устанавливаемых работникам) не позднее</w:t>
      </w:r>
      <w:r w:rsidR="00B35E31" w:rsidRPr="007A219E">
        <w:rPr>
          <w:rFonts w:ascii="Times New Roman" w:hAnsi="Times New Roman" w:cs="Times New Roman"/>
          <w:color w:val="auto"/>
          <w:sz w:val="28"/>
          <w:szCs w:val="28"/>
        </w:rPr>
        <w:t>,</w:t>
      </w:r>
      <w:r w:rsidRPr="007A219E">
        <w:rPr>
          <w:rFonts w:ascii="Times New Roman" w:hAnsi="Times New Roman" w:cs="Times New Roman"/>
          <w:color w:val="auto"/>
          <w:sz w:val="28"/>
          <w:szCs w:val="28"/>
        </w:rPr>
        <w:t xml:space="preserve"> чем за два месяца до их введения, а также своевременное заключение дополнительных соглашений к трудовому договору об измене</w:t>
      </w:r>
      <w:r w:rsidR="00B35E31" w:rsidRPr="007A219E">
        <w:rPr>
          <w:rFonts w:ascii="Times New Roman" w:hAnsi="Times New Roman" w:cs="Times New Roman"/>
          <w:color w:val="auto"/>
          <w:sz w:val="28"/>
          <w:szCs w:val="28"/>
        </w:rPr>
        <w:t>нии условий трудового договора.</w:t>
      </w:r>
    </w:p>
    <w:p w:rsidR="00C705D3" w:rsidRPr="007A219E" w:rsidRDefault="00C705D3" w:rsidP="0091661B">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Условия трудового договора, снижающие уровень прав и гарантий работника, установленный трудовым законодательством, настоящим Соглашением, иными соглашениями и коллективным договором, являются недействительными</w:t>
      </w:r>
      <w:r w:rsidR="0089675A" w:rsidRPr="007A219E">
        <w:rPr>
          <w:rFonts w:ascii="Times New Roman" w:hAnsi="Times New Roman" w:cs="Times New Roman"/>
          <w:color w:val="auto"/>
          <w:sz w:val="28"/>
          <w:szCs w:val="28"/>
        </w:rPr>
        <w:t>,</w:t>
      </w:r>
      <w:r w:rsidRPr="007A219E">
        <w:rPr>
          <w:rFonts w:ascii="Times New Roman" w:hAnsi="Times New Roman" w:cs="Times New Roman"/>
          <w:color w:val="auto"/>
          <w:sz w:val="28"/>
          <w:szCs w:val="28"/>
        </w:rPr>
        <w:t xml:space="preserve"> и применяться не могут.</w:t>
      </w:r>
    </w:p>
    <w:p w:rsidR="00C705D3" w:rsidRPr="007A219E" w:rsidRDefault="00C705D3" w:rsidP="0091661B">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Реорганизация (слияние, присоединение, разделение, выделение, преобразование) образовательной организаци</w:t>
      </w:r>
      <w:r w:rsidR="00B35E31" w:rsidRPr="007A219E">
        <w:rPr>
          <w:rFonts w:ascii="Times New Roman" w:hAnsi="Times New Roman" w:cs="Times New Roman"/>
          <w:color w:val="auto"/>
          <w:sz w:val="28"/>
          <w:szCs w:val="28"/>
        </w:rPr>
        <w:t xml:space="preserve">и не может являться основанием </w:t>
      </w:r>
      <w:r w:rsidRPr="007A219E">
        <w:rPr>
          <w:rFonts w:ascii="Times New Roman" w:hAnsi="Times New Roman" w:cs="Times New Roman"/>
          <w:color w:val="auto"/>
          <w:sz w:val="28"/>
          <w:szCs w:val="28"/>
        </w:rPr>
        <w:t>для расторжения трудового договора с работником.</w:t>
      </w:r>
    </w:p>
    <w:p w:rsidR="00C705D3" w:rsidRPr="007A219E" w:rsidRDefault="00C705D3" w:rsidP="0091661B">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4.6</w:t>
      </w:r>
      <w:r w:rsidR="00B35E31" w:rsidRPr="007A219E">
        <w:rPr>
          <w:rFonts w:ascii="Times New Roman" w:hAnsi="Times New Roman" w:cs="Times New Roman"/>
          <w:color w:val="auto"/>
          <w:sz w:val="28"/>
          <w:szCs w:val="28"/>
        </w:rPr>
        <w:t>.</w:t>
      </w:r>
      <w:r w:rsidRPr="007A219E">
        <w:rPr>
          <w:rFonts w:ascii="Times New Roman" w:hAnsi="Times New Roman" w:cs="Times New Roman"/>
          <w:color w:val="auto"/>
          <w:sz w:val="28"/>
          <w:szCs w:val="28"/>
        </w:rPr>
        <w:t xml:space="preserve"> Руководитель образовательной организации по рекомендации аттестационной комиссии образовательной организации может назначить на должность педагогического работника лицо, не имеющее специальной подготовки или стажа работы, но обладающее достаточным практич</w:t>
      </w:r>
      <w:r w:rsidR="00B35E31" w:rsidRPr="007A219E">
        <w:rPr>
          <w:rFonts w:ascii="Times New Roman" w:hAnsi="Times New Roman" w:cs="Times New Roman"/>
          <w:color w:val="auto"/>
          <w:sz w:val="28"/>
          <w:szCs w:val="28"/>
        </w:rPr>
        <w:t>еским опытом и компетентностью.</w:t>
      </w:r>
    </w:p>
    <w:p w:rsidR="00C705D3" w:rsidRPr="007A219E" w:rsidRDefault="00C705D3" w:rsidP="0091661B">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Стороны исходят из того, что изменение требований к квалификации (к образованию и обучению) педагогического работника по занимаемой им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3 статьи 81 ТК РФ (несоответствие работника занимаемой должности или выполняемой работе вследствие недостаточно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C705D3" w:rsidRPr="007A219E" w:rsidRDefault="00C705D3" w:rsidP="0091661B">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 xml:space="preserve">4.7. Работодатель обязан не допускать снижение уровня трудовых прав педагогических и иных работников образовательных организаций, с учетом обеспечения гарантий в сфере оплаты труда, установленных трудовым законодательством, иными нормативными правовыми актами Российской Федерации и Республики Бурятия, при заключении в порядке, установленном трудовым законодательством, дополнительных соглашений к трудовым договорам работников образовательных организаций в целях уточнения и конкретизации должностных обязанностей, показателей и критериев оценки эффективности деятельности, установления размера вознаграждения, а также размера поощрения за достижение </w:t>
      </w:r>
      <w:r w:rsidR="00B35E31" w:rsidRPr="007A219E">
        <w:rPr>
          <w:rFonts w:ascii="Times New Roman" w:hAnsi="Times New Roman" w:cs="Times New Roman"/>
          <w:color w:val="auto"/>
          <w:sz w:val="28"/>
          <w:szCs w:val="28"/>
        </w:rPr>
        <w:t>результатов труда.</w:t>
      </w:r>
    </w:p>
    <w:p w:rsidR="00C705D3" w:rsidRPr="007A219E" w:rsidRDefault="00C705D3" w:rsidP="0091661B">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 xml:space="preserve">4.8. Работники образовательных организаций, включая руководителей и заместителей руководителей образовательных организаций (структурных подразделений), реализующих общеобразовательные программы, </w:t>
      </w:r>
      <w:r w:rsidRPr="007A219E">
        <w:rPr>
          <w:rFonts w:ascii="Times New Roman" w:hAnsi="Times New Roman" w:cs="Times New Roman"/>
          <w:color w:val="auto"/>
          <w:sz w:val="28"/>
          <w:szCs w:val="28"/>
        </w:rPr>
        <w:lastRenderedPageBreak/>
        <w:t>образовательные программы среднего профессионального образования, а также дополнительные образовательные программы, наряду с работой, определенной трудовым договором, могут замещать в той же образовательной организации на условиях дополнительного соглашения к трудовому договору должности педагогических работников по выполнению учебной (преподавательской, воспитательной) работы без занятия штатной должности в классах, группах, кружках, секциях, которая не считается совместительством.</w:t>
      </w:r>
    </w:p>
    <w:p w:rsidR="00C705D3" w:rsidRPr="007A219E" w:rsidRDefault="00C705D3" w:rsidP="0091661B">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При замещении должностей учителей, преподавателей, воспитателей, работники образовательных организаций, включая руководителей и заместителей руководителей образовательных организаций, наряду с работой, определенной трудовым договором, могут одновременно осуществлять такие виды дополнительной работы за дополнительную оплату (вознаграждение), непосредственно связанные с педагогической работой, как классное руководство, проверка письменных работ, заведование учебными кабинетами (мастерскими) и другие виды работ, не входящие в должностные обязанности педагогических работников.</w:t>
      </w:r>
    </w:p>
    <w:p w:rsidR="00C705D3" w:rsidRPr="007A219E" w:rsidRDefault="00C705D3" w:rsidP="0091661B">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Определение учебной нагрузки и видов дополнительной работы указанным лицам, замещающим должности учителей, преподавателей, воспитателей,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w:t>
      </w:r>
      <w:r w:rsidR="00B35E31" w:rsidRPr="007A219E">
        <w:rPr>
          <w:rFonts w:ascii="Times New Roman" w:hAnsi="Times New Roman" w:cs="Times New Roman"/>
          <w:color w:val="auto"/>
          <w:sz w:val="28"/>
          <w:szCs w:val="28"/>
        </w:rPr>
        <w:t>,</w:t>
      </w:r>
      <w:r w:rsidRPr="007A219E">
        <w:rPr>
          <w:rFonts w:ascii="Times New Roman" w:hAnsi="Times New Roman" w:cs="Times New Roman"/>
          <w:color w:val="auto"/>
          <w:sz w:val="28"/>
          <w:szCs w:val="28"/>
        </w:rPr>
        <w:t xml:space="preserve"> в течение которого будет выполняться учебная нагрузка, ее содержание и объем, выполнение дополнительных видов работ, а также размеры оплаты труда и стимулирующих выплат.</w:t>
      </w:r>
    </w:p>
    <w:p w:rsidR="00C705D3" w:rsidRPr="007A219E" w:rsidRDefault="00C705D3" w:rsidP="0091661B">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Предоставление преподавательской работы указанным лицам, а также педагогическим, руководящим и иным работникам других образовательных организаций (структурных подразделений), работникам учреждений и организаций (включая работников органов, осуществляющих управление в сфере образования и учебно-методических кабинетов, центров) осуществляется с учетом мнения выборного органа первичной профсоюзной организации и при условии, если учителя, преподаватели, воспитатели</w:t>
      </w:r>
      <w:r w:rsidR="0089675A" w:rsidRPr="007A219E">
        <w:rPr>
          <w:rFonts w:ascii="Times New Roman" w:hAnsi="Times New Roman" w:cs="Times New Roman"/>
          <w:color w:val="auto"/>
          <w:sz w:val="28"/>
          <w:szCs w:val="28"/>
        </w:rPr>
        <w:t>,</w:t>
      </w:r>
      <w:r w:rsidRPr="007A219E">
        <w:rPr>
          <w:rFonts w:ascii="Times New Roman" w:hAnsi="Times New Roman" w:cs="Times New Roman"/>
          <w:color w:val="auto"/>
          <w:sz w:val="28"/>
          <w:szCs w:val="28"/>
        </w:rPr>
        <w:t xml:space="preserve"> для которых данная образовательная организация является местом основной работы, обеспечены преподавательской работой (учебной нагрузкой) по своей специальности в объеме не менее </w:t>
      </w:r>
      <w:r w:rsidR="00B35E31" w:rsidRPr="007A219E">
        <w:rPr>
          <w:rFonts w:ascii="Times New Roman" w:hAnsi="Times New Roman" w:cs="Times New Roman"/>
          <w:color w:val="auto"/>
          <w:sz w:val="28"/>
          <w:szCs w:val="28"/>
        </w:rPr>
        <w:t>чем на ставку заработной платы.</w:t>
      </w:r>
    </w:p>
    <w:p w:rsidR="00C705D3" w:rsidRPr="007A219E" w:rsidRDefault="00C705D3" w:rsidP="0091661B">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4.9. Работодатель не вправе требовать от работника выполнения работы, не обусловленной трудовым договором. Работа, не обусловленная трудовым договором или должностными обязанностями работника, может выполняться только с письменного согласия работника в течение установленной продолжительности рабочего времени наряду с работой, определенной трудовым дого</w:t>
      </w:r>
      <w:r w:rsidR="00B35E31" w:rsidRPr="007A219E">
        <w:rPr>
          <w:rFonts w:ascii="Times New Roman" w:hAnsi="Times New Roman" w:cs="Times New Roman"/>
          <w:color w:val="auto"/>
          <w:sz w:val="28"/>
          <w:szCs w:val="28"/>
        </w:rPr>
        <w:t>вором, за дополнительную плату.</w:t>
      </w:r>
    </w:p>
    <w:p w:rsidR="00C705D3" w:rsidRPr="007A219E" w:rsidRDefault="00C705D3" w:rsidP="0091661B">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4.10. При приеме на работу, кроме оснований, предусмотренных ст. 70 ТК РФ, испытание не устанавливается также для педагогических работников, имеющих действую</w:t>
      </w:r>
      <w:r w:rsidR="00B35E31" w:rsidRPr="007A219E">
        <w:rPr>
          <w:rFonts w:ascii="Times New Roman" w:hAnsi="Times New Roman" w:cs="Times New Roman"/>
          <w:color w:val="auto"/>
          <w:sz w:val="28"/>
          <w:szCs w:val="28"/>
        </w:rPr>
        <w:t>щую квалификационную категорию.</w:t>
      </w:r>
    </w:p>
    <w:p w:rsidR="00C705D3" w:rsidRPr="007A219E" w:rsidRDefault="00C705D3" w:rsidP="0091661B">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lastRenderedPageBreak/>
        <w:t>4.11. Стороны договорились обеспечивать постоянный контроль за правильностью оформления, хранения и заполне</w:t>
      </w:r>
      <w:r w:rsidR="00B35E31" w:rsidRPr="007A219E">
        <w:rPr>
          <w:rFonts w:ascii="Times New Roman" w:hAnsi="Times New Roman" w:cs="Times New Roman"/>
          <w:color w:val="auto"/>
          <w:sz w:val="28"/>
          <w:szCs w:val="28"/>
        </w:rPr>
        <w:t>ния трудовых книжек работников.</w:t>
      </w:r>
    </w:p>
    <w:p w:rsidR="00C705D3" w:rsidRPr="007A219E" w:rsidRDefault="00C705D3" w:rsidP="0091661B">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4.12. Руководитель образовательной организации в срок не менее чем за два месяца наряду с работниками ставит в известность выборный орган первичной профсоюзной организации об организационных или технологических изменениях условий труда, если они влекут за собой изменение обязательных условий трудовых договоров работников.</w:t>
      </w:r>
    </w:p>
    <w:p w:rsidR="00C705D3" w:rsidRPr="007A219E" w:rsidRDefault="00C705D3" w:rsidP="00304B65">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4.13. Расторжение тр</w:t>
      </w:r>
      <w:r w:rsidR="00B35E31" w:rsidRPr="007A219E">
        <w:rPr>
          <w:rFonts w:ascii="Times New Roman" w:hAnsi="Times New Roman" w:cs="Times New Roman"/>
          <w:color w:val="auto"/>
          <w:sz w:val="28"/>
          <w:szCs w:val="28"/>
        </w:rPr>
        <w:t>удового договора с работником-</w:t>
      </w:r>
      <w:r w:rsidRPr="007A219E">
        <w:rPr>
          <w:rFonts w:ascii="Times New Roman" w:hAnsi="Times New Roman" w:cs="Times New Roman"/>
          <w:color w:val="auto"/>
          <w:sz w:val="28"/>
          <w:szCs w:val="28"/>
        </w:rPr>
        <w:t>членом Профсоюза, по инициативе работодателя по основан</w:t>
      </w:r>
      <w:r w:rsidR="00B35E31" w:rsidRPr="007A219E">
        <w:rPr>
          <w:rFonts w:ascii="Times New Roman" w:hAnsi="Times New Roman" w:cs="Times New Roman"/>
          <w:color w:val="auto"/>
          <w:sz w:val="28"/>
          <w:szCs w:val="28"/>
        </w:rPr>
        <w:t>иям, предусмотренным ст. ТК РФ:</w:t>
      </w:r>
    </w:p>
    <w:p w:rsidR="00C705D3" w:rsidRPr="007A219E" w:rsidRDefault="00B35E31" w:rsidP="00304B65">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w:t>
      </w:r>
      <w:r w:rsidR="00C705D3" w:rsidRPr="007A219E">
        <w:rPr>
          <w:rFonts w:ascii="Times New Roman" w:hAnsi="Times New Roman" w:cs="Times New Roman"/>
          <w:color w:val="auto"/>
          <w:sz w:val="28"/>
          <w:szCs w:val="28"/>
        </w:rPr>
        <w:t xml:space="preserve"> 81</w:t>
      </w:r>
      <w:r w:rsidRPr="007A219E">
        <w:rPr>
          <w:rFonts w:ascii="Times New Roman" w:hAnsi="Times New Roman" w:cs="Times New Roman"/>
          <w:color w:val="auto"/>
          <w:sz w:val="28"/>
          <w:szCs w:val="28"/>
        </w:rPr>
        <w:t>: п.п. 2,3, 5, 6(а), 7, 8, 10;</w:t>
      </w:r>
    </w:p>
    <w:p w:rsidR="00C705D3" w:rsidRPr="007A219E" w:rsidRDefault="00B35E31" w:rsidP="00304B65">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w:t>
      </w:r>
      <w:r w:rsidR="00C705D3" w:rsidRPr="007A219E">
        <w:rPr>
          <w:rFonts w:ascii="Times New Roman" w:hAnsi="Times New Roman" w:cs="Times New Roman"/>
          <w:color w:val="auto"/>
          <w:sz w:val="28"/>
          <w:szCs w:val="28"/>
        </w:rPr>
        <w:t xml:space="preserve"> </w:t>
      </w:r>
      <w:r w:rsidRPr="007A219E">
        <w:rPr>
          <w:rFonts w:ascii="Times New Roman" w:hAnsi="Times New Roman" w:cs="Times New Roman"/>
          <w:color w:val="auto"/>
          <w:sz w:val="28"/>
          <w:szCs w:val="28"/>
        </w:rPr>
        <w:t>84 абз.</w:t>
      </w:r>
      <w:r w:rsidR="0091661B" w:rsidRPr="007A219E">
        <w:rPr>
          <w:rFonts w:ascii="Times New Roman" w:hAnsi="Times New Roman" w:cs="Times New Roman"/>
          <w:color w:val="auto"/>
          <w:sz w:val="28"/>
          <w:szCs w:val="28"/>
        </w:rPr>
        <w:t xml:space="preserve"> </w:t>
      </w:r>
      <w:r w:rsidRPr="007A219E">
        <w:rPr>
          <w:rFonts w:ascii="Times New Roman" w:hAnsi="Times New Roman" w:cs="Times New Roman"/>
          <w:color w:val="auto"/>
          <w:sz w:val="28"/>
          <w:szCs w:val="28"/>
        </w:rPr>
        <w:t>3;</w:t>
      </w:r>
    </w:p>
    <w:p w:rsidR="00C705D3" w:rsidRPr="007A219E" w:rsidRDefault="00B35E31" w:rsidP="00304B65">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w:t>
      </w:r>
      <w:r w:rsidR="00C705D3" w:rsidRPr="007A219E">
        <w:rPr>
          <w:rFonts w:ascii="Times New Roman" w:hAnsi="Times New Roman" w:cs="Times New Roman"/>
          <w:color w:val="auto"/>
          <w:sz w:val="28"/>
          <w:szCs w:val="28"/>
        </w:rPr>
        <w:t xml:space="preserve"> </w:t>
      </w:r>
      <w:r w:rsidRPr="007A219E">
        <w:rPr>
          <w:rFonts w:ascii="Times New Roman" w:hAnsi="Times New Roman" w:cs="Times New Roman"/>
          <w:color w:val="auto"/>
          <w:sz w:val="28"/>
          <w:szCs w:val="28"/>
        </w:rPr>
        <w:t>336 п.п. 1, 2.</w:t>
      </w:r>
    </w:p>
    <w:p w:rsidR="00C705D3" w:rsidRPr="007A219E" w:rsidRDefault="00C705D3" w:rsidP="00304B65">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производится с учетом мотивированного мнения выборного органа первичной профсоюзной организации</w:t>
      </w:r>
      <w:r w:rsidR="00B35E31" w:rsidRPr="007A219E">
        <w:rPr>
          <w:rFonts w:ascii="Times New Roman" w:hAnsi="Times New Roman" w:cs="Times New Roman"/>
          <w:i/>
          <w:iCs/>
          <w:color w:val="auto"/>
          <w:sz w:val="28"/>
          <w:szCs w:val="28"/>
        </w:rPr>
        <w:t>.</w:t>
      </w:r>
    </w:p>
    <w:p w:rsidR="00C705D3" w:rsidRPr="007A219E" w:rsidRDefault="00C705D3" w:rsidP="00304B65">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 xml:space="preserve">4.14. Минобрнауки РБ и Реском Профсоюза </w:t>
      </w:r>
      <w:r w:rsidRPr="007A219E">
        <w:rPr>
          <w:rFonts w:ascii="Times New Roman" w:hAnsi="Times New Roman" w:cs="Times New Roman"/>
          <w:iCs/>
          <w:color w:val="auto"/>
          <w:sz w:val="28"/>
          <w:szCs w:val="28"/>
        </w:rPr>
        <w:t>устанавливают</w:t>
      </w:r>
      <w:r w:rsidRPr="007A219E">
        <w:rPr>
          <w:rFonts w:ascii="Times New Roman" w:hAnsi="Times New Roman" w:cs="Times New Roman"/>
          <w:color w:val="auto"/>
          <w:sz w:val="28"/>
          <w:szCs w:val="28"/>
        </w:rPr>
        <w:t>:</w:t>
      </w:r>
    </w:p>
    <w:p w:rsidR="00C705D3" w:rsidRPr="007A219E" w:rsidRDefault="00C705D3" w:rsidP="00304B65">
      <w:pPr>
        <w:pStyle w:val="Default"/>
        <w:numPr>
          <w:ilvl w:val="0"/>
          <w:numId w:val="19"/>
        </w:numPr>
        <w:tabs>
          <w:tab w:val="left" w:pos="851"/>
        </w:tabs>
        <w:ind w:left="0"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 xml:space="preserve"> предусматривать в коллективных договорах и трудовых договорах с работниками выплату выходного пособия в размере не менее среднего месячного заработка в случае прекращения трудового договора по основанию, </w:t>
      </w:r>
      <w:r w:rsidR="00B35E31" w:rsidRPr="007A219E">
        <w:rPr>
          <w:rFonts w:ascii="Times New Roman" w:hAnsi="Times New Roman" w:cs="Times New Roman"/>
          <w:color w:val="auto"/>
          <w:sz w:val="28"/>
          <w:szCs w:val="28"/>
        </w:rPr>
        <w:t>предусмотренном</w:t>
      </w:r>
      <w:r w:rsidR="0091661B" w:rsidRPr="007A219E">
        <w:rPr>
          <w:rFonts w:ascii="Times New Roman" w:hAnsi="Times New Roman" w:cs="Times New Roman"/>
          <w:color w:val="auto"/>
          <w:sz w:val="28"/>
          <w:szCs w:val="28"/>
        </w:rPr>
        <w:t>у</w:t>
      </w:r>
      <w:r w:rsidRPr="007A219E">
        <w:rPr>
          <w:rFonts w:ascii="Times New Roman" w:hAnsi="Times New Roman" w:cs="Times New Roman"/>
          <w:color w:val="auto"/>
          <w:sz w:val="28"/>
          <w:szCs w:val="28"/>
        </w:rPr>
        <w:t xml:space="preserve"> п.</w:t>
      </w:r>
      <w:r w:rsidR="0091661B" w:rsidRPr="007A219E">
        <w:rPr>
          <w:rFonts w:ascii="Times New Roman" w:hAnsi="Times New Roman" w:cs="Times New Roman"/>
          <w:color w:val="auto"/>
          <w:sz w:val="28"/>
          <w:szCs w:val="28"/>
        </w:rPr>
        <w:t xml:space="preserve"> </w:t>
      </w:r>
      <w:r w:rsidRPr="007A219E">
        <w:rPr>
          <w:rFonts w:ascii="Times New Roman" w:hAnsi="Times New Roman" w:cs="Times New Roman"/>
          <w:color w:val="auto"/>
          <w:sz w:val="28"/>
          <w:szCs w:val="28"/>
        </w:rPr>
        <w:t>7 ст. 77 ТК РФ</w:t>
      </w:r>
      <w:r w:rsidR="00B35E31" w:rsidRPr="007A219E">
        <w:rPr>
          <w:rFonts w:ascii="Times New Roman" w:hAnsi="Times New Roman" w:cs="Times New Roman"/>
          <w:color w:val="auto"/>
          <w:sz w:val="28"/>
          <w:szCs w:val="28"/>
        </w:rPr>
        <w:t>,</w:t>
      </w:r>
      <w:r w:rsidRPr="007A219E">
        <w:rPr>
          <w:rFonts w:ascii="Times New Roman" w:hAnsi="Times New Roman" w:cs="Times New Roman"/>
          <w:color w:val="auto"/>
          <w:sz w:val="28"/>
          <w:szCs w:val="28"/>
        </w:rPr>
        <w:t xml:space="preserve"> в связи с отказом работника от продолжения работы в силу изменения определенных сторон</w:t>
      </w:r>
      <w:r w:rsidR="00B35E31" w:rsidRPr="007A219E">
        <w:rPr>
          <w:rFonts w:ascii="Times New Roman" w:hAnsi="Times New Roman" w:cs="Times New Roman"/>
          <w:color w:val="auto"/>
          <w:sz w:val="28"/>
          <w:szCs w:val="28"/>
        </w:rPr>
        <w:t>ами условий трудового договора;</w:t>
      </w:r>
    </w:p>
    <w:p w:rsidR="00C705D3" w:rsidRPr="007A219E" w:rsidRDefault="00C705D3" w:rsidP="00304B65">
      <w:pPr>
        <w:pStyle w:val="Default"/>
        <w:numPr>
          <w:ilvl w:val="0"/>
          <w:numId w:val="19"/>
        </w:numPr>
        <w:tabs>
          <w:tab w:val="left" w:pos="851"/>
        </w:tabs>
        <w:ind w:left="0"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 xml:space="preserve"> предусматривать в коллективных договорах преимущественное право оставления на работе при расторжении трудового договора в связи с сокращением штата или численности (п.2 ст. 81 ТК РФ) следующих работников при равной квалификации и производительности труда:</w:t>
      </w:r>
    </w:p>
    <w:p w:rsidR="00C705D3" w:rsidRPr="007A219E" w:rsidRDefault="00B35E31" w:rsidP="00304B65">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w:t>
      </w:r>
      <w:r w:rsidR="00C705D3" w:rsidRPr="007A219E">
        <w:rPr>
          <w:rFonts w:ascii="Times New Roman" w:hAnsi="Times New Roman" w:cs="Times New Roman"/>
          <w:color w:val="auto"/>
          <w:sz w:val="28"/>
          <w:szCs w:val="28"/>
        </w:rPr>
        <w:t xml:space="preserve"> совмещающих работу с обучением в образовательных организациях, независимо от обучения их на</w:t>
      </w:r>
      <w:r w:rsidRPr="007A219E">
        <w:rPr>
          <w:rFonts w:ascii="Times New Roman" w:hAnsi="Times New Roman" w:cs="Times New Roman"/>
          <w:color w:val="auto"/>
          <w:sz w:val="28"/>
          <w:szCs w:val="28"/>
        </w:rPr>
        <w:t xml:space="preserve"> платной или бесплатной основе;</w:t>
      </w:r>
    </w:p>
    <w:p w:rsidR="00C705D3" w:rsidRPr="007A219E" w:rsidRDefault="00B35E31" w:rsidP="00304B65">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w:t>
      </w:r>
      <w:r w:rsidR="00C705D3" w:rsidRPr="007A219E">
        <w:rPr>
          <w:rFonts w:ascii="Times New Roman" w:hAnsi="Times New Roman" w:cs="Times New Roman"/>
          <w:color w:val="auto"/>
          <w:sz w:val="28"/>
          <w:szCs w:val="28"/>
        </w:rPr>
        <w:t xml:space="preserve"> неосвобожденных председателей первичных или территори</w:t>
      </w:r>
      <w:r w:rsidRPr="007A219E">
        <w:rPr>
          <w:rFonts w:ascii="Times New Roman" w:hAnsi="Times New Roman" w:cs="Times New Roman"/>
          <w:color w:val="auto"/>
          <w:sz w:val="28"/>
          <w:szCs w:val="28"/>
        </w:rPr>
        <w:t>альных профсоюзных организаций;</w:t>
      </w:r>
    </w:p>
    <w:p w:rsidR="00C705D3" w:rsidRPr="007A219E" w:rsidRDefault="00B35E31" w:rsidP="00304B65">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w:t>
      </w:r>
      <w:r w:rsidR="00C705D3" w:rsidRPr="007A219E">
        <w:rPr>
          <w:rFonts w:ascii="Times New Roman" w:hAnsi="Times New Roman" w:cs="Times New Roman"/>
          <w:color w:val="auto"/>
          <w:sz w:val="28"/>
          <w:szCs w:val="28"/>
        </w:rPr>
        <w:t xml:space="preserve"> работников, отнесенных в установленном порядке к категории граждан предпенсионного во</w:t>
      </w:r>
      <w:r w:rsidRPr="007A219E">
        <w:rPr>
          <w:rFonts w:ascii="Times New Roman" w:hAnsi="Times New Roman" w:cs="Times New Roman"/>
          <w:color w:val="auto"/>
          <w:sz w:val="28"/>
          <w:szCs w:val="28"/>
        </w:rPr>
        <w:t>зраста;</w:t>
      </w:r>
    </w:p>
    <w:p w:rsidR="00C705D3" w:rsidRPr="007A219E" w:rsidRDefault="00B35E31" w:rsidP="00304B65">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w:t>
      </w:r>
      <w:r w:rsidR="00C705D3" w:rsidRPr="007A219E">
        <w:rPr>
          <w:rFonts w:ascii="Times New Roman" w:hAnsi="Times New Roman" w:cs="Times New Roman"/>
          <w:color w:val="auto"/>
          <w:sz w:val="28"/>
          <w:szCs w:val="28"/>
        </w:rPr>
        <w:t xml:space="preserve">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поступивших на работу по полученной специальности в течение трех лет со дня получения профессионального образ</w:t>
      </w:r>
      <w:r w:rsidRPr="007A219E">
        <w:rPr>
          <w:rFonts w:ascii="Times New Roman" w:hAnsi="Times New Roman" w:cs="Times New Roman"/>
          <w:color w:val="auto"/>
          <w:sz w:val="28"/>
          <w:szCs w:val="28"/>
        </w:rPr>
        <w:t>ования соответствующего уровня.</w:t>
      </w:r>
    </w:p>
    <w:p w:rsidR="008F3D20" w:rsidRPr="007A219E" w:rsidRDefault="008F3D20" w:rsidP="00304B65">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 имеющих более длительный стаж работы в данной организации;</w:t>
      </w:r>
    </w:p>
    <w:p w:rsidR="008F3D20" w:rsidRPr="007A219E" w:rsidRDefault="008F3D20" w:rsidP="00304B65">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 награжденные почетными званиями, ведомственными знаками отличия;</w:t>
      </w:r>
    </w:p>
    <w:p w:rsidR="008F3D20" w:rsidRPr="007A219E" w:rsidRDefault="008F3D20" w:rsidP="00304B65">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 успешно применяющие инновационные методы работы и достигающие высоких результатов;</w:t>
      </w:r>
    </w:p>
    <w:p w:rsidR="00C705D3" w:rsidRPr="007A219E" w:rsidRDefault="00C705D3" w:rsidP="00304B65">
      <w:pPr>
        <w:pStyle w:val="Default"/>
        <w:numPr>
          <w:ilvl w:val="0"/>
          <w:numId w:val="19"/>
        </w:numPr>
        <w:tabs>
          <w:tab w:val="left" w:pos="851"/>
        </w:tabs>
        <w:ind w:left="0"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 xml:space="preserve"> предусматривать в коллективных договорах увольнение работника по основаниям, предусмотренным п.</w:t>
      </w:r>
      <w:r w:rsidR="0091661B" w:rsidRPr="007A219E">
        <w:rPr>
          <w:rFonts w:ascii="Times New Roman" w:hAnsi="Times New Roman" w:cs="Times New Roman"/>
          <w:color w:val="auto"/>
          <w:sz w:val="28"/>
          <w:szCs w:val="28"/>
        </w:rPr>
        <w:t xml:space="preserve"> </w:t>
      </w:r>
      <w:r w:rsidRPr="007A219E">
        <w:rPr>
          <w:rFonts w:ascii="Times New Roman" w:hAnsi="Times New Roman" w:cs="Times New Roman"/>
          <w:color w:val="auto"/>
          <w:sz w:val="28"/>
          <w:szCs w:val="28"/>
        </w:rPr>
        <w:t>2, 3, 8, 9 ст. 81 ТК РФ и п. 13 ч.1 ст. 83 ТК РФ</w:t>
      </w:r>
      <w:r w:rsidR="0091661B" w:rsidRPr="007A219E">
        <w:rPr>
          <w:rFonts w:ascii="Times New Roman" w:hAnsi="Times New Roman" w:cs="Times New Roman"/>
          <w:color w:val="auto"/>
          <w:sz w:val="28"/>
          <w:szCs w:val="28"/>
        </w:rPr>
        <w:t>,</w:t>
      </w:r>
      <w:r w:rsidRPr="007A219E">
        <w:rPr>
          <w:rFonts w:ascii="Times New Roman" w:hAnsi="Times New Roman" w:cs="Times New Roman"/>
          <w:color w:val="auto"/>
          <w:sz w:val="28"/>
          <w:szCs w:val="28"/>
        </w:rPr>
        <w:t xml:space="preserve"> если невозможно перевести работника с его письменного согласия на </w:t>
      </w:r>
      <w:r w:rsidRPr="007A219E">
        <w:rPr>
          <w:rFonts w:ascii="Times New Roman" w:hAnsi="Times New Roman" w:cs="Times New Roman"/>
          <w:color w:val="auto"/>
          <w:sz w:val="28"/>
          <w:szCs w:val="28"/>
        </w:rPr>
        <w:lastRenderedPageBreak/>
        <w:t xml:space="preserve">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состояния его здоровья. При этом работодатель обязан предлагать работнику все отвечающие указанным </w:t>
      </w:r>
      <w:r w:rsidR="00B35E31" w:rsidRPr="007A219E">
        <w:rPr>
          <w:rFonts w:ascii="Times New Roman" w:hAnsi="Times New Roman" w:cs="Times New Roman"/>
          <w:color w:val="auto"/>
          <w:sz w:val="28"/>
          <w:szCs w:val="28"/>
        </w:rPr>
        <w:t>требованиям имеющиеся вакансии;</w:t>
      </w:r>
    </w:p>
    <w:p w:rsidR="00C705D3" w:rsidRPr="007A219E" w:rsidRDefault="00C705D3" w:rsidP="00304B65">
      <w:pPr>
        <w:pStyle w:val="Default"/>
        <w:numPr>
          <w:ilvl w:val="0"/>
          <w:numId w:val="19"/>
        </w:numPr>
        <w:tabs>
          <w:tab w:val="left" w:pos="851"/>
        </w:tabs>
        <w:ind w:left="0"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 xml:space="preserve"> в случаях прекращения трудового договора вследствие нарушения установленных Трудовым кодексом РФ или федеральным законом правил заключения трудового договора (п.</w:t>
      </w:r>
      <w:r w:rsidR="0091661B" w:rsidRPr="007A219E">
        <w:rPr>
          <w:rFonts w:ascii="Times New Roman" w:hAnsi="Times New Roman" w:cs="Times New Roman"/>
          <w:color w:val="auto"/>
          <w:sz w:val="28"/>
          <w:szCs w:val="28"/>
        </w:rPr>
        <w:t xml:space="preserve"> </w:t>
      </w:r>
      <w:r w:rsidRPr="007A219E">
        <w:rPr>
          <w:rFonts w:ascii="Times New Roman" w:hAnsi="Times New Roman" w:cs="Times New Roman"/>
          <w:color w:val="auto"/>
          <w:sz w:val="28"/>
          <w:szCs w:val="28"/>
        </w:rPr>
        <w:t xml:space="preserve">11 ч.1 ст.77 ТК РФ) трудовой договор прекращается,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состояния его здоровья. При этом работодатель обязан предлагать работнику все отвечающие указанным </w:t>
      </w:r>
      <w:r w:rsidR="00B35E31" w:rsidRPr="007A219E">
        <w:rPr>
          <w:rFonts w:ascii="Times New Roman" w:hAnsi="Times New Roman" w:cs="Times New Roman"/>
          <w:color w:val="auto"/>
          <w:sz w:val="28"/>
          <w:szCs w:val="28"/>
        </w:rPr>
        <w:t>требованиям имеющиеся вакансии;</w:t>
      </w:r>
    </w:p>
    <w:p w:rsidR="00C705D3" w:rsidRPr="007A219E" w:rsidRDefault="00C705D3" w:rsidP="00304B65">
      <w:pPr>
        <w:pStyle w:val="Default"/>
        <w:numPr>
          <w:ilvl w:val="0"/>
          <w:numId w:val="19"/>
        </w:numPr>
        <w:tabs>
          <w:tab w:val="left" w:pos="851"/>
        </w:tabs>
        <w:ind w:left="0"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 xml:space="preserve"> предусматривать в отраслевых территориальных соглашениях условие, что при повторном заключении трудовых договоров с руководителями муниципальных образовательных организаций устанавливать срок действия трудовых догов</w:t>
      </w:r>
      <w:r w:rsidR="0091661B" w:rsidRPr="007A219E">
        <w:rPr>
          <w:rFonts w:ascii="Times New Roman" w:hAnsi="Times New Roman" w:cs="Times New Roman"/>
          <w:color w:val="auto"/>
          <w:sz w:val="28"/>
          <w:szCs w:val="28"/>
        </w:rPr>
        <w:t xml:space="preserve">оров не менее </w:t>
      </w:r>
      <w:r w:rsidR="00B35E31" w:rsidRPr="007A219E">
        <w:rPr>
          <w:rFonts w:ascii="Times New Roman" w:hAnsi="Times New Roman" w:cs="Times New Roman"/>
          <w:color w:val="auto"/>
          <w:sz w:val="28"/>
          <w:szCs w:val="28"/>
        </w:rPr>
        <w:t>чем на три года.</w:t>
      </w:r>
    </w:p>
    <w:p w:rsidR="00C705D3" w:rsidRPr="007A219E" w:rsidRDefault="00C705D3" w:rsidP="00304B65">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4.15. Стороны исходят из того, что с работниками, включая руководителей и их заместителей, руководителей структурных подразделений, их заместителей образовательных организаций, реализующим основные и дополнительные общеобразовательные программы, образовательные программы среднего профессиональног</w:t>
      </w:r>
      <w:r w:rsidR="00304B65" w:rsidRPr="007A219E">
        <w:rPr>
          <w:rFonts w:ascii="Times New Roman" w:hAnsi="Times New Roman" w:cs="Times New Roman"/>
          <w:color w:val="auto"/>
          <w:sz w:val="28"/>
          <w:szCs w:val="28"/>
        </w:rPr>
        <w:t>о образования, предполагающие</w:t>
      </w:r>
      <w:r w:rsidRPr="007A219E">
        <w:rPr>
          <w:rFonts w:ascii="Times New Roman" w:hAnsi="Times New Roman" w:cs="Times New Roman"/>
          <w:color w:val="auto"/>
          <w:sz w:val="28"/>
          <w:szCs w:val="28"/>
        </w:rPr>
        <w:t xml:space="preserve"> применение электронного обучения и дистанционных образовательных технологий, заключаются трудовые договоры, дополнительные соглашения к трудовому договору, предусматривающие такие технологии дистанционной работы.</w:t>
      </w:r>
    </w:p>
    <w:p w:rsidR="00C705D3" w:rsidRPr="007A219E" w:rsidRDefault="00C705D3" w:rsidP="00304B65">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При выполнении работы педагогическими работниками в дистанционном режиме работодатель обеспечивает условия такой работы необходимым оборудованием, программно-техническими средствами информационных технологий,</w:t>
      </w:r>
      <w:r w:rsidR="008F3D20" w:rsidRPr="007A219E">
        <w:rPr>
          <w:rFonts w:ascii="Times New Roman" w:hAnsi="Times New Roman" w:cs="Times New Roman"/>
          <w:color w:val="auto"/>
          <w:sz w:val="28"/>
          <w:szCs w:val="28"/>
        </w:rPr>
        <w:t xml:space="preserve"> средствами защиты информации</w:t>
      </w:r>
      <w:r w:rsidRPr="007A219E">
        <w:rPr>
          <w:rFonts w:ascii="Times New Roman" w:hAnsi="Times New Roman" w:cs="Times New Roman"/>
          <w:color w:val="auto"/>
          <w:sz w:val="28"/>
          <w:szCs w:val="28"/>
        </w:rPr>
        <w:t>.</w:t>
      </w:r>
    </w:p>
    <w:p w:rsidR="00C705D3" w:rsidRPr="007A219E" w:rsidRDefault="00C705D3" w:rsidP="00304B65">
      <w:pPr>
        <w:spacing w:after="0" w:line="240" w:lineRule="auto"/>
        <w:ind w:firstLine="567"/>
        <w:jc w:val="both"/>
        <w:rPr>
          <w:rFonts w:ascii="Times New Roman" w:hAnsi="Times New Roman" w:cs="Times New Roman"/>
          <w:sz w:val="28"/>
          <w:szCs w:val="28"/>
        </w:rPr>
      </w:pPr>
      <w:r w:rsidRPr="007A219E">
        <w:rPr>
          <w:rFonts w:ascii="Times New Roman" w:hAnsi="Times New Roman" w:cs="Times New Roman"/>
          <w:sz w:val="28"/>
          <w:szCs w:val="28"/>
        </w:rPr>
        <w:t>При применении электронного обучения и дистанционных образовательных технологий в случаях карантина, эпидемий, по иным санитарно-эпидемиологическим и чрезвычайным обстоятельствам, а также при замещении временно отсутствующего работника, вызванном чрезвычайными обстоятельствами, и в любых исключительных случаях, ставящих под угрозу жизнь или нормальные жизненные условия всего населения или его части, работодатель заключает дополнительное соглашение к трудовому договору с работником об изменении определенных сторонами условий трудового договора.</w:t>
      </w:r>
    </w:p>
    <w:p w:rsidR="00C705D3" w:rsidRPr="007A219E" w:rsidRDefault="008F3D20" w:rsidP="00304B65">
      <w:pPr>
        <w:spacing w:after="0" w:line="240" w:lineRule="auto"/>
        <w:ind w:firstLine="567"/>
        <w:jc w:val="both"/>
        <w:rPr>
          <w:rFonts w:ascii="Times New Roman" w:hAnsi="Times New Roman" w:cs="Times New Roman"/>
          <w:sz w:val="28"/>
          <w:szCs w:val="28"/>
        </w:rPr>
      </w:pPr>
      <w:r w:rsidRPr="007A219E">
        <w:rPr>
          <w:rFonts w:ascii="Times New Roman" w:hAnsi="Times New Roman" w:cs="Times New Roman"/>
          <w:sz w:val="28"/>
          <w:szCs w:val="28"/>
        </w:rPr>
        <w:t>В соответствии с ч. 2 ст. 312.6 Трудового кодекса РФ п</w:t>
      </w:r>
      <w:r w:rsidR="00C705D3" w:rsidRPr="007A219E">
        <w:rPr>
          <w:rFonts w:ascii="Times New Roman" w:hAnsi="Times New Roman" w:cs="Times New Roman"/>
          <w:sz w:val="28"/>
          <w:szCs w:val="28"/>
        </w:rPr>
        <w:t xml:space="preserve">ри использовании работником личного имущества с согласия или ведома работодателя и в его интересах работнику выплачивается компенсация за износ (амортизацию) </w:t>
      </w:r>
      <w:r w:rsidR="00C705D3" w:rsidRPr="007A219E">
        <w:rPr>
          <w:rFonts w:ascii="Times New Roman" w:hAnsi="Times New Roman" w:cs="Times New Roman"/>
          <w:sz w:val="28"/>
          <w:szCs w:val="28"/>
        </w:rPr>
        <w:lastRenderedPageBreak/>
        <w:t>личного оборудования, а также возмещаются расходы, связанные с использованием программно-технических средств (Интернет-трафика), средств защиты информации, других технических средств и материалов, принадлежащих работнику. Размер возмещения расходов определяется дополнительным соглашением к трудовому договору.</w:t>
      </w:r>
    </w:p>
    <w:p w:rsidR="00C705D3" w:rsidRPr="007A219E" w:rsidRDefault="00C705D3" w:rsidP="0091661B">
      <w:pPr>
        <w:spacing w:after="0" w:line="240" w:lineRule="auto"/>
        <w:jc w:val="both"/>
        <w:rPr>
          <w:rFonts w:ascii="Times New Roman" w:hAnsi="Times New Roman" w:cs="Times New Roman"/>
          <w:sz w:val="28"/>
          <w:szCs w:val="28"/>
        </w:rPr>
      </w:pPr>
    </w:p>
    <w:p w:rsidR="00333354" w:rsidRPr="007A219E" w:rsidRDefault="00333354" w:rsidP="0091661B">
      <w:pPr>
        <w:spacing w:after="0" w:line="240" w:lineRule="auto"/>
        <w:jc w:val="both"/>
        <w:rPr>
          <w:rFonts w:ascii="Times New Roman" w:hAnsi="Times New Roman" w:cs="Times New Roman"/>
          <w:sz w:val="28"/>
          <w:szCs w:val="28"/>
        </w:rPr>
      </w:pPr>
    </w:p>
    <w:p w:rsidR="00C705D3" w:rsidRPr="007A219E" w:rsidRDefault="00C705D3" w:rsidP="00333354">
      <w:pPr>
        <w:pStyle w:val="Default"/>
        <w:spacing w:after="200"/>
        <w:jc w:val="center"/>
        <w:rPr>
          <w:rFonts w:ascii="Times New Roman" w:hAnsi="Times New Roman" w:cs="Times New Roman"/>
          <w:color w:val="auto"/>
          <w:sz w:val="28"/>
          <w:szCs w:val="28"/>
        </w:rPr>
      </w:pPr>
      <w:r w:rsidRPr="007A219E">
        <w:rPr>
          <w:rFonts w:ascii="Times New Roman" w:hAnsi="Times New Roman" w:cs="Times New Roman"/>
          <w:b/>
          <w:bCs/>
          <w:color w:val="auto"/>
          <w:sz w:val="28"/>
          <w:szCs w:val="28"/>
        </w:rPr>
        <w:t>V. РАБОЧЕЕ ВРЕМЯ И ВРЕМЯ ОТДЫХА</w:t>
      </w:r>
    </w:p>
    <w:p w:rsidR="00C705D3" w:rsidRPr="007A219E" w:rsidRDefault="00C705D3" w:rsidP="00304B65">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Стороны при регулировании вопросов рабочего времени и време</w:t>
      </w:r>
      <w:r w:rsidR="00333354" w:rsidRPr="007A219E">
        <w:rPr>
          <w:rFonts w:ascii="Times New Roman" w:hAnsi="Times New Roman" w:cs="Times New Roman"/>
          <w:color w:val="auto"/>
          <w:sz w:val="28"/>
          <w:szCs w:val="28"/>
        </w:rPr>
        <w:t>ни отдыха исходят из того, что:</w:t>
      </w:r>
    </w:p>
    <w:p w:rsidR="00C705D3" w:rsidRPr="007A219E" w:rsidRDefault="00C705D3" w:rsidP="00304B65">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5.1. Продолжительность рабочего времени и времени отдыха педагогических и других работников образовательных организаций определяется в соответствии с трудовым законодательством в зависимости от наименования должности, условий труда и других факторов, в том числе связанных с применением электронного оборудования и дистанционных образовательных технологий.</w:t>
      </w:r>
    </w:p>
    <w:p w:rsidR="00C705D3" w:rsidRPr="007A219E" w:rsidRDefault="00C705D3" w:rsidP="00304B65">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Для педагогических работников в зависимости от должности и (или) специальности с учетом особенностей их труда устанавливается продолжительность рабочего времени либо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регу</w:t>
      </w:r>
      <w:r w:rsidR="00B15304" w:rsidRPr="007A219E">
        <w:rPr>
          <w:rFonts w:ascii="Times New Roman" w:hAnsi="Times New Roman" w:cs="Times New Roman"/>
          <w:color w:val="auto"/>
          <w:sz w:val="28"/>
          <w:szCs w:val="28"/>
        </w:rPr>
        <w:t>лируются в соответствии с ч.</w:t>
      </w:r>
      <w:r w:rsidRPr="007A219E">
        <w:rPr>
          <w:rFonts w:ascii="Times New Roman" w:hAnsi="Times New Roman" w:cs="Times New Roman"/>
          <w:color w:val="auto"/>
          <w:sz w:val="28"/>
          <w:szCs w:val="28"/>
        </w:rPr>
        <w:t xml:space="preserve"> 3 ст. 333 Трудового кодекса РФ, соответствующими нормативно-правовыми актами, утверждаемыми Минпросвещения России и Минобрнауки России в установленных сферах ведения и, в частности Приказом Минобрнауки России от 22 декабря </w:t>
      </w:r>
      <w:smartTag w:uri="urn:schemas-microsoft-com:office:smarttags" w:element="metricconverter">
        <w:smartTagPr>
          <w:attr w:name="ProductID" w:val="2014 г"/>
        </w:smartTagPr>
        <w:r w:rsidRPr="007A219E">
          <w:rPr>
            <w:rFonts w:ascii="Times New Roman" w:hAnsi="Times New Roman" w:cs="Times New Roman"/>
            <w:color w:val="auto"/>
            <w:sz w:val="28"/>
            <w:szCs w:val="28"/>
          </w:rPr>
          <w:t>2014 г</w:t>
        </w:r>
      </w:smartTag>
      <w:r w:rsidR="00B15304" w:rsidRPr="007A219E">
        <w:rPr>
          <w:rFonts w:ascii="Times New Roman" w:hAnsi="Times New Roman" w:cs="Times New Roman"/>
          <w:color w:val="auto"/>
          <w:sz w:val="28"/>
          <w:szCs w:val="28"/>
        </w:rPr>
        <w:t>. №</w:t>
      </w:r>
      <w:r w:rsidRPr="007A219E">
        <w:rPr>
          <w:rFonts w:ascii="Times New Roman" w:hAnsi="Times New Roman" w:cs="Times New Roman"/>
          <w:color w:val="auto"/>
          <w:sz w:val="28"/>
          <w:szCs w:val="28"/>
        </w:rPr>
        <w:t xml:space="preserve">1601 «О продолжительности рабочего времени (норме часов педагогической работы за ставку заработной платы) педагогических работников, оговариваемой в трудовом договоре» (зарегистрирован Минюстом России 25 февраля </w:t>
      </w:r>
      <w:smartTag w:uri="urn:schemas-microsoft-com:office:smarttags" w:element="metricconverter">
        <w:smartTagPr>
          <w:attr w:name="ProductID" w:val="2015 г"/>
        </w:smartTagPr>
        <w:r w:rsidRPr="007A219E">
          <w:rPr>
            <w:rFonts w:ascii="Times New Roman" w:hAnsi="Times New Roman" w:cs="Times New Roman"/>
            <w:color w:val="auto"/>
            <w:sz w:val="28"/>
            <w:szCs w:val="28"/>
          </w:rPr>
          <w:t>2015 г</w:t>
        </w:r>
      </w:smartTag>
      <w:r w:rsidR="00D11504" w:rsidRPr="007A219E">
        <w:rPr>
          <w:rFonts w:ascii="Times New Roman" w:hAnsi="Times New Roman" w:cs="Times New Roman"/>
          <w:color w:val="auto"/>
          <w:sz w:val="28"/>
          <w:szCs w:val="28"/>
        </w:rPr>
        <w:t>., регистрационный №</w:t>
      </w:r>
      <w:r w:rsidR="00B15304" w:rsidRPr="007A219E">
        <w:rPr>
          <w:rFonts w:ascii="Times New Roman" w:hAnsi="Times New Roman" w:cs="Times New Roman"/>
          <w:color w:val="auto"/>
          <w:sz w:val="28"/>
          <w:szCs w:val="28"/>
        </w:rPr>
        <w:t>36204);</w:t>
      </w:r>
    </w:p>
    <w:p w:rsidR="00C705D3" w:rsidRPr="007A219E" w:rsidRDefault="00C705D3" w:rsidP="00304B65">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5.2. Режим ра</w:t>
      </w:r>
      <w:r w:rsidR="00D11504" w:rsidRPr="007A219E">
        <w:rPr>
          <w:rFonts w:ascii="Times New Roman" w:hAnsi="Times New Roman" w:cs="Times New Roman"/>
          <w:color w:val="auto"/>
          <w:sz w:val="28"/>
          <w:szCs w:val="28"/>
        </w:rPr>
        <w:t>бочего времени и времени отдыха</w:t>
      </w:r>
      <w:r w:rsidRPr="007A219E">
        <w:rPr>
          <w:rFonts w:ascii="Times New Roman" w:hAnsi="Times New Roman" w:cs="Times New Roman"/>
          <w:color w:val="auto"/>
          <w:sz w:val="28"/>
          <w:szCs w:val="28"/>
        </w:rPr>
        <w:t xml:space="preserve"> педагогических и других работников образовательных организаций определяется правилами внутреннего трудового распорядка.</w:t>
      </w:r>
    </w:p>
    <w:p w:rsidR="00C705D3" w:rsidRPr="007A219E" w:rsidRDefault="00C705D3" w:rsidP="00304B65">
      <w:pPr>
        <w:pStyle w:val="Default"/>
        <w:ind w:firstLine="567"/>
        <w:jc w:val="both"/>
        <w:rPr>
          <w:rStyle w:val="20pt"/>
          <w:color w:val="auto"/>
          <w:sz w:val="28"/>
          <w:szCs w:val="28"/>
        </w:rPr>
      </w:pPr>
      <w:r w:rsidRPr="007A219E">
        <w:rPr>
          <w:rStyle w:val="20pt"/>
          <w:color w:val="auto"/>
          <w:sz w:val="28"/>
          <w:szCs w:val="28"/>
        </w:rPr>
        <w:t xml:space="preserve">Работодатели и первичные профсоюзные организации обеспечивают разработку правил внутреннего трудового распорядка в организации в соответствии с Трудовым кодексом Российской Федерации, другими федеральными законами, а также с учетом особенностей, установленных приказом Минобрнауки России от 11 мая </w:t>
      </w:r>
      <w:smartTag w:uri="urn:schemas-microsoft-com:office:smarttags" w:element="metricconverter">
        <w:smartTagPr>
          <w:attr w:name="ProductID" w:val="2016 г"/>
        </w:smartTagPr>
        <w:r w:rsidRPr="007A219E">
          <w:rPr>
            <w:rStyle w:val="20pt"/>
            <w:color w:val="auto"/>
            <w:sz w:val="28"/>
            <w:szCs w:val="28"/>
          </w:rPr>
          <w:t>2016 г</w:t>
        </w:r>
      </w:smartTag>
      <w:r w:rsidR="00B15304" w:rsidRPr="007A219E">
        <w:rPr>
          <w:rStyle w:val="20pt"/>
          <w:color w:val="auto"/>
          <w:sz w:val="28"/>
          <w:szCs w:val="28"/>
        </w:rPr>
        <w:t>. №</w:t>
      </w:r>
      <w:r w:rsidRPr="007A219E">
        <w:rPr>
          <w:rStyle w:val="20pt"/>
          <w:color w:val="auto"/>
          <w:sz w:val="28"/>
          <w:szCs w:val="28"/>
        </w:rPr>
        <w:t xml:space="preserve">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(зарегистрировано Минюстом России 1 июня </w:t>
      </w:r>
      <w:r w:rsidR="00B15304" w:rsidRPr="007A219E">
        <w:rPr>
          <w:rStyle w:val="20pt"/>
          <w:color w:val="auto"/>
          <w:sz w:val="28"/>
          <w:szCs w:val="28"/>
        </w:rPr>
        <w:br/>
      </w:r>
      <w:smartTag w:uri="urn:schemas-microsoft-com:office:smarttags" w:element="metricconverter">
        <w:smartTagPr>
          <w:attr w:name="ProductID" w:val="2016 г"/>
        </w:smartTagPr>
        <w:r w:rsidRPr="007A219E">
          <w:rPr>
            <w:rStyle w:val="20pt"/>
            <w:color w:val="auto"/>
            <w:sz w:val="28"/>
            <w:szCs w:val="28"/>
          </w:rPr>
          <w:t>2016 г</w:t>
        </w:r>
      </w:smartTag>
      <w:r w:rsidRPr="007A219E">
        <w:rPr>
          <w:rStyle w:val="20pt"/>
          <w:color w:val="auto"/>
          <w:sz w:val="28"/>
          <w:szCs w:val="28"/>
        </w:rPr>
        <w:t>., реги</w:t>
      </w:r>
      <w:r w:rsidR="00B15304" w:rsidRPr="007A219E">
        <w:rPr>
          <w:rStyle w:val="20pt"/>
          <w:color w:val="auto"/>
          <w:sz w:val="28"/>
          <w:szCs w:val="28"/>
        </w:rPr>
        <w:t>страционный №</w:t>
      </w:r>
      <w:r w:rsidRPr="007A219E">
        <w:rPr>
          <w:rStyle w:val="20pt"/>
          <w:color w:val="auto"/>
          <w:sz w:val="28"/>
          <w:szCs w:val="28"/>
        </w:rPr>
        <w:t>42388)</w:t>
      </w:r>
      <w:r w:rsidR="00B15304" w:rsidRPr="007A219E">
        <w:rPr>
          <w:rStyle w:val="20pt"/>
          <w:color w:val="auto"/>
          <w:sz w:val="28"/>
          <w:szCs w:val="28"/>
        </w:rPr>
        <w:t>,</w:t>
      </w:r>
      <w:r w:rsidRPr="007A219E">
        <w:rPr>
          <w:rStyle w:val="20pt"/>
          <w:color w:val="auto"/>
          <w:sz w:val="28"/>
          <w:szCs w:val="28"/>
        </w:rPr>
        <w:t xml:space="preserve"> предусматривая в них в том числе:</w:t>
      </w:r>
    </w:p>
    <w:p w:rsidR="00C705D3" w:rsidRPr="007A219E" w:rsidRDefault="00C705D3" w:rsidP="00304B65">
      <w:pPr>
        <w:pStyle w:val="Default"/>
        <w:numPr>
          <w:ilvl w:val="0"/>
          <w:numId w:val="19"/>
        </w:numPr>
        <w:tabs>
          <w:tab w:val="left" w:pos="851"/>
        </w:tabs>
        <w:ind w:left="0"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 xml:space="preserve"> порядок осуществления образовательной деятельности с применением электронного обучения и дистанционных образовательных технологий</w:t>
      </w:r>
      <w:r w:rsidR="004066EC" w:rsidRPr="007A219E">
        <w:rPr>
          <w:rFonts w:ascii="Times New Roman" w:hAnsi="Times New Roman" w:cs="Times New Roman"/>
          <w:color w:val="auto"/>
          <w:sz w:val="28"/>
          <w:szCs w:val="28"/>
        </w:rPr>
        <w:t>,</w:t>
      </w:r>
      <w:r w:rsidRPr="007A219E">
        <w:rPr>
          <w:rFonts w:ascii="Times New Roman" w:hAnsi="Times New Roman" w:cs="Times New Roman"/>
          <w:color w:val="auto"/>
          <w:sz w:val="28"/>
          <w:szCs w:val="28"/>
        </w:rPr>
        <w:t xml:space="preserve"> как в месте нахождения образовательной организации, так и за ее пределами;</w:t>
      </w:r>
    </w:p>
    <w:p w:rsidR="00C705D3" w:rsidRPr="007A219E" w:rsidRDefault="00C705D3" w:rsidP="00304B65">
      <w:pPr>
        <w:pStyle w:val="Default"/>
        <w:numPr>
          <w:ilvl w:val="0"/>
          <w:numId w:val="19"/>
        </w:numPr>
        <w:tabs>
          <w:tab w:val="left" w:pos="851"/>
        </w:tabs>
        <w:ind w:left="0"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lastRenderedPageBreak/>
        <w:t>порядок и условия осуществления педагогической деятельности в организациях с круглосуточным пребыванием детей, применительно к порядку и условиям в период карантина, чрезвычайных ситуаций, в том числе санитарно-эпидемиологических;</w:t>
      </w:r>
    </w:p>
    <w:p w:rsidR="00C705D3" w:rsidRPr="007A219E" w:rsidRDefault="00C705D3" w:rsidP="00304B65">
      <w:pPr>
        <w:pStyle w:val="Default"/>
        <w:numPr>
          <w:ilvl w:val="0"/>
          <w:numId w:val="19"/>
        </w:numPr>
        <w:tabs>
          <w:tab w:val="left" w:pos="851"/>
        </w:tabs>
        <w:ind w:left="0"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 xml:space="preserve"> предоставления свободного дня (дней) для прохождения диспансеризации в порядке, предусмотренном ст. 185.1 Трудового кодекса РФ;</w:t>
      </w:r>
    </w:p>
    <w:p w:rsidR="00C705D3" w:rsidRPr="007A219E" w:rsidRDefault="00C705D3" w:rsidP="00304B65">
      <w:pPr>
        <w:pStyle w:val="Default"/>
        <w:numPr>
          <w:ilvl w:val="0"/>
          <w:numId w:val="19"/>
        </w:numPr>
        <w:tabs>
          <w:tab w:val="left" w:pos="851"/>
        </w:tabs>
        <w:ind w:left="0"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 xml:space="preserve"> условия реализации права педагогических работников, ведущих преподавательскую работу, не присутствовать в образовательной организации в дни, свободные от проведения занятий по расписанию и выполнения в организации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w:t>
      </w:r>
    </w:p>
    <w:p w:rsidR="00C705D3" w:rsidRPr="007A219E" w:rsidRDefault="00C705D3" w:rsidP="00304B65">
      <w:pPr>
        <w:pStyle w:val="Default"/>
        <w:numPr>
          <w:ilvl w:val="0"/>
          <w:numId w:val="19"/>
        </w:numPr>
        <w:tabs>
          <w:tab w:val="left" w:pos="851"/>
        </w:tabs>
        <w:ind w:left="0"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 xml:space="preserve"> возможность установления при составлении расписания учебных занятий свободных от обязательного присутствия в образовательной организации </w:t>
      </w:r>
      <w:r w:rsidR="00D11504" w:rsidRPr="007A219E">
        <w:rPr>
          <w:rFonts w:ascii="Times New Roman" w:hAnsi="Times New Roman" w:cs="Times New Roman"/>
          <w:color w:val="auto"/>
          <w:sz w:val="28"/>
          <w:szCs w:val="28"/>
        </w:rPr>
        <w:t xml:space="preserve">дней для педагогических работников, </w:t>
      </w:r>
      <w:r w:rsidRPr="007A219E">
        <w:rPr>
          <w:rFonts w:ascii="Times New Roman" w:hAnsi="Times New Roman" w:cs="Times New Roman"/>
          <w:color w:val="auto"/>
          <w:sz w:val="28"/>
          <w:szCs w:val="28"/>
        </w:rPr>
        <w:t>с целью использования их для дополнительного профессионального образования, самообразования, подгото</w:t>
      </w:r>
      <w:r w:rsidR="0066152C" w:rsidRPr="007A219E">
        <w:rPr>
          <w:rFonts w:ascii="Times New Roman" w:hAnsi="Times New Roman" w:cs="Times New Roman"/>
          <w:color w:val="auto"/>
          <w:sz w:val="28"/>
          <w:szCs w:val="28"/>
        </w:rPr>
        <w:t>вки к занятиям (урокам).</w:t>
      </w:r>
    </w:p>
    <w:p w:rsidR="00C705D3" w:rsidRPr="007A219E" w:rsidRDefault="00C705D3" w:rsidP="00304B65">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5.3. Педагогические работники, ведущие преподавательскую работу, привлекаются к работе в образовательной организации в пределах установленного объема учебной нагрузки (преподавательской работы), выполнение которой регулирует</w:t>
      </w:r>
      <w:r w:rsidR="00DA3254" w:rsidRPr="007A219E">
        <w:rPr>
          <w:rFonts w:ascii="Times New Roman" w:hAnsi="Times New Roman" w:cs="Times New Roman"/>
          <w:color w:val="auto"/>
          <w:sz w:val="28"/>
          <w:szCs w:val="28"/>
        </w:rPr>
        <w:t>ся расписанием учебных занятий.</w:t>
      </w:r>
    </w:p>
    <w:p w:rsidR="00C705D3" w:rsidRPr="007A219E" w:rsidRDefault="00C705D3" w:rsidP="00304B65">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Другая часть педагогической работы работников, требующая затрат рабочего времени, которое не конкретизировано по количеству часов, вытекающая из их должностных обязанностей, предусмотренных тарифно-квалификационными (квалификационными) характеристиками и трудовым договором, регулируется правилами внутреннего трудового распорядка, графиками и планами работы образовательной организации, в том числе личными планами педагогического работника.</w:t>
      </w:r>
    </w:p>
    <w:p w:rsidR="00C705D3" w:rsidRPr="007A219E" w:rsidRDefault="00C705D3" w:rsidP="00304B65">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5.4. При установлении учебной нагрузки на новый учебный год учителям (преподавателям), для которых данная образовательная организация является местом основной работы, сохраняются ее объем и преемственность пр</w:t>
      </w:r>
      <w:r w:rsidR="00DA3254" w:rsidRPr="007A219E">
        <w:rPr>
          <w:rFonts w:ascii="Times New Roman" w:hAnsi="Times New Roman" w:cs="Times New Roman"/>
          <w:color w:val="auto"/>
          <w:sz w:val="28"/>
          <w:szCs w:val="28"/>
        </w:rPr>
        <w:t>еподавания предметов в классах.</w:t>
      </w:r>
    </w:p>
    <w:p w:rsidR="00C705D3" w:rsidRPr="007A219E" w:rsidRDefault="00C705D3" w:rsidP="00304B65">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5.5. Объем учебной нагрузки, установленный учителям (преподавателям)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w:t>
      </w:r>
      <w:r w:rsidR="00DA3254" w:rsidRPr="007A219E">
        <w:rPr>
          <w:rFonts w:ascii="Times New Roman" w:hAnsi="Times New Roman" w:cs="Times New Roman"/>
          <w:color w:val="auto"/>
          <w:sz w:val="28"/>
          <w:szCs w:val="28"/>
        </w:rPr>
        <w:t>тва классов (групп), студентов.</w:t>
      </w:r>
    </w:p>
    <w:p w:rsidR="00C705D3" w:rsidRPr="007A219E" w:rsidRDefault="00C705D3" w:rsidP="00304B65">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5.6. Объем учебной нагрузки учителей (преподавателей) меньше нормы часов, за которую выплачивается ставка заработной платы, устанавливается только с письменного согл</w:t>
      </w:r>
      <w:r w:rsidR="00DA3254" w:rsidRPr="007A219E">
        <w:rPr>
          <w:rFonts w:ascii="Times New Roman" w:hAnsi="Times New Roman" w:cs="Times New Roman"/>
          <w:color w:val="auto"/>
          <w:sz w:val="28"/>
          <w:szCs w:val="28"/>
        </w:rPr>
        <w:t>асия педагогических работников.</w:t>
      </w:r>
    </w:p>
    <w:p w:rsidR="00C705D3" w:rsidRPr="007A219E" w:rsidRDefault="00C705D3" w:rsidP="00304B65">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lastRenderedPageBreak/>
        <w:t>5.7. Учебная нагрузка педагогических работников на новый учебный год устанавливается руководителем образовательной организации с учетом мнения</w:t>
      </w:r>
      <w:r w:rsidR="00DA3254" w:rsidRPr="007A219E">
        <w:rPr>
          <w:rFonts w:ascii="Times New Roman" w:hAnsi="Times New Roman" w:cs="Times New Roman"/>
          <w:color w:val="auto"/>
          <w:sz w:val="28"/>
          <w:szCs w:val="28"/>
        </w:rPr>
        <w:t xml:space="preserve"> выборного профсоюзного органа.</w:t>
      </w:r>
    </w:p>
    <w:p w:rsidR="00C705D3" w:rsidRPr="007A219E" w:rsidRDefault="00C705D3" w:rsidP="00304B65">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5.8. Предоставление преподавательской работы лицам, выполняющим ее помимо основной работы, в той же организации (включая руководителей), а также педагогическим, руководящим и иным работникам других образовательных организаций, работникам предприятий, учреждений, организаций (включая работников органов управления образованием, методических кабинетов и др.) осуществляется с учетом мнения выборного профсоюзного органа и при условии, если учителя (преподаватели), для которых данная организация является местом основной работы, обеспечены преподавательской работой по своей специальности в объеме н</w:t>
      </w:r>
      <w:r w:rsidR="00717D59" w:rsidRPr="007A219E">
        <w:rPr>
          <w:rFonts w:ascii="Times New Roman" w:hAnsi="Times New Roman" w:cs="Times New Roman"/>
          <w:color w:val="auto"/>
          <w:sz w:val="28"/>
          <w:szCs w:val="28"/>
        </w:rPr>
        <w:t>е менее ставки.</w:t>
      </w:r>
    </w:p>
    <w:p w:rsidR="00C705D3" w:rsidRPr="007A219E" w:rsidRDefault="00C705D3" w:rsidP="00304B65">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Распределение учебной нагрузки педагогическим работникам, находящимся в отпуске по уходу за ребенком до достижения им возраста трех лет либо ином отпуске, осущ</w:t>
      </w:r>
      <w:r w:rsidR="00717D59" w:rsidRPr="007A219E">
        <w:rPr>
          <w:rFonts w:ascii="Times New Roman" w:hAnsi="Times New Roman" w:cs="Times New Roman"/>
          <w:color w:val="auto"/>
          <w:sz w:val="28"/>
          <w:szCs w:val="28"/>
        </w:rPr>
        <w:t>ествляется на общих основаниях.</w:t>
      </w:r>
    </w:p>
    <w:p w:rsidR="00C705D3" w:rsidRPr="007A219E" w:rsidRDefault="00717D59" w:rsidP="00304B65">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5.9. Устанавливается:</w:t>
      </w:r>
    </w:p>
    <w:p w:rsidR="00C705D3" w:rsidRPr="007A219E" w:rsidRDefault="00C705D3" w:rsidP="00304B65">
      <w:pPr>
        <w:pStyle w:val="Default"/>
        <w:numPr>
          <w:ilvl w:val="0"/>
          <w:numId w:val="18"/>
        </w:numPr>
        <w:tabs>
          <w:tab w:val="left" w:pos="851"/>
        </w:tabs>
        <w:ind w:left="0"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36-часовая рабочая неделя для женщин, работающих в сельской местности, если меньшая продолжительность рабочей недели не предусмотрена иными законодательными актами. При этом заработная плата выплачивается в том же размере, что и при полной продолж</w:t>
      </w:r>
      <w:r w:rsidR="00A43B9C" w:rsidRPr="007A219E">
        <w:rPr>
          <w:rFonts w:ascii="Times New Roman" w:hAnsi="Times New Roman" w:cs="Times New Roman"/>
          <w:color w:val="auto"/>
          <w:sz w:val="28"/>
          <w:szCs w:val="28"/>
        </w:rPr>
        <w:t>ительности еженедельной работы;</w:t>
      </w:r>
    </w:p>
    <w:p w:rsidR="00C705D3" w:rsidRPr="007A219E" w:rsidRDefault="00C705D3" w:rsidP="00304B65">
      <w:pPr>
        <w:pStyle w:val="Default"/>
        <w:numPr>
          <w:ilvl w:val="0"/>
          <w:numId w:val="18"/>
        </w:numPr>
        <w:tabs>
          <w:tab w:val="left" w:pos="851"/>
        </w:tabs>
        <w:ind w:left="0"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продолжительность рабочего времени не более 35 часов в неделю с сохранением полной оплаты труда для работников, являющи</w:t>
      </w:r>
      <w:r w:rsidR="00A43B9C" w:rsidRPr="007A219E">
        <w:rPr>
          <w:rFonts w:ascii="Times New Roman" w:hAnsi="Times New Roman" w:cs="Times New Roman"/>
          <w:color w:val="auto"/>
          <w:sz w:val="28"/>
          <w:szCs w:val="28"/>
        </w:rPr>
        <w:t>хся инвалидами I или II группы;</w:t>
      </w:r>
    </w:p>
    <w:p w:rsidR="00C705D3" w:rsidRPr="007A219E" w:rsidRDefault="00C705D3" w:rsidP="00304B65">
      <w:pPr>
        <w:pStyle w:val="Default"/>
        <w:tabs>
          <w:tab w:val="left" w:pos="851"/>
        </w:tabs>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5.10. Нагрузка педагога-психолога в образовательных организациях состав</w:t>
      </w:r>
      <w:r w:rsidR="00EF70FA" w:rsidRPr="007A219E">
        <w:rPr>
          <w:rFonts w:ascii="Times New Roman" w:hAnsi="Times New Roman" w:cs="Times New Roman"/>
          <w:color w:val="auto"/>
          <w:sz w:val="28"/>
          <w:szCs w:val="28"/>
        </w:rPr>
        <w:t>ляет 36 часов в неделю, из них:</w:t>
      </w:r>
    </w:p>
    <w:p w:rsidR="00C705D3" w:rsidRPr="007A219E" w:rsidRDefault="00C705D3" w:rsidP="00304B65">
      <w:pPr>
        <w:pStyle w:val="Default"/>
        <w:numPr>
          <w:ilvl w:val="0"/>
          <w:numId w:val="17"/>
        </w:numPr>
        <w:tabs>
          <w:tab w:val="left" w:pos="851"/>
        </w:tabs>
        <w:ind w:left="0"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 xml:space="preserve"> на индивидуальную и групповую профилактическую, диагностическую, консультативную, коррекционную, развивающую, учебную, просветительскую работу с обучающимися, воспитанниками; на экспертную, консультационную работу с педагогическими работниками и родителями (законными представителями) по вопросам развития, обучения и воспитания детей в образовательной организации; на участие в психолого-медико-педагогическом консилиуме образовательной организации педагог-психолог</w:t>
      </w:r>
      <w:r w:rsidR="00EF70FA" w:rsidRPr="007A219E">
        <w:rPr>
          <w:rFonts w:ascii="Times New Roman" w:hAnsi="Times New Roman" w:cs="Times New Roman"/>
          <w:color w:val="auto"/>
          <w:sz w:val="28"/>
          <w:szCs w:val="28"/>
        </w:rPr>
        <w:t xml:space="preserve"> затрачивает 18 часов в неделю;</w:t>
      </w:r>
    </w:p>
    <w:p w:rsidR="00C705D3" w:rsidRPr="007A219E" w:rsidRDefault="004D3A8F" w:rsidP="00304B65">
      <w:pPr>
        <w:pStyle w:val="Default"/>
        <w:numPr>
          <w:ilvl w:val="0"/>
          <w:numId w:val="17"/>
        </w:numPr>
        <w:tabs>
          <w:tab w:val="left" w:pos="851"/>
        </w:tabs>
        <w:ind w:left="0"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 xml:space="preserve"> остальное время, в пределах</w:t>
      </w:r>
      <w:r w:rsidR="00C705D3" w:rsidRPr="007A219E">
        <w:rPr>
          <w:rFonts w:ascii="Times New Roman" w:hAnsi="Times New Roman" w:cs="Times New Roman"/>
          <w:color w:val="auto"/>
          <w:sz w:val="28"/>
          <w:szCs w:val="28"/>
        </w:rPr>
        <w:t xml:space="preserve"> установленной педагогу-психологу продолжительности рабочего времени</w:t>
      </w:r>
      <w:r w:rsidRPr="007A219E">
        <w:rPr>
          <w:rFonts w:ascii="Times New Roman" w:hAnsi="Times New Roman" w:cs="Times New Roman"/>
          <w:color w:val="auto"/>
          <w:sz w:val="28"/>
          <w:szCs w:val="28"/>
        </w:rPr>
        <w:t>,</w:t>
      </w:r>
      <w:r w:rsidR="00C705D3" w:rsidRPr="007A219E">
        <w:rPr>
          <w:rFonts w:ascii="Times New Roman" w:hAnsi="Times New Roman" w:cs="Times New Roman"/>
          <w:color w:val="auto"/>
          <w:sz w:val="28"/>
          <w:szCs w:val="28"/>
        </w:rPr>
        <w:t xml:space="preserve"> является временем на подготовку к индивидуальной и групповой работе с обучающимися, воспитанниками; обработку, анализ и обобщение полученных результатов; подготовку к экспертно-консультационной работе с педагогическими работниками и родителями обучающихся, воспитанников; организационно-методическую деятельность (повышение личной профессиональной квалификации, самообразование, супервизорство, участие в методических объединениях практических психологов, заполнение аналитической </w:t>
      </w:r>
      <w:r w:rsidR="00EF70FA" w:rsidRPr="007A219E">
        <w:rPr>
          <w:rFonts w:ascii="Times New Roman" w:hAnsi="Times New Roman" w:cs="Times New Roman"/>
          <w:color w:val="auto"/>
          <w:sz w:val="28"/>
          <w:szCs w:val="28"/>
        </w:rPr>
        <w:t>и отчетной документации и др.).</w:t>
      </w:r>
    </w:p>
    <w:p w:rsidR="00C705D3" w:rsidRPr="007A219E" w:rsidRDefault="00C705D3" w:rsidP="00304B65">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lastRenderedPageBreak/>
        <w:t>Выполнение указанной работы педагогом-психологом может осуществляться как непосредственно в образовательной организации (при обеспечении администрацией организации необходимых условий работы с учетом специфики и требований к профессиональной деятельности педагога-психолога), так и за его пределами, что определяется правилами внутреннего распоряд</w:t>
      </w:r>
      <w:r w:rsidR="00EF70FA" w:rsidRPr="007A219E">
        <w:rPr>
          <w:rFonts w:ascii="Times New Roman" w:hAnsi="Times New Roman" w:cs="Times New Roman"/>
          <w:color w:val="auto"/>
          <w:sz w:val="28"/>
          <w:szCs w:val="28"/>
        </w:rPr>
        <w:t>ка образовательной организации.</w:t>
      </w:r>
    </w:p>
    <w:p w:rsidR="00C705D3" w:rsidRPr="007A219E" w:rsidRDefault="00C705D3" w:rsidP="00304B65">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5.11. Расписание учебных занятий составляется с исключением нерациональных затрат времени учителей (преподавателей) с тем, чтобы не нарушалась непрерывная последовательность их работы и не образовывалис</w:t>
      </w:r>
      <w:r w:rsidR="00EF70FA" w:rsidRPr="007A219E">
        <w:rPr>
          <w:rFonts w:ascii="Times New Roman" w:hAnsi="Times New Roman" w:cs="Times New Roman"/>
          <w:color w:val="auto"/>
          <w:sz w:val="28"/>
          <w:szCs w:val="28"/>
        </w:rPr>
        <w:t>ь длительные перерывы («окна»).</w:t>
      </w:r>
    </w:p>
    <w:p w:rsidR="00C705D3" w:rsidRPr="007A219E" w:rsidRDefault="00C705D3" w:rsidP="00304B65">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5.12. Вопрос обязательности или возможности отсутствия работников (отдельных работников) на своих рабочих местах в случае простоя (временной приостановки работы по причинам экономического, технологического, технического или организационного характера) решается руководителем организации с учетом мнения</w:t>
      </w:r>
      <w:r w:rsidR="00EF70FA" w:rsidRPr="007A219E">
        <w:rPr>
          <w:rFonts w:ascii="Times New Roman" w:hAnsi="Times New Roman" w:cs="Times New Roman"/>
          <w:color w:val="auto"/>
          <w:sz w:val="28"/>
          <w:szCs w:val="28"/>
        </w:rPr>
        <w:t xml:space="preserve"> выборного профсоюзного органа.</w:t>
      </w:r>
    </w:p>
    <w:p w:rsidR="00EF70FA" w:rsidRPr="007A219E" w:rsidRDefault="00C705D3" w:rsidP="00304B65">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5.13. В случаях, когда по условиям работы работникам не может быть соблюдена установленная нормальная ежедневная или еженедельная продолжительность рабочего времени, устанавливается суммированный учет рабочего времени с продолжительностью учетного периода, определяемого локальным нормативным актом образовательной организации (месяц, квартал, полугодие, год). Учетный период для водителей, работающих по суммиров</w:t>
      </w:r>
      <w:r w:rsidR="00EF70FA" w:rsidRPr="007A219E">
        <w:rPr>
          <w:rFonts w:ascii="Times New Roman" w:hAnsi="Times New Roman" w:cs="Times New Roman"/>
          <w:color w:val="auto"/>
          <w:sz w:val="28"/>
          <w:szCs w:val="28"/>
        </w:rPr>
        <w:t>анному учету рабочего времени, – один месяц.</w:t>
      </w:r>
    </w:p>
    <w:p w:rsidR="00C705D3" w:rsidRPr="007A219E" w:rsidRDefault="00C705D3" w:rsidP="00304B65">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Суммированный учет рабочего времени вводится работодателем с учетом мнения выборного органа пер</w:t>
      </w:r>
      <w:r w:rsidR="00EF70FA" w:rsidRPr="007A219E">
        <w:rPr>
          <w:rFonts w:ascii="Times New Roman" w:hAnsi="Times New Roman" w:cs="Times New Roman"/>
          <w:color w:val="auto"/>
          <w:sz w:val="28"/>
          <w:szCs w:val="28"/>
        </w:rPr>
        <w:t>вичной профсоюзной организации.</w:t>
      </w:r>
    </w:p>
    <w:p w:rsidR="00C705D3" w:rsidRPr="007A219E" w:rsidRDefault="00C705D3" w:rsidP="00304B65">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При учете рабочего времени работников с суммированным учетом рабочего времени подсчет часов для оплаты сверхурочной работы за учетный период производится в соответствии с Информацией Минэкономики РБ о норме рабочего времени в Республике Бурятия на соответствующий календарный год.</w:t>
      </w:r>
    </w:p>
    <w:p w:rsidR="00C705D3" w:rsidRPr="007A219E" w:rsidRDefault="00C705D3" w:rsidP="00304B65">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5.14. Работа в выходные и нерабочие праздничные дни запрещается, за исключением случаев, предусмотренных Трудовым</w:t>
      </w:r>
      <w:r w:rsidR="00EF70FA" w:rsidRPr="007A219E">
        <w:rPr>
          <w:rFonts w:ascii="Times New Roman" w:hAnsi="Times New Roman" w:cs="Times New Roman"/>
          <w:color w:val="auto"/>
          <w:sz w:val="28"/>
          <w:szCs w:val="28"/>
        </w:rPr>
        <w:t xml:space="preserve"> кодексом Российской Федерации.</w:t>
      </w:r>
    </w:p>
    <w:p w:rsidR="00C705D3" w:rsidRPr="007A219E" w:rsidRDefault="00C705D3" w:rsidP="00304B65">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5.14.1.Привлечение к работе в установленные работникам выходные дни, а также нерабочие праздничные дни, вызванные необходимостью проведения государственной итоговой аттестации учащихся, экзаменационной сессии, учебных занятий с обучающимися по заочной форме обучения, дней открытых дверей для абитуриентов и их родителей и др.</w:t>
      </w:r>
      <w:r w:rsidR="007C5FB8" w:rsidRPr="007A219E">
        <w:rPr>
          <w:rFonts w:ascii="Times New Roman" w:hAnsi="Times New Roman" w:cs="Times New Roman"/>
          <w:color w:val="auto"/>
          <w:sz w:val="28"/>
          <w:szCs w:val="28"/>
        </w:rPr>
        <w:t>,</w:t>
      </w:r>
      <w:r w:rsidRPr="007A219E">
        <w:rPr>
          <w:rFonts w:ascii="Times New Roman" w:hAnsi="Times New Roman" w:cs="Times New Roman"/>
          <w:color w:val="auto"/>
          <w:sz w:val="28"/>
          <w:szCs w:val="28"/>
        </w:rPr>
        <w:t xml:space="preserve"> допускается по письменному распоряжению руководителя организации с письменного согласия работника и с учетом мнения</w:t>
      </w:r>
      <w:r w:rsidR="00EF70FA" w:rsidRPr="007A219E">
        <w:rPr>
          <w:rFonts w:ascii="Times New Roman" w:hAnsi="Times New Roman" w:cs="Times New Roman"/>
          <w:color w:val="auto"/>
          <w:sz w:val="28"/>
          <w:szCs w:val="28"/>
        </w:rPr>
        <w:t xml:space="preserve"> выборного профсоюзного органа.</w:t>
      </w:r>
    </w:p>
    <w:p w:rsidR="00C705D3" w:rsidRPr="007A219E" w:rsidRDefault="00C705D3" w:rsidP="00304B65">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 xml:space="preserve">5.14.2. Работодатели обеспечивают оплату за работу в выходной и нерабочий праздничный день не менее чем в двойном размере либо по желанию работника, работавшего в выходной или нерабочий праздничный день, предоставляют ему другой день отдыха. В этом случае работа в </w:t>
      </w:r>
      <w:r w:rsidRPr="007A219E">
        <w:rPr>
          <w:rFonts w:ascii="Times New Roman" w:hAnsi="Times New Roman" w:cs="Times New Roman"/>
          <w:color w:val="auto"/>
          <w:sz w:val="28"/>
          <w:szCs w:val="28"/>
        </w:rPr>
        <w:lastRenderedPageBreak/>
        <w:t xml:space="preserve">нерабочий праздничный день оплачивается в одинарном размере, а </w:t>
      </w:r>
      <w:r w:rsidR="00D85E9C" w:rsidRPr="007A219E">
        <w:rPr>
          <w:rFonts w:ascii="Times New Roman" w:hAnsi="Times New Roman" w:cs="Times New Roman"/>
          <w:color w:val="auto"/>
          <w:sz w:val="28"/>
          <w:szCs w:val="28"/>
        </w:rPr>
        <w:t>день отдыха оплате не подлежит.</w:t>
      </w:r>
    </w:p>
    <w:p w:rsidR="00C705D3" w:rsidRPr="007A219E" w:rsidRDefault="00C705D3" w:rsidP="00304B65">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5.14.3. Конкретные размеры оплаты за работу в выходной или нерабочий праздничный день устанавливаются коллективным договором, локальным нормативным актом, принимаемым с учетом мнения выборного органа первичной профсоюзной о</w:t>
      </w:r>
      <w:r w:rsidR="00D85E9C" w:rsidRPr="007A219E">
        <w:rPr>
          <w:rFonts w:ascii="Times New Roman" w:hAnsi="Times New Roman" w:cs="Times New Roman"/>
          <w:color w:val="auto"/>
          <w:sz w:val="28"/>
          <w:szCs w:val="28"/>
        </w:rPr>
        <w:t>рганизации, трудовым договором.</w:t>
      </w:r>
    </w:p>
    <w:p w:rsidR="00C705D3" w:rsidRPr="007A219E" w:rsidRDefault="00C705D3" w:rsidP="00304B65">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 xml:space="preserve">5.15. Предоставление ежегодных основного и дополнительных оплачиваемых отпусков осуществляется, как правило, по окончании учебного года в летний период. </w:t>
      </w:r>
      <w:r w:rsidRPr="007A219E">
        <w:rPr>
          <w:rStyle w:val="20pt"/>
          <w:color w:val="auto"/>
          <w:sz w:val="28"/>
          <w:szCs w:val="28"/>
        </w:rPr>
        <w:t>Регулирование продолжительности ежегодного основного удлиненного оплачиваемого отпуска работников, замещающих должности педагогических работников, а также руководителей образовательных организаций, заместителей руководителей образовательных организаций, руководителей структурных подразделений этих организаций и их заместителей осуществляется в соответствии с Постановлением Правительства Россий</w:t>
      </w:r>
      <w:r w:rsidR="00D85E9C" w:rsidRPr="007A219E">
        <w:rPr>
          <w:rStyle w:val="20pt"/>
          <w:color w:val="auto"/>
          <w:sz w:val="28"/>
          <w:szCs w:val="28"/>
        </w:rPr>
        <w:t>ской Федерации от 14 мая 2015 №</w:t>
      </w:r>
      <w:r w:rsidRPr="007A219E">
        <w:rPr>
          <w:rStyle w:val="20pt"/>
          <w:color w:val="auto"/>
          <w:sz w:val="28"/>
          <w:szCs w:val="28"/>
        </w:rPr>
        <w:t>466 «О ежегодных основных удлиненных оплачиваемых отпусках».</w:t>
      </w:r>
    </w:p>
    <w:p w:rsidR="00C705D3" w:rsidRPr="007A219E" w:rsidRDefault="00C705D3" w:rsidP="00304B65">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Ежегодный основной удлиненный оплачиваемый отпуск продолжительностью 56 календарных дней предоставляется педагогическим работникам дошкольных образовательных организаций (дошкольных групп в общеобразовательных организациях), работающим с обучающимися с ограниченными возможностями здоровья (ОВЗ), а также нуждающимися в длительном лечении, независимо от их количества в о</w:t>
      </w:r>
      <w:r w:rsidR="00D85E9C" w:rsidRPr="007A219E">
        <w:rPr>
          <w:rFonts w:ascii="Times New Roman" w:hAnsi="Times New Roman" w:cs="Times New Roman"/>
          <w:color w:val="auto"/>
          <w:sz w:val="28"/>
          <w:szCs w:val="28"/>
        </w:rPr>
        <w:t>рганизации (дошкольной группе).</w:t>
      </w:r>
    </w:p>
    <w:p w:rsidR="00C705D3" w:rsidRPr="007A219E" w:rsidRDefault="00C705D3" w:rsidP="00304B65">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При осуществлении в дошкольной группе совместного образования здоровых дет</w:t>
      </w:r>
      <w:r w:rsidR="00D85E9C" w:rsidRPr="007A219E">
        <w:rPr>
          <w:rFonts w:ascii="Times New Roman" w:hAnsi="Times New Roman" w:cs="Times New Roman"/>
          <w:color w:val="auto"/>
          <w:sz w:val="28"/>
          <w:szCs w:val="28"/>
        </w:rPr>
        <w:t>ей и детей с ОВЗ согласно п.</w:t>
      </w:r>
      <w:r w:rsidRPr="007A219E">
        <w:rPr>
          <w:rFonts w:ascii="Times New Roman" w:hAnsi="Times New Roman" w:cs="Times New Roman"/>
          <w:color w:val="auto"/>
          <w:sz w:val="28"/>
          <w:szCs w:val="28"/>
        </w:rPr>
        <w:t xml:space="preserve"> 13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утвержденного Приказо</w:t>
      </w:r>
      <w:r w:rsidR="00D85E9C" w:rsidRPr="007A219E">
        <w:rPr>
          <w:rFonts w:ascii="Times New Roman" w:hAnsi="Times New Roman" w:cs="Times New Roman"/>
          <w:color w:val="auto"/>
          <w:sz w:val="28"/>
          <w:szCs w:val="28"/>
        </w:rPr>
        <w:t>м Министерства просвещения РФ №</w:t>
      </w:r>
      <w:r w:rsidRPr="007A219E">
        <w:rPr>
          <w:rFonts w:ascii="Times New Roman" w:hAnsi="Times New Roman" w:cs="Times New Roman"/>
          <w:color w:val="auto"/>
          <w:sz w:val="28"/>
          <w:szCs w:val="28"/>
        </w:rPr>
        <w:t>373 от 31 июля 2020 года, должна создаваться группа комбинированной направленности, при этом норма часов педагогической работы за ставку заработной платы воспитателей таких групп составляет 25 часов в неделю.</w:t>
      </w:r>
    </w:p>
    <w:p w:rsidR="00C705D3" w:rsidRPr="007A219E" w:rsidRDefault="00D85E9C" w:rsidP="00304B65">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5.</w:t>
      </w:r>
      <w:r w:rsidR="00C705D3" w:rsidRPr="007A219E">
        <w:rPr>
          <w:rFonts w:ascii="Times New Roman" w:hAnsi="Times New Roman" w:cs="Times New Roman"/>
          <w:color w:val="auto"/>
          <w:sz w:val="28"/>
          <w:szCs w:val="28"/>
        </w:rPr>
        <w:t xml:space="preserve">16. Работодатели </w:t>
      </w:r>
      <w:r w:rsidR="00C60AC4" w:rsidRPr="007A219E">
        <w:rPr>
          <w:rFonts w:ascii="Times New Roman" w:hAnsi="Times New Roman" w:cs="Times New Roman"/>
          <w:color w:val="auto"/>
          <w:sz w:val="28"/>
          <w:szCs w:val="28"/>
        </w:rPr>
        <w:t xml:space="preserve">утверждают график отпусков </w:t>
      </w:r>
      <w:r w:rsidR="00C705D3" w:rsidRPr="007A219E">
        <w:rPr>
          <w:rFonts w:ascii="Times New Roman" w:hAnsi="Times New Roman" w:cs="Times New Roman"/>
          <w:color w:val="auto"/>
          <w:sz w:val="28"/>
          <w:szCs w:val="28"/>
        </w:rPr>
        <w:t>с учет</w:t>
      </w:r>
      <w:r w:rsidR="00C60AC4" w:rsidRPr="007A219E">
        <w:rPr>
          <w:rFonts w:ascii="Times New Roman" w:hAnsi="Times New Roman" w:cs="Times New Roman"/>
          <w:color w:val="auto"/>
          <w:sz w:val="28"/>
          <w:szCs w:val="28"/>
        </w:rPr>
        <w:t xml:space="preserve">ом мнения первичной профсоюзной </w:t>
      </w:r>
      <w:r w:rsidR="00C705D3" w:rsidRPr="007A219E">
        <w:rPr>
          <w:rFonts w:ascii="Times New Roman" w:hAnsi="Times New Roman" w:cs="Times New Roman"/>
          <w:color w:val="auto"/>
          <w:sz w:val="28"/>
          <w:szCs w:val="28"/>
        </w:rPr>
        <w:t>организации не позднее, чем за две недели до наступления календарного года</w:t>
      </w:r>
      <w:r w:rsidR="00C60AC4" w:rsidRPr="007A219E">
        <w:rPr>
          <w:rFonts w:ascii="Times New Roman" w:hAnsi="Times New Roman" w:cs="Times New Roman"/>
          <w:color w:val="auto"/>
          <w:sz w:val="28"/>
          <w:szCs w:val="28"/>
        </w:rPr>
        <w:t>,</w:t>
      </w:r>
      <w:r w:rsidR="00C705D3" w:rsidRPr="007A219E">
        <w:rPr>
          <w:rFonts w:ascii="Times New Roman" w:hAnsi="Times New Roman" w:cs="Times New Roman"/>
          <w:color w:val="auto"/>
          <w:sz w:val="28"/>
          <w:szCs w:val="28"/>
        </w:rPr>
        <w:t xml:space="preserve"> в порядке, установленном статьей 372 Трудового кодекса РФ, для принят</w:t>
      </w:r>
      <w:r w:rsidRPr="007A219E">
        <w:rPr>
          <w:rFonts w:ascii="Times New Roman" w:hAnsi="Times New Roman" w:cs="Times New Roman"/>
          <w:color w:val="auto"/>
          <w:sz w:val="28"/>
          <w:szCs w:val="28"/>
        </w:rPr>
        <w:t>ия локальных нормативных актов.</w:t>
      </w:r>
    </w:p>
    <w:p w:rsidR="00C705D3" w:rsidRPr="007A219E" w:rsidRDefault="00C705D3" w:rsidP="00304B65">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5.16.1. Изменение графика отпусков работодателем может осуществляться с согласия работника и выборного органа пер</w:t>
      </w:r>
      <w:r w:rsidR="00D85E9C" w:rsidRPr="007A219E">
        <w:rPr>
          <w:rFonts w:ascii="Times New Roman" w:hAnsi="Times New Roman" w:cs="Times New Roman"/>
          <w:color w:val="auto"/>
          <w:sz w:val="28"/>
          <w:szCs w:val="28"/>
        </w:rPr>
        <w:t>вичной профсоюзной организации.</w:t>
      </w:r>
    </w:p>
    <w:p w:rsidR="00C705D3" w:rsidRPr="007A219E" w:rsidRDefault="00C705D3" w:rsidP="00304B65">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5.16.2. Запрещается непредставление ежегодного оплачиваемого отпуска в течение двух лет подряд (часть 4 ст. 124 Трудового кодекса РФ).</w:t>
      </w:r>
    </w:p>
    <w:p w:rsidR="00C705D3" w:rsidRPr="007A219E" w:rsidRDefault="00C705D3" w:rsidP="00304B65">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5.16.3. Запрещается направление работников в неоплачиваемые отпу</w:t>
      </w:r>
      <w:r w:rsidR="00D85E9C" w:rsidRPr="007A219E">
        <w:rPr>
          <w:rFonts w:ascii="Times New Roman" w:hAnsi="Times New Roman" w:cs="Times New Roman"/>
          <w:color w:val="auto"/>
          <w:sz w:val="28"/>
          <w:szCs w:val="28"/>
        </w:rPr>
        <w:t>ска по инициативе работодателя.</w:t>
      </w:r>
    </w:p>
    <w:p w:rsidR="00C705D3" w:rsidRPr="007A219E" w:rsidRDefault="00C705D3" w:rsidP="00304B65">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 xml:space="preserve">5.16.4. Отзыв работника из отпуска осуществляется по письменному распоряжению работодателя только с согласия работника. При этом </w:t>
      </w:r>
      <w:r w:rsidRPr="007A219E">
        <w:rPr>
          <w:rFonts w:ascii="Times New Roman" w:hAnsi="Times New Roman" w:cs="Times New Roman"/>
          <w:color w:val="auto"/>
          <w:sz w:val="28"/>
          <w:szCs w:val="28"/>
        </w:rPr>
        <w:lastRenderedPageBreak/>
        <w:t>денежные суммы, приходящиеся на 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 установленном порядке. По соглашению сторон трудового договора денежные суммы, приходящиеся на часть неиспользованного отпуска, превышающую 28 календарных дней, могут быть предоставлены в виде компенсации за неиспользованный отпуск, что закреп</w:t>
      </w:r>
      <w:r w:rsidR="00D85E9C" w:rsidRPr="007A219E">
        <w:rPr>
          <w:rFonts w:ascii="Times New Roman" w:hAnsi="Times New Roman" w:cs="Times New Roman"/>
          <w:color w:val="auto"/>
          <w:sz w:val="28"/>
          <w:szCs w:val="28"/>
        </w:rPr>
        <w:t>ляется в коллективном договоре.</w:t>
      </w:r>
    </w:p>
    <w:p w:rsidR="00C705D3" w:rsidRPr="007A219E" w:rsidRDefault="00C705D3" w:rsidP="00304B65">
      <w:pPr>
        <w:pStyle w:val="Default"/>
        <w:ind w:firstLine="567"/>
        <w:jc w:val="both"/>
        <w:rPr>
          <w:rFonts w:ascii="Times New Roman" w:hAnsi="Times New Roman" w:cs="Times New Roman"/>
          <w:color w:val="auto"/>
          <w:sz w:val="28"/>
          <w:szCs w:val="28"/>
        </w:rPr>
      </w:pPr>
      <w:r w:rsidRPr="007A219E">
        <w:rPr>
          <w:rStyle w:val="20pt"/>
          <w:color w:val="auto"/>
          <w:sz w:val="28"/>
          <w:szCs w:val="28"/>
        </w:rPr>
        <w:t>5.16.5. Оплата отпуска производится не позднее, чем за три дня до его начала.</w:t>
      </w:r>
    </w:p>
    <w:p w:rsidR="00C705D3" w:rsidRPr="007A219E" w:rsidRDefault="00C705D3" w:rsidP="00304B65">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5.16.6. Ежегодный отпуск должен быть перенесен на другой срок по соглашению между работником и работодателем в случаях, предусмотренных законодательством, в том числе,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 При переносе отпуска по указанным причинам в коллективном договоре целесообразно закреплять преимущество работника в вы</w:t>
      </w:r>
      <w:r w:rsidR="00D85E9C" w:rsidRPr="007A219E">
        <w:rPr>
          <w:rFonts w:ascii="Times New Roman" w:hAnsi="Times New Roman" w:cs="Times New Roman"/>
          <w:color w:val="auto"/>
          <w:sz w:val="28"/>
          <w:szCs w:val="28"/>
        </w:rPr>
        <w:t>боре новой даты начала отпуска.</w:t>
      </w:r>
    </w:p>
    <w:p w:rsidR="00C705D3" w:rsidRPr="007A219E" w:rsidRDefault="00C705D3" w:rsidP="00304B65">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5.17. При предоставлении ежегодного отпуска преподавателям и другим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этих должностей продолжительности и</w:t>
      </w:r>
      <w:r w:rsidR="00D85E9C" w:rsidRPr="007A219E">
        <w:rPr>
          <w:rFonts w:ascii="Times New Roman" w:hAnsi="Times New Roman" w:cs="Times New Roman"/>
          <w:color w:val="auto"/>
          <w:sz w:val="28"/>
          <w:szCs w:val="28"/>
        </w:rPr>
        <w:t xml:space="preserve"> оплачиваться в полном размере.</w:t>
      </w:r>
    </w:p>
    <w:p w:rsidR="00C705D3" w:rsidRPr="007A219E" w:rsidRDefault="00C705D3" w:rsidP="00304B65">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w:t>
      </w:r>
      <w:r w:rsidR="00D85E9C" w:rsidRPr="007A219E">
        <w:rPr>
          <w:rFonts w:ascii="Times New Roman" w:hAnsi="Times New Roman" w:cs="Times New Roman"/>
          <w:color w:val="auto"/>
          <w:sz w:val="28"/>
          <w:szCs w:val="28"/>
        </w:rPr>
        <w:t>тпуск при увольнении работника.</w:t>
      </w:r>
    </w:p>
    <w:p w:rsidR="00C705D3" w:rsidRPr="007A219E" w:rsidRDefault="00C705D3" w:rsidP="00304B65">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Преподавателям, учителям и другим педагогическим работникам, продолжительность отпуска которых составляет не менее 56 календарных дней, проработавшим в рабочем году не менее 10 месяцев, денежная компенсация за неиспользованный отпуск при увольнении выплачивается исходя из установле</w:t>
      </w:r>
      <w:r w:rsidR="00D85E9C" w:rsidRPr="007A219E">
        <w:rPr>
          <w:rFonts w:ascii="Times New Roman" w:hAnsi="Times New Roman" w:cs="Times New Roman"/>
          <w:color w:val="auto"/>
          <w:sz w:val="28"/>
          <w:szCs w:val="28"/>
        </w:rPr>
        <w:t>нной продолжительности отпуска.</w:t>
      </w:r>
    </w:p>
    <w:p w:rsidR="00C705D3" w:rsidRPr="007A219E" w:rsidRDefault="00C705D3" w:rsidP="00304B65">
      <w:pPr>
        <w:pStyle w:val="Default"/>
        <w:ind w:firstLine="567"/>
        <w:jc w:val="both"/>
        <w:rPr>
          <w:rFonts w:ascii="Times New Roman" w:hAnsi="Times New Roman" w:cs="Times New Roman"/>
          <w:color w:val="auto"/>
          <w:sz w:val="28"/>
          <w:szCs w:val="28"/>
        </w:rPr>
      </w:pPr>
      <w:r w:rsidRPr="007A219E">
        <w:rPr>
          <w:rStyle w:val="20pt"/>
          <w:color w:val="auto"/>
          <w:sz w:val="28"/>
          <w:szCs w:val="28"/>
        </w:rPr>
        <w:t xml:space="preserve">При этом излишки, составляющие менее половины месяца, исключаются из подсчета, а излишки, составляющие не менее половины месяца, </w:t>
      </w:r>
      <w:r w:rsidR="00D85E9C" w:rsidRPr="007A219E">
        <w:rPr>
          <w:rStyle w:val="20pt"/>
          <w:color w:val="auto"/>
          <w:sz w:val="28"/>
          <w:szCs w:val="28"/>
        </w:rPr>
        <w:t>округляются до полного месяца (п</w:t>
      </w:r>
      <w:r w:rsidRPr="007A219E">
        <w:rPr>
          <w:rStyle w:val="20pt"/>
          <w:color w:val="auto"/>
          <w:sz w:val="28"/>
          <w:szCs w:val="28"/>
        </w:rPr>
        <w:t>.</w:t>
      </w:r>
      <w:r w:rsidR="00D85E9C" w:rsidRPr="007A219E">
        <w:rPr>
          <w:rStyle w:val="20pt"/>
          <w:color w:val="auto"/>
          <w:sz w:val="28"/>
          <w:szCs w:val="28"/>
        </w:rPr>
        <w:t xml:space="preserve"> </w:t>
      </w:r>
      <w:r w:rsidRPr="007A219E">
        <w:rPr>
          <w:rStyle w:val="20pt"/>
          <w:color w:val="auto"/>
          <w:sz w:val="28"/>
          <w:szCs w:val="28"/>
        </w:rPr>
        <w:t>35 Правил об очередных</w:t>
      </w:r>
      <w:r w:rsidR="00D85E9C" w:rsidRPr="007A219E">
        <w:rPr>
          <w:rStyle w:val="20pt"/>
          <w:color w:val="auto"/>
          <w:sz w:val="28"/>
          <w:szCs w:val="28"/>
        </w:rPr>
        <w:t xml:space="preserve"> и дополнительных отпусках, утвержденный</w:t>
      </w:r>
      <w:r w:rsidRPr="007A219E">
        <w:rPr>
          <w:rStyle w:val="20pt"/>
          <w:color w:val="auto"/>
          <w:sz w:val="28"/>
          <w:szCs w:val="28"/>
        </w:rPr>
        <w:t xml:space="preserve"> ПК СССР от 30 апреля </w:t>
      </w:r>
      <w:smartTag w:uri="urn:schemas-microsoft-com:office:smarttags" w:element="metricconverter">
        <w:smartTagPr>
          <w:attr w:name="ProductID" w:val="1930 г"/>
        </w:smartTagPr>
        <w:r w:rsidRPr="007A219E">
          <w:rPr>
            <w:rStyle w:val="20pt"/>
            <w:color w:val="auto"/>
            <w:sz w:val="28"/>
            <w:szCs w:val="28"/>
          </w:rPr>
          <w:t>1930 г</w:t>
        </w:r>
      </w:smartTag>
      <w:r w:rsidR="00D85E9C" w:rsidRPr="007A219E">
        <w:rPr>
          <w:rStyle w:val="20pt"/>
          <w:color w:val="auto"/>
          <w:sz w:val="28"/>
          <w:szCs w:val="28"/>
        </w:rPr>
        <w:t>. №</w:t>
      </w:r>
      <w:r w:rsidRPr="007A219E">
        <w:rPr>
          <w:rStyle w:val="20pt"/>
          <w:color w:val="auto"/>
          <w:sz w:val="28"/>
          <w:szCs w:val="28"/>
        </w:rPr>
        <w:t>169).</w:t>
      </w:r>
    </w:p>
    <w:p w:rsidR="00C705D3" w:rsidRPr="007A219E" w:rsidRDefault="00C705D3" w:rsidP="00304B65">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5.18. Работающие женщины, имеющие двух и более детей в возрасте до 12 лет, имеют первоочередное право на получение ежегодного отпуска в летнее ил</w:t>
      </w:r>
      <w:r w:rsidR="00D85E9C" w:rsidRPr="007A219E">
        <w:rPr>
          <w:rFonts w:ascii="Times New Roman" w:hAnsi="Times New Roman" w:cs="Times New Roman"/>
          <w:color w:val="auto"/>
          <w:sz w:val="28"/>
          <w:szCs w:val="28"/>
        </w:rPr>
        <w:t>и другое удобное для них время.</w:t>
      </w:r>
    </w:p>
    <w:p w:rsidR="00C705D3" w:rsidRPr="007A219E" w:rsidRDefault="00C705D3" w:rsidP="00304B65">
      <w:pPr>
        <w:pStyle w:val="Default"/>
        <w:ind w:firstLine="567"/>
        <w:jc w:val="both"/>
        <w:rPr>
          <w:rStyle w:val="20pt"/>
          <w:color w:val="auto"/>
          <w:sz w:val="28"/>
          <w:szCs w:val="28"/>
        </w:rPr>
      </w:pPr>
      <w:r w:rsidRPr="007A219E">
        <w:rPr>
          <w:rFonts w:ascii="Times New Roman" w:hAnsi="Times New Roman" w:cs="Times New Roman"/>
          <w:color w:val="auto"/>
          <w:sz w:val="28"/>
          <w:szCs w:val="28"/>
        </w:rPr>
        <w:t>5.19. Длительный отпуск сроком до одного года не реже чем через каждые десять лет непрерывной педагогической работы предоставляется на условиях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r w:rsidRPr="007A219E">
        <w:rPr>
          <w:rStyle w:val="20pt"/>
          <w:color w:val="auto"/>
          <w:sz w:val="28"/>
          <w:szCs w:val="28"/>
        </w:rPr>
        <w:t>приказ Минобрнау</w:t>
      </w:r>
      <w:r w:rsidR="00D85E9C" w:rsidRPr="007A219E">
        <w:rPr>
          <w:rStyle w:val="20pt"/>
          <w:color w:val="auto"/>
          <w:sz w:val="28"/>
          <w:szCs w:val="28"/>
        </w:rPr>
        <w:t>ки России от 31 мая 2016 года №</w:t>
      </w:r>
      <w:r w:rsidRPr="007A219E">
        <w:rPr>
          <w:rStyle w:val="20pt"/>
          <w:color w:val="auto"/>
          <w:sz w:val="28"/>
          <w:szCs w:val="28"/>
        </w:rPr>
        <w:t xml:space="preserve">644 «Об утверждении Порядка предоставления педагогическим работникам организаций, осуществляющих </w:t>
      </w:r>
      <w:r w:rsidRPr="007A219E">
        <w:rPr>
          <w:rStyle w:val="20pt"/>
          <w:color w:val="auto"/>
          <w:sz w:val="28"/>
          <w:szCs w:val="28"/>
        </w:rPr>
        <w:lastRenderedPageBreak/>
        <w:t xml:space="preserve">образовательную деятельность, длительного отпуска сроком до одного года» (зарегистрировано Минюстом России 15 июня </w:t>
      </w:r>
      <w:smartTag w:uri="urn:schemas-microsoft-com:office:smarttags" w:element="metricconverter">
        <w:smartTagPr>
          <w:attr w:name="ProductID" w:val="2016 г"/>
        </w:smartTagPr>
        <w:r w:rsidRPr="007A219E">
          <w:rPr>
            <w:rStyle w:val="20pt"/>
            <w:color w:val="auto"/>
            <w:sz w:val="28"/>
            <w:szCs w:val="28"/>
          </w:rPr>
          <w:t>2016 г</w:t>
        </w:r>
      </w:smartTag>
      <w:r w:rsidR="00D85E9C" w:rsidRPr="007A219E">
        <w:rPr>
          <w:rStyle w:val="20pt"/>
          <w:color w:val="auto"/>
          <w:sz w:val="28"/>
          <w:szCs w:val="28"/>
        </w:rPr>
        <w:t>., регистрационный №42532).</w:t>
      </w:r>
    </w:p>
    <w:p w:rsidR="00C705D3" w:rsidRPr="007A219E" w:rsidRDefault="00C705D3" w:rsidP="00304B65">
      <w:pPr>
        <w:pStyle w:val="Default"/>
        <w:ind w:firstLine="567"/>
        <w:jc w:val="both"/>
        <w:rPr>
          <w:rFonts w:ascii="Times New Roman" w:hAnsi="Times New Roman" w:cs="Times New Roman"/>
          <w:color w:val="auto"/>
          <w:spacing w:val="-10"/>
          <w:sz w:val="26"/>
          <w:szCs w:val="26"/>
          <w:lang w:eastAsia="ru-RU"/>
        </w:rPr>
      </w:pPr>
      <w:r w:rsidRPr="007A219E">
        <w:rPr>
          <w:rStyle w:val="20pt"/>
          <w:color w:val="auto"/>
          <w:sz w:val="28"/>
          <w:szCs w:val="28"/>
        </w:rPr>
        <w:t>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присоединение длительного отпуска к ежегодному основному оплачиваемому отпуску, предоставление длительного отпуска работающим по совместительству, оплата за счет средств, полученных организацией от приносящей доход деятельности, и другие вопросы, не предусмотренные непосредственно положениями указанного порядка, определяются коллективным договором.</w:t>
      </w:r>
    </w:p>
    <w:p w:rsidR="00C705D3" w:rsidRPr="007A219E" w:rsidRDefault="00C705D3" w:rsidP="00304B65">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5.20. Работникам с ненормированным рабочим днем, включая руководителей, их заместителей, руководителей структурных подразделений, предоставляется ежегодный допо</w:t>
      </w:r>
      <w:r w:rsidR="00D85E9C" w:rsidRPr="007A219E">
        <w:rPr>
          <w:rFonts w:ascii="Times New Roman" w:hAnsi="Times New Roman" w:cs="Times New Roman"/>
          <w:color w:val="auto"/>
          <w:sz w:val="28"/>
          <w:szCs w:val="28"/>
        </w:rPr>
        <w:t>лнительный оплачиваемый отпуск.</w:t>
      </w:r>
    </w:p>
    <w:p w:rsidR="00C705D3" w:rsidRPr="007A219E" w:rsidRDefault="00C705D3" w:rsidP="00304B65">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5.20.1. Перечень категорий работников с ненормированным рабочим днем, в том числе эпизодически привлекаемых к выполнению своих трудовых функций за пределами нормальной продолжительности рабочего времени, а также продолжительность ежегодного дополнительного отпуска за ненормированный рабочий день, составляющая не менее 3 календарных дней, предусматривается коллективным договором, правилами внутреннего трудового распорядка в зависимости от объема работы, степени напряженности труда, возможности работника выполнять свои трудовые функции за пределами нормальной продолжительности рабочего времени и других условий.</w:t>
      </w:r>
    </w:p>
    <w:p w:rsidR="00C705D3" w:rsidRPr="007A219E" w:rsidRDefault="00C705D3" w:rsidP="00304B65">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5.20</w:t>
      </w:r>
      <w:r w:rsidR="00D85E9C" w:rsidRPr="007A219E">
        <w:rPr>
          <w:rFonts w:ascii="Times New Roman" w:hAnsi="Times New Roman" w:cs="Times New Roman"/>
          <w:color w:val="auto"/>
          <w:sz w:val="28"/>
          <w:szCs w:val="28"/>
        </w:rPr>
        <w:t xml:space="preserve">.2. В целях реализации ст. </w:t>
      </w:r>
      <w:r w:rsidRPr="007A219E">
        <w:rPr>
          <w:rFonts w:ascii="Times New Roman" w:hAnsi="Times New Roman" w:cs="Times New Roman"/>
          <w:color w:val="auto"/>
          <w:sz w:val="28"/>
          <w:szCs w:val="28"/>
        </w:rPr>
        <w:t xml:space="preserve">101, 119 ТК РФ и компенсации работникам образовательных организаций дополнительной нагрузки за эпизодическое привлечение к выполнению своих трудовых функций за пределами установленной для них продолжительности рабочего времени стороны рекомендуют определить в коллективных договорах образовательных организаций следующие должности работников, работающих </w:t>
      </w:r>
      <w:r w:rsidR="00862D62" w:rsidRPr="007A219E">
        <w:rPr>
          <w:rFonts w:ascii="Times New Roman" w:hAnsi="Times New Roman" w:cs="Times New Roman"/>
          <w:color w:val="auto"/>
          <w:sz w:val="28"/>
          <w:szCs w:val="28"/>
        </w:rPr>
        <w:t>с ненормированным рабочим днем:</w:t>
      </w:r>
    </w:p>
    <w:p w:rsidR="00C705D3" w:rsidRPr="007A219E" w:rsidRDefault="00C705D3" w:rsidP="00304B65">
      <w:pPr>
        <w:pStyle w:val="Default"/>
        <w:numPr>
          <w:ilvl w:val="0"/>
          <w:numId w:val="16"/>
        </w:numPr>
        <w:tabs>
          <w:tab w:val="left" w:pos="851"/>
        </w:tabs>
        <w:ind w:left="0"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 xml:space="preserve"> руководитель (директор, заведующий) образовательной организации, структурного подразделения, филиала организ</w:t>
      </w:r>
      <w:r w:rsidR="00862D62" w:rsidRPr="007A219E">
        <w:rPr>
          <w:rFonts w:ascii="Times New Roman" w:hAnsi="Times New Roman" w:cs="Times New Roman"/>
          <w:color w:val="auto"/>
          <w:sz w:val="28"/>
          <w:szCs w:val="28"/>
        </w:rPr>
        <w:t>ации, заместитель руководителя;</w:t>
      </w:r>
    </w:p>
    <w:p w:rsidR="00C705D3" w:rsidRPr="007A219E" w:rsidRDefault="00C705D3" w:rsidP="00304B65">
      <w:pPr>
        <w:pStyle w:val="Default"/>
        <w:numPr>
          <w:ilvl w:val="0"/>
          <w:numId w:val="16"/>
        </w:numPr>
        <w:tabs>
          <w:tab w:val="left" w:pos="851"/>
        </w:tabs>
        <w:ind w:left="0"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 xml:space="preserve">главный бухгалтер, заместитель </w:t>
      </w:r>
      <w:r w:rsidR="00862D62" w:rsidRPr="007A219E">
        <w:rPr>
          <w:rFonts w:ascii="Times New Roman" w:hAnsi="Times New Roman" w:cs="Times New Roman"/>
          <w:color w:val="auto"/>
          <w:sz w:val="28"/>
          <w:szCs w:val="28"/>
        </w:rPr>
        <w:t>главного бухгалтера, бухгалтер;</w:t>
      </w:r>
    </w:p>
    <w:p w:rsidR="00C705D3" w:rsidRPr="007A219E" w:rsidRDefault="00862D62" w:rsidP="00304B65">
      <w:pPr>
        <w:pStyle w:val="Default"/>
        <w:numPr>
          <w:ilvl w:val="0"/>
          <w:numId w:val="16"/>
        </w:numPr>
        <w:tabs>
          <w:tab w:val="left" w:pos="851"/>
        </w:tabs>
        <w:ind w:left="0"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водитель;</w:t>
      </w:r>
    </w:p>
    <w:p w:rsidR="00C705D3" w:rsidRPr="007A219E" w:rsidRDefault="00C705D3" w:rsidP="00304B65">
      <w:pPr>
        <w:pStyle w:val="Default"/>
        <w:numPr>
          <w:ilvl w:val="0"/>
          <w:numId w:val="16"/>
        </w:numPr>
        <w:tabs>
          <w:tab w:val="left" w:pos="851"/>
        </w:tabs>
        <w:ind w:left="0"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методист, секретарь, секретарь</w:t>
      </w:r>
      <w:r w:rsidR="00862D62" w:rsidRPr="007A219E">
        <w:rPr>
          <w:rFonts w:ascii="Times New Roman" w:hAnsi="Times New Roman" w:cs="Times New Roman"/>
          <w:color w:val="auto"/>
          <w:sz w:val="28"/>
          <w:szCs w:val="28"/>
        </w:rPr>
        <w:t>-машинистка, делопроизводитель;</w:t>
      </w:r>
    </w:p>
    <w:p w:rsidR="00C705D3" w:rsidRPr="007A219E" w:rsidRDefault="00862D62" w:rsidP="00304B65">
      <w:pPr>
        <w:pStyle w:val="Default"/>
        <w:numPr>
          <w:ilvl w:val="0"/>
          <w:numId w:val="16"/>
        </w:numPr>
        <w:tabs>
          <w:tab w:val="left" w:pos="851"/>
        </w:tabs>
        <w:ind w:left="0"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шеф-повар;</w:t>
      </w:r>
    </w:p>
    <w:p w:rsidR="00C705D3" w:rsidRPr="007A219E" w:rsidRDefault="00C705D3" w:rsidP="00304B65">
      <w:pPr>
        <w:pStyle w:val="Default"/>
        <w:numPr>
          <w:ilvl w:val="0"/>
          <w:numId w:val="16"/>
        </w:numPr>
        <w:tabs>
          <w:tab w:val="left" w:pos="851"/>
        </w:tabs>
        <w:ind w:left="0"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концертмейстер, аккомпаниато</w:t>
      </w:r>
      <w:r w:rsidR="00862D62" w:rsidRPr="007A219E">
        <w:rPr>
          <w:rFonts w:ascii="Times New Roman" w:hAnsi="Times New Roman" w:cs="Times New Roman"/>
          <w:color w:val="auto"/>
          <w:sz w:val="28"/>
          <w:szCs w:val="28"/>
        </w:rPr>
        <w:t>р, балетмейстер.</w:t>
      </w:r>
    </w:p>
    <w:p w:rsidR="00C705D3" w:rsidRPr="007A219E" w:rsidRDefault="00C705D3" w:rsidP="00304B65">
      <w:pPr>
        <w:spacing w:after="0" w:line="240" w:lineRule="auto"/>
        <w:ind w:firstLine="567"/>
        <w:jc w:val="both"/>
        <w:rPr>
          <w:rFonts w:ascii="Times New Roman" w:hAnsi="Times New Roman" w:cs="Times New Roman"/>
          <w:sz w:val="28"/>
          <w:szCs w:val="28"/>
        </w:rPr>
      </w:pPr>
      <w:r w:rsidRPr="007A219E">
        <w:rPr>
          <w:rFonts w:ascii="Times New Roman" w:hAnsi="Times New Roman" w:cs="Times New Roman"/>
          <w:sz w:val="28"/>
          <w:szCs w:val="28"/>
        </w:rPr>
        <w:t>Локальными нормативными актами, коллективными договорами образовательных организаций данный перечень может быть расширен.</w:t>
      </w:r>
    </w:p>
    <w:p w:rsidR="00C705D3" w:rsidRPr="007A219E" w:rsidRDefault="00C705D3" w:rsidP="00304B65">
      <w:pPr>
        <w:spacing w:after="0" w:line="240" w:lineRule="auto"/>
        <w:ind w:firstLine="567"/>
        <w:jc w:val="both"/>
        <w:rPr>
          <w:rFonts w:ascii="Times New Roman" w:hAnsi="Times New Roman" w:cs="Times New Roman"/>
          <w:sz w:val="28"/>
          <w:szCs w:val="28"/>
        </w:rPr>
      </w:pPr>
      <w:r w:rsidRPr="007A219E">
        <w:rPr>
          <w:rFonts w:ascii="Times New Roman" w:hAnsi="Times New Roman" w:cs="Times New Roman"/>
          <w:sz w:val="28"/>
          <w:szCs w:val="28"/>
        </w:rPr>
        <w:t>5.20.3. Оплата дополнительных отпусков, предоставляемых работникам с ненормированным рабочим днем, производится в пр</w:t>
      </w:r>
      <w:r w:rsidR="00862D62" w:rsidRPr="007A219E">
        <w:rPr>
          <w:rFonts w:ascii="Times New Roman" w:hAnsi="Times New Roman" w:cs="Times New Roman"/>
          <w:sz w:val="28"/>
          <w:szCs w:val="28"/>
        </w:rPr>
        <w:t>еделах фонда оплаты труда.</w:t>
      </w:r>
    </w:p>
    <w:p w:rsidR="00C705D3" w:rsidRPr="007A219E" w:rsidRDefault="00C705D3" w:rsidP="00304B65">
      <w:pPr>
        <w:spacing w:after="0" w:line="240" w:lineRule="auto"/>
        <w:ind w:firstLine="567"/>
        <w:jc w:val="both"/>
        <w:rPr>
          <w:rFonts w:ascii="Times New Roman" w:hAnsi="Times New Roman" w:cs="Times New Roman"/>
          <w:sz w:val="28"/>
          <w:szCs w:val="28"/>
        </w:rPr>
      </w:pPr>
      <w:r w:rsidRPr="007A219E">
        <w:rPr>
          <w:rFonts w:ascii="Times New Roman" w:hAnsi="Times New Roman" w:cs="Times New Roman"/>
          <w:sz w:val="28"/>
          <w:szCs w:val="28"/>
        </w:rPr>
        <w:t>5.21. При проведении специальной оценки условий труда в целях реализации Федерального з</w:t>
      </w:r>
      <w:r w:rsidR="00862D62" w:rsidRPr="007A219E">
        <w:rPr>
          <w:rFonts w:ascii="Times New Roman" w:hAnsi="Times New Roman" w:cs="Times New Roman"/>
          <w:sz w:val="28"/>
          <w:szCs w:val="28"/>
        </w:rPr>
        <w:t>акона от 26 декабря 2013 года №</w:t>
      </w:r>
      <w:r w:rsidRPr="007A219E">
        <w:rPr>
          <w:rFonts w:ascii="Times New Roman" w:hAnsi="Times New Roman" w:cs="Times New Roman"/>
          <w:sz w:val="28"/>
          <w:szCs w:val="28"/>
        </w:rPr>
        <w:t xml:space="preserve">426 «О </w:t>
      </w:r>
      <w:r w:rsidRPr="007A219E">
        <w:rPr>
          <w:rFonts w:ascii="Times New Roman" w:hAnsi="Times New Roman" w:cs="Times New Roman"/>
          <w:sz w:val="28"/>
          <w:szCs w:val="28"/>
        </w:rPr>
        <w:lastRenderedPageBreak/>
        <w:t>специальной оценке условий труда», Федерального з</w:t>
      </w:r>
      <w:r w:rsidR="00862D62" w:rsidRPr="007A219E">
        <w:rPr>
          <w:rFonts w:ascii="Times New Roman" w:hAnsi="Times New Roman" w:cs="Times New Roman"/>
          <w:sz w:val="28"/>
          <w:szCs w:val="28"/>
        </w:rPr>
        <w:t>акона от 28 декабря 2013 года №</w:t>
      </w:r>
      <w:r w:rsidR="00223CA5" w:rsidRPr="007A219E">
        <w:rPr>
          <w:rFonts w:ascii="Times New Roman" w:hAnsi="Times New Roman" w:cs="Times New Roman"/>
          <w:sz w:val="28"/>
          <w:szCs w:val="28"/>
        </w:rPr>
        <w:t>421</w:t>
      </w:r>
      <w:r w:rsidRPr="007A219E">
        <w:rPr>
          <w:rFonts w:ascii="Times New Roman" w:hAnsi="Times New Roman" w:cs="Times New Roman"/>
          <w:sz w:val="28"/>
          <w:szCs w:val="28"/>
        </w:rPr>
        <w:t xml:space="preserve">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 работникам, условия труда которых отнесены к вредным и (или) опасным по результатам специальной оценки условий труда, предоставляется ежегодный дополнительный оплачиваемый отпуск в</w:t>
      </w:r>
      <w:r w:rsidR="00862D62" w:rsidRPr="007A219E">
        <w:rPr>
          <w:rFonts w:ascii="Times New Roman" w:hAnsi="Times New Roman" w:cs="Times New Roman"/>
          <w:sz w:val="28"/>
          <w:szCs w:val="28"/>
        </w:rPr>
        <w:t xml:space="preserve"> соответствии со ст. 117 ТК РФ.</w:t>
      </w:r>
    </w:p>
    <w:p w:rsidR="00C705D3" w:rsidRPr="007A219E" w:rsidRDefault="00C705D3" w:rsidP="00304B65">
      <w:pPr>
        <w:spacing w:after="0" w:line="240" w:lineRule="auto"/>
        <w:ind w:firstLine="567"/>
        <w:jc w:val="both"/>
        <w:rPr>
          <w:rFonts w:ascii="Times New Roman" w:hAnsi="Times New Roman" w:cs="Times New Roman"/>
          <w:sz w:val="28"/>
          <w:szCs w:val="28"/>
        </w:rPr>
      </w:pPr>
      <w:r w:rsidRPr="007A219E">
        <w:rPr>
          <w:rFonts w:ascii="Times New Roman" w:hAnsi="Times New Roman" w:cs="Times New Roman"/>
          <w:sz w:val="28"/>
          <w:szCs w:val="28"/>
        </w:rPr>
        <w:t>5.22. Организация с учетом производственных и финансовых возможностей может предоставлять работникам дополнительные оплачиваемые отпуска за счет имеющихся собственных средств, которые присоединяются к ежегодному основному оплачиваемому отпуску. Условия предоставления и длительность дополнительных оплачиваемых отпусков опред</w:t>
      </w:r>
      <w:r w:rsidR="00862D62" w:rsidRPr="007A219E">
        <w:rPr>
          <w:rFonts w:ascii="Times New Roman" w:hAnsi="Times New Roman" w:cs="Times New Roman"/>
          <w:sz w:val="28"/>
          <w:szCs w:val="28"/>
        </w:rPr>
        <w:t>еляются коллективным договором.</w:t>
      </w:r>
    </w:p>
    <w:p w:rsidR="00C705D3" w:rsidRPr="007A219E" w:rsidRDefault="00C705D3" w:rsidP="00304B65">
      <w:pPr>
        <w:spacing w:after="0" w:line="240" w:lineRule="auto"/>
        <w:ind w:firstLine="567"/>
        <w:jc w:val="both"/>
        <w:rPr>
          <w:rFonts w:ascii="Times New Roman" w:hAnsi="Times New Roman" w:cs="Times New Roman"/>
          <w:sz w:val="28"/>
          <w:szCs w:val="28"/>
        </w:rPr>
      </w:pPr>
      <w:r w:rsidRPr="007A219E">
        <w:rPr>
          <w:rFonts w:ascii="Times New Roman" w:hAnsi="Times New Roman" w:cs="Times New Roman"/>
          <w:sz w:val="28"/>
          <w:szCs w:val="28"/>
        </w:rPr>
        <w:t>Дополнительный отпуск по семейным обстоятельствам (при рождении ребенка, регистрации брака, смерти близких родственников) предоставляется работнику по его письменному заявлению в обязательном порядке. В коллективном договоре определятся конкретная продолжительность таких отпусков, а также другие случаи и условия</w:t>
      </w:r>
      <w:r w:rsidR="00862D62" w:rsidRPr="007A219E">
        <w:rPr>
          <w:rFonts w:ascii="Times New Roman" w:hAnsi="Times New Roman" w:cs="Times New Roman"/>
          <w:sz w:val="28"/>
          <w:szCs w:val="28"/>
        </w:rPr>
        <w:t xml:space="preserve"> их предоставления.</w:t>
      </w:r>
    </w:p>
    <w:p w:rsidR="00C705D3" w:rsidRPr="007A219E" w:rsidRDefault="00C705D3" w:rsidP="00304B65">
      <w:pPr>
        <w:spacing w:after="0" w:line="240" w:lineRule="auto"/>
        <w:ind w:firstLine="567"/>
        <w:jc w:val="both"/>
        <w:rPr>
          <w:rFonts w:ascii="Times New Roman" w:hAnsi="Times New Roman" w:cs="Times New Roman"/>
          <w:sz w:val="28"/>
          <w:szCs w:val="28"/>
        </w:rPr>
      </w:pPr>
      <w:r w:rsidRPr="007A219E">
        <w:rPr>
          <w:rFonts w:ascii="Times New Roman" w:hAnsi="Times New Roman" w:cs="Times New Roman"/>
          <w:sz w:val="28"/>
          <w:szCs w:val="28"/>
        </w:rPr>
        <w:t>5.23. Стороны рекомендуют включать в коллективные договоры образовательных организаций условие о предоставлении 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работникам, осуществляющим уход за престарелыми родителями в возрасте 80 лет и старше, за членами семьи-инвалидами с детства н</w:t>
      </w:r>
      <w:r w:rsidR="00223CA5" w:rsidRPr="007A219E">
        <w:rPr>
          <w:rFonts w:ascii="Times New Roman" w:hAnsi="Times New Roman" w:cs="Times New Roman"/>
          <w:sz w:val="28"/>
          <w:szCs w:val="28"/>
        </w:rPr>
        <w:t>езависимо от возраста, ежегодного дополнительного</w:t>
      </w:r>
      <w:r w:rsidRPr="007A219E">
        <w:rPr>
          <w:rFonts w:ascii="Times New Roman" w:hAnsi="Times New Roman" w:cs="Times New Roman"/>
          <w:sz w:val="28"/>
          <w:szCs w:val="28"/>
        </w:rPr>
        <w:t xml:space="preserve"> отпуска без сохранения за</w:t>
      </w:r>
      <w:r w:rsidR="00223CA5" w:rsidRPr="007A219E">
        <w:rPr>
          <w:rFonts w:ascii="Times New Roman" w:hAnsi="Times New Roman" w:cs="Times New Roman"/>
          <w:sz w:val="28"/>
          <w:szCs w:val="28"/>
        </w:rPr>
        <w:t>работной платы</w:t>
      </w:r>
      <w:r w:rsidR="0079054B" w:rsidRPr="007A219E">
        <w:rPr>
          <w:rFonts w:ascii="Times New Roman" w:hAnsi="Times New Roman" w:cs="Times New Roman"/>
          <w:sz w:val="28"/>
          <w:szCs w:val="28"/>
        </w:rPr>
        <w:t>,</w:t>
      </w:r>
      <w:r w:rsidR="00223CA5" w:rsidRPr="007A219E">
        <w:rPr>
          <w:rFonts w:ascii="Times New Roman" w:hAnsi="Times New Roman" w:cs="Times New Roman"/>
          <w:sz w:val="28"/>
          <w:szCs w:val="28"/>
        </w:rPr>
        <w:t xml:space="preserve"> в удобное</w:t>
      </w:r>
      <w:r w:rsidRPr="007A219E">
        <w:rPr>
          <w:rFonts w:ascii="Times New Roman" w:hAnsi="Times New Roman" w:cs="Times New Roman"/>
          <w:sz w:val="28"/>
          <w:szCs w:val="28"/>
        </w:rPr>
        <w:t xml:space="preserve"> время</w:t>
      </w:r>
      <w:r w:rsidR="0079054B" w:rsidRPr="007A219E">
        <w:rPr>
          <w:rFonts w:ascii="Times New Roman" w:hAnsi="Times New Roman" w:cs="Times New Roman"/>
          <w:sz w:val="28"/>
          <w:szCs w:val="28"/>
        </w:rPr>
        <w:t>,</w:t>
      </w:r>
      <w:r w:rsidRPr="007A219E">
        <w:rPr>
          <w:rFonts w:ascii="Times New Roman" w:hAnsi="Times New Roman" w:cs="Times New Roman"/>
          <w:sz w:val="28"/>
          <w:szCs w:val="28"/>
        </w:rPr>
        <w:t xml:space="preserve"> продолжител</w:t>
      </w:r>
      <w:r w:rsidR="00862D62" w:rsidRPr="007A219E">
        <w:rPr>
          <w:rFonts w:ascii="Times New Roman" w:hAnsi="Times New Roman" w:cs="Times New Roman"/>
          <w:sz w:val="28"/>
          <w:szCs w:val="28"/>
        </w:rPr>
        <w:t>ьностью до 14 календарных дней.</w:t>
      </w:r>
    </w:p>
    <w:p w:rsidR="00C705D3" w:rsidRPr="007A219E" w:rsidRDefault="00C705D3" w:rsidP="00862D62">
      <w:pPr>
        <w:spacing w:after="0" w:line="240" w:lineRule="auto"/>
        <w:ind w:firstLine="539"/>
        <w:jc w:val="both"/>
        <w:rPr>
          <w:rFonts w:ascii="Times New Roman" w:hAnsi="Times New Roman" w:cs="Times New Roman"/>
          <w:sz w:val="28"/>
          <w:szCs w:val="28"/>
        </w:rPr>
      </w:pPr>
    </w:p>
    <w:p w:rsidR="00862D62" w:rsidRPr="007A219E" w:rsidRDefault="00862D62" w:rsidP="00862D62">
      <w:pPr>
        <w:spacing w:after="0" w:line="240" w:lineRule="auto"/>
        <w:ind w:firstLine="539"/>
        <w:jc w:val="both"/>
        <w:rPr>
          <w:rFonts w:ascii="Times New Roman" w:hAnsi="Times New Roman" w:cs="Times New Roman"/>
          <w:sz w:val="28"/>
          <w:szCs w:val="28"/>
        </w:rPr>
      </w:pPr>
    </w:p>
    <w:p w:rsidR="00C705D3" w:rsidRPr="007A219E" w:rsidRDefault="00C705D3" w:rsidP="00862D62">
      <w:pPr>
        <w:pStyle w:val="Default"/>
        <w:spacing w:after="200"/>
        <w:jc w:val="center"/>
        <w:rPr>
          <w:rFonts w:ascii="Times New Roman" w:hAnsi="Times New Roman" w:cs="Times New Roman"/>
          <w:b/>
          <w:color w:val="auto"/>
          <w:sz w:val="28"/>
          <w:szCs w:val="28"/>
        </w:rPr>
      </w:pPr>
      <w:r w:rsidRPr="007A219E">
        <w:rPr>
          <w:rFonts w:ascii="Times New Roman" w:hAnsi="Times New Roman" w:cs="Times New Roman"/>
          <w:b/>
          <w:color w:val="auto"/>
          <w:sz w:val="28"/>
          <w:szCs w:val="28"/>
        </w:rPr>
        <w:t>VI. ОПЛАТА ТРУДА И НОРМЫ ТРУДА</w:t>
      </w:r>
    </w:p>
    <w:p w:rsidR="00C705D3" w:rsidRPr="007A219E" w:rsidRDefault="00C705D3" w:rsidP="006557A7">
      <w:pPr>
        <w:pStyle w:val="ConsPlusNormal"/>
        <w:ind w:firstLine="567"/>
        <w:jc w:val="both"/>
        <w:rPr>
          <w:sz w:val="28"/>
          <w:szCs w:val="28"/>
        </w:rPr>
      </w:pPr>
      <w:r w:rsidRPr="007A219E">
        <w:rPr>
          <w:sz w:val="28"/>
          <w:szCs w:val="28"/>
        </w:rPr>
        <w:t>6.1. При регулировании вопросов оплаты труда стороны исходят из того, что в государственных и муниципальных образовательных организациях система оплаты труда работников устанавливается коллективными договорами, соглашениями, локальными нормативными актами организаций, нормативными правовыми актами Республики Бурятия, органов местного самоуправления, Едиными рекомендациями по установлению на федеральном, региональном и местном уровнях систем оплаты труда работников государственных и муниципальных учреждений, утвержденными решением Российской трехсторонней комиссии по регулированию социальных и трудовых отношений.</w:t>
      </w:r>
    </w:p>
    <w:p w:rsidR="00C705D3" w:rsidRPr="007A219E" w:rsidRDefault="00C705D3" w:rsidP="006557A7">
      <w:pPr>
        <w:pStyle w:val="ConsPlusNormal"/>
        <w:ind w:firstLine="567"/>
        <w:jc w:val="both"/>
        <w:rPr>
          <w:sz w:val="28"/>
          <w:szCs w:val="28"/>
        </w:rPr>
      </w:pPr>
      <w:r w:rsidRPr="007A219E">
        <w:rPr>
          <w:sz w:val="28"/>
          <w:szCs w:val="28"/>
        </w:rPr>
        <w:t>6.2. Стороны подтверждают:</w:t>
      </w:r>
    </w:p>
    <w:p w:rsidR="00C705D3" w:rsidRPr="007A219E" w:rsidRDefault="00C705D3" w:rsidP="00090745">
      <w:pPr>
        <w:pStyle w:val="ConsPlusNormal"/>
        <w:spacing w:line="228" w:lineRule="auto"/>
        <w:ind w:firstLine="567"/>
        <w:jc w:val="both"/>
        <w:rPr>
          <w:sz w:val="28"/>
          <w:szCs w:val="28"/>
        </w:rPr>
      </w:pPr>
      <w:r w:rsidRPr="007A219E">
        <w:rPr>
          <w:sz w:val="28"/>
          <w:szCs w:val="28"/>
        </w:rPr>
        <w:t>6.2.1. При утверждении муниципального положения об оплате труда работников муниципальны</w:t>
      </w:r>
      <w:r w:rsidR="00230AAF" w:rsidRPr="007A219E">
        <w:rPr>
          <w:sz w:val="28"/>
          <w:szCs w:val="28"/>
        </w:rPr>
        <w:t>х образовательных организаций, п</w:t>
      </w:r>
      <w:r w:rsidRPr="007A219E">
        <w:rPr>
          <w:sz w:val="28"/>
          <w:szCs w:val="28"/>
        </w:rPr>
        <w:t xml:space="preserve">оложения об оплате труда государственных образовательных организаций не могут быть </w:t>
      </w:r>
      <w:r w:rsidRPr="007A219E">
        <w:rPr>
          <w:sz w:val="28"/>
          <w:szCs w:val="28"/>
        </w:rPr>
        <w:lastRenderedPageBreak/>
        <w:t>ухудшены по сравнению с условиями и порядком, определенным в П</w:t>
      </w:r>
      <w:r w:rsidR="00862D62" w:rsidRPr="007A219E">
        <w:rPr>
          <w:sz w:val="28"/>
          <w:szCs w:val="28"/>
        </w:rPr>
        <w:t xml:space="preserve">остановлении Правительства РБ №620 от 10 декабря </w:t>
      </w:r>
      <w:r w:rsidRPr="007A219E">
        <w:rPr>
          <w:sz w:val="28"/>
          <w:szCs w:val="28"/>
        </w:rPr>
        <w:t>2014 года «Об утверждении положения об установлении систем оплаты труда работников республиканских государственных учреждений и фондов</w:t>
      </w:r>
      <w:r w:rsidR="00753342" w:rsidRPr="007A219E">
        <w:rPr>
          <w:sz w:val="28"/>
          <w:szCs w:val="28"/>
        </w:rPr>
        <w:t>,</w:t>
      </w:r>
      <w:r w:rsidRPr="007A219E">
        <w:rPr>
          <w:sz w:val="28"/>
          <w:szCs w:val="28"/>
        </w:rPr>
        <w:t xml:space="preserve"> финансируемых из республиканского бюджета» и Постановлении Правительства Р</w:t>
      </w:r>
      <w:r w:rsidR="00862D62" w:rsidRPr="007A219E">
        <w:rPr>
          <w:sz w:val="28"/>
          <w:szCs w:val="28"/>
        </w:rPr>
        <w:t xml:space="preserve">Б №390 от 16 июля </w:t>
      </w:r>
      <w:r w:rsidRPr="007A219E">
        <w:rPr>
          <w:sz w:val="28"/>
          <w:szCs w:val="28"/>
        </w:rPr>
        <w:t>2021</w:t>
      </w:r>
      <w:r w:rsidR="00862D62" w:rsidRPr="007A219E">
        <w:rPr>
          <w:sz w:val="28"/>
          <w:szCs w:val="28"/>
        </w:rPr>
        <w:t xml:space="preserve"> года </w:t>
      </w:r>
      <w:r w:rsidRPr="007A219E">
        <w:rPr>
          <w:sz w:val="28"/>
          <w:szCs w:val="28"/>
        </w:rPr>
        <w:t>«О системе оплаты труда педагогических работников</w:t>
      </w:r>
      <w:r w:rsidR="00230AAF" w:rsidRPr="007A219E">
        <w:rPr>
          <w:sz w:val="28"/>
          <w:szCs w:val="28"/>
        </w:rPr>
        <w:t>,</w:t>
      </w:r>
      <w:r w:rsidRPr="007A219E">
        <w:rPr>
          <w:sz w:val="28"/>
          <w:szCs w:val="28"/>
        </w:rPr>
        <w:t xml:space="preserve"> непосредственно осуществляющих учебный процесс в</w:t>
      </w:r>
      <w:r w:rsidR="00753342" w:rsidRPr="007A219E">
        <w:rPr>
          <w:sz w:val="28"/>
          <w:szCs w:val="28"/>
        </w:rPr>
        <w:t xml:space="preserve"> общеобразовательных организациях</w:t>
      </w:r>
      <w:r w:rsidRPr="007A219E">
        <w:rPr>
          <w:sz w:val="28"/>
          <w:szCs w:val="28"/>
        </w:rPr>
        <w:t xml:space="preserve"> в Республике Бурятия».</w:t>
      </w:r>
    </w:p>
    <w:p w:rsidR="00C705D3" w:rsidRPr="00090745" w:rsidRDefault="00C705D3" w:rsidP="00090745">
      <w:pPr>
        <w:pStyle w:val="ConsPlusNormal"/>
        <w:spacing w:line="228" w:lineRule="auto"/>
        <w:ind w:firstLine="567"/>
        <w:jc w:val="both"/>
        <w:rPr>
          <w:spacing w:val="-8"/>
          <w:sz w:val="28"/>
          <w:szCs w:val="28"/>
        </w:rPr>
      </w:pPr>
      <w:r w:rsidRPr="00090745">
        <w:rPr>
          <w:spacing w:val="-8"/>
          <w:sz w:val="28"/>
          <w:szCs w:val="28"/>
        </w:rPr>
        <w:t>При изменении системы, условий, порядка и размеров оплаты труда заработная плата работников образовательных организаций (без учета стимулирующих выплат за интенсивность, высокое качество и результативность профессиональной деятельности, премий и иных поощрительных выплат) не может быть ниже заработной платы (без учета стимулирующих выплат за интенсивность, высокое качество и результативность профессиональной деятельности, премий и иных поощрительных выплат), выплачиваемой до этих изменений, при условии сохранения объема должностных обязанностей работников и выполнения ими работ той же квалификации.</w:t>
      </w:r>
    </w:p>
    <w:p w:rsidR="00C705D3" w:rsidRPr="00090745" w:rsidRDefault="00C705D3" w:rsidP="00090745">
      <w:pPr>
        <w:pStyle w:val="ConsPlusNormal"/>
        <w:ind w:firstLine="567"/>
        <w:jc w:val="both"/>
        <w:rPr>
          <w:sz w:val="28"/>
          <w:szCs w:val="28"/>
        </w:rPr>
      </w:pPr>
      <w:r w:rsidRPr="00090745">
        <w:rPr>
          <w:sz w:val="28"/>
          <w:szCs w:val="28"/>
        </w:rPr>
        <w:t>6.2.2. Разработка и утверждение в образовательных организациях показателей и критериев эффективности профессиональной деятельности работников в целях стимулирования качественного труда осуществляется с учетом принципов:</w:t>
      </w:r>
    </w:p>
    <w:p w:rsidR="00C705D3" w:rsidRPr="00090745" w:rsidRDefault="00C705D3" w:rsidP="00090745">
      <w:pPr>
        <w:pStyle w:val="ConsPlusNormal"/>
        <w:numPr>
          <w:ilvl w:val="0"/>
          <w:numId w:val="14"/>
        </w:numPr>
        <w:tabs>
          <w:tab w:val="left" w:pos="0"/>
          <w:tab w:val="left" w:pos="851"/>
        </w:tabs>
        <w:ind w:left="0" w:firstLine="567"/>
        <w:jc w:val="both"/>
        <w:rPr>
          <w:spacing w:val="-8"/>
          <w:sz w:val="28"/>
          <w:szCs w:val="28"/>
        </w:rPr>
      </w:pPr>
      <w:r w:rsidRPr="00090745">
        <w:rPr>
          <w:spacing w:val="-8"/>
          <w:sz w:val="28"/>
          <w:szCs w:val="28"/>
        </w:rPr>
        <w:t>размер вознаграждения работника должен определяться на основе объективной оценки результатов его труда (принцип объективности);</w:t>
      </w:r>
    </w:p>
    <w:p w:rsidR="00C705D3" w:rsidRPr="00090745" w:rsidRDefault="00C705D3" w:rsidP="00090745">
      <w:pPr>
        <w:pStyle w:val="ConsPlusNormal"/>
        <w:numPr>
          <w:ilvl w:val="0"/>
          <w:numId w:val="14"/>
        </w:numPr>
        <w:tabs>
          <w:tab w:val="left" w:pos="0"/>
          <w:tab w:val="left" w:pos="851"/>
        </w:tabs>
        <w:ind w:left="0" w:firstLine="567"/>
        <w:jc w:val="both"/>
        <w:rPr>
          <w:spacing w:val="-8"/>
          <w:sz w:val="28"/>
          <w:szCs w:val="28"/>
        </w:rPr>
      </w:pPr>
      <w:r w:rsidRPr="00090745">
        <w:rPr>
          <w:spacing w:val="-8"/>
          <w:sz w:val="28"/>
          <w:szCs w:val="28"/>
        </w:rPr>
        <w:t>работник должен знать, какое вознаграждение он получит в зависимости от результатов своего труда (принцип предсказуемости);</w:t>
      </w:r>
    </w:p>
    <w:p w:rsidR="00C705D3" w:rsidRPr="00090745" w:rsidRDefault="00C705D3" w:rsidP="00090745">
      <w:pPr>
        <w:pStyle w:val="ConsPlusNormal"/>
        <w:numPr>
          <w:ilvl w:val="0"/>
          <w:numId w:val="14"/>
        </w:numPr>
        <w:tabs>
          <w:tab w:val="left" w:pos="0"/>
          <w:tab w:val="left" w:pos="851"/>
        </w:tabs>
        <w:ind w:left="0" w:firstLine="567"/>
        <w:jc w:val="both"/>
        <w:rPr>
          <w:spacing w:val="-8"/>
          <w:sz w:val="28"/>
          <w:szCs w:val="28"/>
        </w:rPr>
      </w:pPr>
      <w:r w:rsidRPr="00090745">
        <w:rPr>
          <w:spacing w:val="-8"/>
          <w:sz w:val="28"/>
          <w:szCs w:val="28"/>
        </w:rPr>
        <w:t>вознаграждение должно быть адекватно трудовому вкладу каждого работника в результа</w:t>
      </w:r>
      <w:r w:rsidR="00D6256E" w:rsidRPr="00090745">
        <w:rPr>
          <w:spacing w:val="-8"/>
          <w:sz w:val="28"/>
          <w:szCs w:val="28"/>
        </w:rPr>
        <w:t>т деятельности всей организации</w:t>
      </w:r>
      <w:r w:rsidRPr="00090745">
        <w:rPr>
          <w:spacing w:val="-8"/>
          <w:sz w:val="28"/>
          <w:szCs w:val="28"/>
        </w:rPr>
        <w:t xml:space="preserve"> (принцип адекватности);</w:t>
      </w:r>
    </w:p>
    <w:p w:rsidR="00C705D3" w:rsidRPr="00090745" w:rsidRDefault="00C705D3" w:rsidP="00090745">
      <w:pPr>
        <w:pStyle w:val="ConsPlusNormal"/>
        <w:numPr>
          <w:ilvl w:val="0"/>
          <w:numId w:val="14"/>
        </w:numPr>
        <w:tabs>
          <w:tab w:val="left" w:pos="0"/>
          <w:tab w:val="left" w:pos="851"/>
        </w:tabs>
        <w:ind w:left="0" w:firstLine="567"/>
        <w:jc w:val="both"/>
        <w:rPr>
          <w:spacing w:val="-8"/>
          <w:sz w:val="28"/>
          <w:szCs w:val="28"/>
        </w:rPr>
      </w:pPr>
      <w:r w:rsidRPr="00090745">
        <w:rPr>
          <w:spacing w:val="-8"/>
          <w:sz w:val="28"/>
          <w:szCs w:val="28"/>
        </w:rPr>
        <w:t>вознаграждение должно следовать за достижением результата (принцип своевременности);</w:t>
      </w:r>
    </w:p>
    <w:p w:rsidR="00C705D3" w:rsidRPr="00090745" w:rsidRDefault="00C705D3" w:rsidP="00090745">
      <w:pPr>
        <w:pStyle w:val="ConsPlusNormal"/>
        <w:numPr>
          <w:ilvl w:val="0"/>
          <w:numId w:val="14"/>
        </w:numPr>
        <w:tabs>
          <w:tab w:val="left" w:pos="0"/>
          <w:tab w:val="left" w:pos="851"/>
        </w:tabs>
        <w:ind w:left="0" w:firstLine="567"/>
        <w:jc w:val="both"/>
        <w:rPr>
          <w:spacing w:val="-8"/>
          <w:sz w:val="28"/>
          <w:szCs w:val="28"/>
        </w:rPr>
      </w:pPr>
      <w:r w:rsidRPr="00090745">
        <w:rPr>
          <w:spacing w:val="-8"/>
          <w:sz w:val="28"/>
          <w:szCs w:val="28"/>
        </w:rPr>
        <w:t>правила определения вознаграждения должны быть понятны каждому работнику (принципы доступности, справедливости);</w:t>
      </w:r>
    </w:p>
    <w:p w:rsidR="00C705D3" w:rsidRPr="00090745" w:rsidRDefault="00C705D3" w:rsidP="00090745">
      <w:pPr>
        <w:pStyle w:val="ConsPlusNormal"/>
        <w:numPr>
          <w:ilvl w:val="0"/>
          <w:numId w:val="14"/>
        </w:numPr>
        <w:tabs>
          <w:tab w:val="left" w:pos="0"/>
          <w:tab w:val="left" w:pos="851"/>
        </w:tabs>
        <w:ind w:left="0" w:firstLine="567"/>
        <w:jc w:val="both"/>
        <w:rPr>
          <w:spacing w:val="-8"/>
          <w:sz w:val="28"/>
          <w:szCs w:val="28"/>
        </w:rPr>
      </w:pPr>
      <w:r w:rsidRPr="00090745">
        <w:rPr>
          <w:spacing w:val="-8"/>
          <w:sz w:val="28"/>
          <w:szCs w:val="28"/>
        </w:rPr>
        <w:t>принятие решений о выплатах и их размерах должно осуществляться по согласованию с выборным органом первичной профсоюзной организации (принцип прозрачности).</w:t>
      </w:r>
    </w:p>
    <w:p w:rsidR="00C705D3" w:rsidRPr="00090745" w:rsidRDefault="00C705D3" w:rsidP="00090745">
      <w:pPr>
        <w:pStyle w:val="ConsPlusNormal"/>
        <w:ind w:firstLine="567"/>
        <w:jc w:val="both"/>
        <w:rPr>
          <w:spacing w:val="-8"/>
          <w:sz w:val="28"/>
          <w:szCs w:val="28"/>
        </w:rPr>
      </w:pPr>
      <w:r w:rsidRPr="00090745">
        <w:rPr>
          <w:spacing w:val="-8"/>
          <w:sz w:val="28"/>
          <w:szCs w:val="28"/>
        </w:rPr>
        <w:t xml:space="preserve">6.2.3. Месячная заработная плата работника, отработавшего за этот период норму рабочего времени и выполнившего нормы труда (трудовые обязанности), </w:t>
      </w:r>
      <w:r w:rsidR="00815DDE" w:rsidRPr="00090745">
        <w:rPr>
          <w:spacing w:val="-8"/>
          <w:sz w:val="28"/>
          <w:szCs w:val="28"/>
        </w:rPr>
        <w:t>не может быть ниже установленного минимального размера оплаты труда (минимальной заработной платы, если ее размер выше МРОТ), увеличенного на районный коэффициент и процентную надбавку за стаж работы в районах с особыми климатическими условиями, в том числе в районах Крайнего Севера и приравненных к ним местностях.</w:t>
      </w:r>
    </w:p>
    <w:p w:rsidR="00C705D3" w:rsidRPr="00090745" w:rsidRDefault="00C705D3" w:rsidP="00090745">
      <w:pPr>
        <w:pStyle w:val="ConsPlusNormal"/>
        <w:ind w:firstLine="567"/>
        <w:jc w:val="both"/>
        <w:rPr>
          <w:spacing w:val="-6"/>
          <w:sz w:val="28"/>
          <w:szCs w:val="28"/>
        </w:rPr>
      </w:pPr>
      <w:r w:rsidRPr="00090745">
        <w:rPr>
          <w:spacing w:val="-6"/>
          <w:sz w:val="28"/>
          <w:szCs w:val="28"/>
        </w:rPr>
        <w:t>Месячная оплата труда работников не ниже минимального размера оплаты труда (минимальной заработной платы) пропорционально отработанному времени осуществляется в рамках каждого трудового договора, в т.ч. заключенного по работе на условиях совместительства.</w:t>
      </w:r>
    </w:p>
    <w:p w:rsidR="00C705D3" w:rsidRPr="00415F33" w:rsidRDefault="00C705D3" w:rsidP="00415F33">
      <w:pPr>
        <w:pStyle w:val="ConsPlusNormal"/>
        <w:ind w:firstLine="567"/>
        <w:jc w:val="both"/>
        <w:rPr>
          <w:spacing w:val="-8"/>
          <w:sz w:val="28"/>
          <w:szCs w:val="28"/>
        </w:rPr>
      </w:pPr>
      <w:r w:rsidRPr="00415F33">
        <w:rPr>
          <w:spacing w:val="-8"/>
          <w:sz w:val="28"/>
          <w:szCs w:val="28"/>
        </w:rPr>
        <w:t xml:space="preserve">Оплата сверхурочной работы, районного коэффициента в заработной плате </w:t>
      </w:r>
      <w:r w:rsidRPr="00415F33">
        <w:rPr>
          <w:spacing w:val="-8"/>
          <w:sz w:val="28"/>
          <w:szCs w:val="28"/>
        </w:rPr>
        <w:lastRenderedPageBreak/>
        <w:t>работника при доведении ее до минимального размера оплаты труда (минимальной заработной платы) не учитывается и производится сверх минимального размера оплаты труда (минимальной заработной платы).</w:t>
      </w:r>
    </w:p>
    <w:p w:rsidR="00C705D3" w:rsidRPr="007A219E" w:rsidRDefault="00C705D3" w:rsidP="006557A7">
      <w:pPr>
        <w:pStyle w:val="ConsPlusNormal"/>
        <w:ind w:firstLine="567"/>
        <w:jc w:val="both"/>
        <w:rPr>
          <w:sz w:val="28"/>
          <w:szCs w:val="28"/>
        </w:rPr>
      </w:pPr>
      <w:r w:rsidRPr="007A219E">
        <w:rPr>
          <w:sz w:val="28"/>
          <w:szCs w:val="28"/>
        </w:rPr>
        <w:t>6.2.4. Оплата труда работников, занятых на работах с вредными и (или) опасными условиями труда, производится по результатам специальной оценки условий труда в повышенном размере по сравнению с тарифными ставками (окладами), установленными для различных видов работ с нормальными, оптимальными или допустимыми условиями труда.</w:t>
      </w:r>
    </w:p>
    <w:p w:rsidR="00C705D3" w:rsidRPr="007A219E" w:rsidRDefault="00C705D3" w:rsidP="006557A7">
      <w:pPr>
        <w:pStyle w:val="ConsPlusNormal"/>
        <w:ind w:firstLine="567"/>
        <w:jc w:val="both"/>
        <w:rPr>
          <w:sz w:val="28"/>
          <w:szCs w:val="28"/>
        </w:rPr>
      </w:pPr>
      <w:r w:rsidRPr="007A219E">
        <w:rPr>
          <w:sz w:val="28"/>
          <w:szCs w:val="28"/>
        </w:rPr>
        <w:t>Минимальный размер повышения оплаты труда работникам, занятым на работах с классом вредности 3.1, составляет 15% тарифной ставки (оклада), установленной для работ с нормальными условиями труда.</w:t>
      </w:r>
    </w:p>
    <w:p w:rsidR="00C705D3" w:rsidRPr="007A219E" w:rsidRDefault="00C705D3" w:rsidP="006557A7">
      <w:pPr>
        <w:pStyle w:val="ConsPlusNormal"/>
        <w:ind w:firstLine="567"/>
        <w:jc w:val="both"/>
        <w:rPr>
          <w:sz w:val="28"/>
          <w:szCs w:val="28"/>
        </w:rPr>
      </w:pPr>
      <w:r w:rsidRPr="007A219E">
        <w:rPr>
          <w:sz w:val="28"/>
          <w:szCs w:val="28"/>
        </w:rPr>
        <w:t>6.2.5. Оплата труда раб</w:t>
      </w:r>
      <w:r w:rsidR="00D6256E" w:rsidRPr="007A219E">
        <w:rPr>
          <w:sz w:val="28"/>
          <w:szCs w:val="28"/>
        </w:rPr>
        <w:t>отников в ночное время (22.00-6.</w:t>
      </w:r>
      <w:r w:rsidRPr="007A219E">
        <w:rPr>
          <w:sz w:val="28"/>
          <w:szCs w:val="28"/>
        </w:rPr>
        <w:t>00) производится в повышенном размере, но не ниже 35% часовой тарифной ставки (части оклада, рассчитанного за час работы) за каждый час работы в ночное время. Конкретные размеры повышения оплаты труда за работу в ночное время (но не ниже указанных размеров) устанавливаются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w:t>
      </w:r>
    </w:p>
    <w:p w:rsidR="00C705D3" w:rsidRPr="007A219E" w:rsidRDefault="00C705D3" w:rsidP="006557A7">
      <w:pPr>
        <w:pStyle w:val="ConsPlusNormal"/>
        <w:ind w:firstLine="567"/>
        <w:jc w:val="both"/>
        <w:rPr>
          <w:sz w:val="28"/>
          <w:szCs w:val="28"/>
        </w:rPr>
      </w:pPr>
      <w:r w:rsidRPr="007A219E">
        <w:rPr>
          <w:sz w:val="28"/>
          <w:szCs w:val="28"/>
        </w:rPr>
        <w:t>6.2.6. Оплата труда раб</w:t>
      </w:r>
      <w:r w:rsidR="006557A7" w:rsidRPr="007A219E">
        <w:rPr>
          <w:sz w:val="28"/>
          <w:szCs w:val="28"/>
        </w:rPr>
        <w:t>отников за ночное время (22.00-6.</w:t>
      </w:r>
      <w:r w:rsidRPr="007A219E">
        <w:rPr>
          <w:sz w:val="28"/>
          <w:szCs w:val="28"/>
        </w:rPr>
        <w:t>00) и за вредные условия труда не учитываются и производятся сверх минимального размера оплаты труда (минимальной заработной платы).</w:t>
      </w:r>
    </w:p>
    <w:p w:rsidR="00C705D3" w:rsidRPr="007A219E" w:rsidRDefault="00C705D3" w:rsidP="006557A7">
      <w:pPr>
        <w:pStyle w:val="ConsPlusNormal"/>
        <w:ind w:firstLine="567"/>
        <w:jc w:val="both"/>
        <w:rPr>
          <w:sz w:val="28"/>
          <w:szCs w:val="28"/>
        </w:rPr>
      </w:pPr>
      <w:r w:rsidRPr="007A219E">
        <w:rPr>
          <w:sz w:val="28"/>
          <w:szCs w:val="28"/>
        </w:rPr>
        <w:t>6.2.7. С письменного согласия работника допускается его привлечение к сверхурочной работе.</w:t>
      </w:r>
    </w:p>
    <w:p w:rsidR="00C705D3" w:rsidRPr="007A219E" w:rsidRDefault="00C705D3" w:rsidP="006557A7">
      <w:pPr>
        <w:pStyle w:val="ConsPlusNormal"/>
        <w:ind w:firstLine="567"/>
        <w:jc w:val="both"/>
        <w:rPr>
          <w:sz w:val="28"/>
          <w:szCs w:val="28"/>
        </w:rPr>
      </w:pPr>
      <w:r w:rsidRPr="007A219E">
        <w:rPr>
          <w:sz w:val="28"/>
          <w:szCs w:val="28"/>
        </w:rPr>
        <w:t>Сверхурочная работа оплачивается за первые два часа работы не менее чем в полуторно</w:t>
      </w:r>
      <w:r w:rsidR="00DF36F7" w:rsidRPr="007A219E">
        <w:rPr>
          <w:sz w:val="28"/>
          <w:szCs w:val="28"/>
        </w:rPr>
        <w:t>м размере, за последующие часы –</w:t>
      </w:r>
      <w:r w:rsidRPr="007A219E">
        <w:rPr>
          <w:sz w:val="28"/>
          <w:szCs w:val="28"/>
        </w:rPr>
        <w:t xml:space="preserve"> не менее чем в двойном размере. Конкретные размеры оплаты определяются коллективным договором, локальными нормативными актами организаций или трудовым договором.</w:t>
      </w:r>
    </w:p>
    <w:p w:rsidR="00C705D3" w:rsidRPr="007A219E" w:rsidRDefault="00C705D3" w:rsidP="006557A7">
      <w:pPr>
        <w:pStyle w:val="ConsPlusNormal"/>
        <w:ind w:firstLine="567"/>
        <w:jc w:val="both"/>
        <w:rPr>
          <w:sz w:val="28"/>
          <w:szCs w:val="28"/>
        </w:rPr>
      </w:pPr>
      <w:r w:rsidRPr="007A219E">
        <w:rPr>
          <w:sz w:val="28"/>
          <w:szCs w:val="28"/>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C705D3" w:rsidRPr="007A219E" w:rsidRDefault="00C705D3" w:rsidP="006557A7">
      <w:pPr>
        <w:pStyle w:val="ConsPlusNormal"/>
        <w:ind w:firstLine="567"/>
        <w:jc w:val="both"/>
        <w:rPr>
          <w:sz w:val="28"/>
          <w:szCs w:val="28"/>
        </w:rPr>
      </w:pPr>
      <w:r w:rsidRPr="007A219E">
        <w:rPr>
          <w:sz w:val="28"/>
          <w:szCs w:val="28"/>
        </w:rPr>
        <w:t>Сверхурочные работы не должны превышать для каждого работника четырех часов в течение двух дней подряд и 120 часов в год.</w:t>
      </w:r>
    </w:p>
    <w:p w:rsidR="00C705D3" w:rsidRPr="007A219E" w:rsidRDefault="00C705D3" w:rsidP="006557A7">
      <w:pPr>
        <w:pStyle w:val="ConsPlusNormal"/>
        <w:ind w:firstLine="567"/>
        <w:jc w:val="both"/>
        <w:rPr>
          <w:sz w:val="28"/>
          <w:szCs w:val="28"/>
        </w:rPr>
      </w:pPr>
      <w:r w:rsidRPr="007A219E">
        <w:rPr>
          <w:sz w:val="28"/>
          <w:szCs w:val="28"/>
        </w:rPr>
        <w:t>6.2.8. Педагогическим работникам устанавливаются повышающие коэффициенты</w:t>
      </w:r>
      <w:r w:rsidR="008F3D20" w:rsidRPr="007A219E">
        <w:rPr>
          <w:sz w:val="28"/>
          <w:szCs w:val="28"/>
        </w:rPr>
        <w:t xml:space="preserve"> за квалификационную категорию по определенному предмету, за стаж педагогической работы</w:t>
      </w:r>
      <w:r w:rsidRPr="007A219E">
        <w:rPr>
          <w:sz w:val="28"/>
          <w:szCs w:val="28"/>
        </w:rPr>
        <w:t>, за работу, не входящую в должностные обязанности работников (проверка письменных работ, классное руководство, заведование кабинетами и др.).</w:t>
      </w:r>
    </w:p>
    <w:p w:rsidR="00C705D3" w:rsidRPr="007A219E" w:rsidRDefault="00C705D3" w:rsidP="006557A7">
      <w:pPr>
        <w:pStyle w:val="ConsPlusNormal"/>
        <w:ind w:firstLine="567"/>
        <w:jc w:val="both"/>
        <w:rPr>
          <w:sz w:val="28"/>
          <w:szCs w:val="28"/>
        </w:rPr>
      </w:pPr>
      <w:r w:rsidRPr="007A219E">
        <w:rPr>
          <w:sz w:val="28"/>
          <w:szCs w:val="28"/>
        </w:rPr>
        <w:t>6.2.9. Учителям (преподавателям), замещающим временно отсутствующего по болезни или другим причинам работника и работающим одновременно в двух подгруппах (по предметам, где предусмотрено деление классов (групп) на подгруппы), устанавливается доплата, размер которой определяется по соглашению сторон трудового договора с учетом содержания и (или) объема дополнительной работы.</w:t>
      </w:r>
    </w:p>
    <w:p w:rsidR="00C705D3" w:rsidRPr="007A219E" w:rsidRDefault="00C705D3" w:rsidP="006557A7">
      <w:pPr>
        <w:pStyle w:val="ConsPlusNormal"/>
        <w:ind w:firstLine="567"/>
        <w:jc w:val="both"/>
        <w:rPr>
          <w:sz w:val="28"/>
          <w:szCs w:val="28"/>
        </w:rPr>
      </w:pPr>
      <w:r w:rsidRPr="007A219E">
        <w:rPr>
          <w:sz w:val="28"/>
          <w:szCs w:val="28"/>
        </w:rPr>
        <w:lastRenderedPageBreak/>
        <w:t>6.2.10. Учителям, которым не может быть обеспечена учебная нагрузка в объеме, соответствующем норме часов учебной (преподавательской) работы в неделю, производится выплата ставки заработной платы в полном размере при условии догрузки их до установленной нормы часов другой педагогической работой в следующих случаях:</w:t>
      </w:r>
    </w:p>
    <w:p w:rsidR="00C705D3" w:rsidRPr="007A219E" w:rsidRDefault="0026220C" w:rsidP="006557A7">
      <w:pPr>
        <w:pStyle w:val="ConsPlusNormal"/>
        <w:numPr>
          <w:ilvl w:val="0"/>
          <w:numId w:val="15"/>
        </w:numPr>
        <w:tabs>
          <w:tab w:val="left" w:pos="851"/>
        </w:tabs>
        <w:ind w:left="0" w:firstLine="567"/>
        <w:jc w:val="both"/>
        <w:rPr>
          <w:sz w:val="28"/>
          <w:szCs w:val="28"/>
        </w:rPr>
      </w:pPr>
      <w:r w:rsidRPr="007A219E">
        <w:rPr>
          <w:sz w:val="28"/>
          <w:szCs w:val="28"/>
        </w:rPr>
        <w:t>учителям 1–</w:t>
      </w:r>
      <w:r w:rsidR="00C705D3" w:rsidRPr="007A219E">
        <w:rPr>
          <w:sz w:val="28"/>
          <w:szCs w:val="28"/>
        </w:rPr>
        <w:t>4 классов при передаче преподавания уроков иностранного языка, музыки, изобразительного искусства и физической культуры учителям-специалистам;</w:t>
      </w:r>
    </w:p>
    <w:p w:rsidR="00C705D3" w:rsidRPr="007A219E" w:rsidRDefault="0026220C" w:rsidP="006557A7">
      <w:pPr>
        <w:pStyle w:val="ConsPlusNormal"/>
        <w:numPr>
          <w:ilvl w:val="0"/>
          <w:numId w:val="15"/>
        </w:numPr>
        <w:tabs>
          <w:tab w:val="left" w:pos="851"/>
        </w:tabs>
        <w:ind w:left="0" w:firstLine="567"/>
        <w:jc w:val="both"/>
        <w:rPr>
          <w:sz w:val="28"/>
          <w:szCs w:val="28"/>
        </w:rPr>
      </w:pPr>
      <w:r w:rsidRPr="007A219E">
        <w:rPr>
          <w:sz w:val="28"/>
          <w:szCs w:val="28"/>
        </w:rPr>
        <w:t>учителям русского языка 1–</w:t>
      </w:r>
      <w:r w:rsidR="00C705D3" w:rsidRPr="007A219E">
        <w:rPr>
          <w:sz w:val="28"/>
          <w:szCs w:val="28"/>
        </w:rPr>
        <w:t>4 классов организаций с бурятским языком обучения, расположенных в сельских населенных пунктах;</w:t>
      </w:r>
    </w:p>
    <w:p w:rsidR="00C705D3" w:rsidRPr="007A219E" w:rsidRDefault="00C705D3" w:rsidP="006557A7">
      <w:pPr>
        <w:pStyle w:val="ConsPlusNormal"/>
        <w:numPr>
          <w:ilvl w:val="0"/>
          <w:numId w:val="15"/>
        </w:numPr>
        <w:tabs>
          <w:tab w:val="left" w:pos="851"/>
        </w:tabs>
        <w:ind w:left="0" w:firstLine="567"/>
        <w:jc w:val="both"/>
        <w:rPr>
          <w:sz w:val="28"/>
          <w:szCs w:val="28"/>
        </w:rPr>
      </w:pPr>
      <w:r w:rsidRPr="007A219E">
        <w:rPr>
          <w:sz w:val="28"/>
          <w:szCs w:val="28"/>
        </w:rPr>
        <w:t>учителям физической культуры организаций, расположенных в сельских населенных пунктах.</w:t>
      </w:r>
    </w:p>
    <w:p w:rsidR="00C705D3" w:rsidRPr="007A219E" w:rsidRDefault="00C705D3" w:rsidP="006557A7">
      <w:pPr>
        <w:pStyle w:val="ConsPlusNormal"/>
        <w:ind w:firstLine="567"/>
        <w:jc w:val="both"/>
        <w:rPr>
          <w:sz w:val="28"/>
          <w:szCs w:val="28"/>
        </w:rPr>
      </w:pPr>
      <w:r w:rsidRPr="007A219E">
        <w:rPr>
          <w:sz w:val="28"/>
          <w:szCs w:val="28"/>
        </w:rPr>
        <w:t>Во всех указанных случаях освобождение учителя от занятий и выплата заработной платы в размере не ниже ставки</w:t>
      </w:r>
      <w:r w:rsidR="0026220C" w:rsidRPr="007A219E">
        <w:rPr>
          <w:sz w:val="28"/>
          <w:szCs w:val="28"/>
        </w:rPr>
        <w:t xml:space="preserve"> заработной платы по должности «учитель»</w:t>
      </w:r>
      <w:r w:rsidRPr="007A219E">
        <w:rPr>
          <w:sz w:val="28"/>
          <w:szCs w:val="28"/>
        </w:rPr>
        <w:t xml:space="preserve"> с указанием формы догрузки оформляется приказом по организации.</w:t>
      </w:r>
    </w:p>
    <w:p w:rsidR="00C705D3" w:rsidRPr="007A219E" w:rsidRDefault="00C705D3" w:rsidP="006557A7">
      <w:pPr>
        <w:pStyle w:val="ConsPlusNormal"/>
        <w:ind w:firstLine="567"/>
        <w:jc w:val="both"/>
        <w:rPr>
          <w:sz w:val="28"/>
          <w:szCs w:val="28"/>
        </w:rPr>
      </w:pPr>
      <w:r w:rsidRPr="007A219E">
        <w:rPr>
          <w:sz w:val="28"/>
          <w:szCs w:val="28"/>
        </w:rPr>
        <w:t>6.2.11. Оплата труда педагогических работников в период отмены учебных занятий (образовательного процесса) по санитарно-эпидемиологическим, климатическим и другим основаниям производится из расчета заработной платы, установленной при тарификации, предшествующей отмене учебных занятий (образовательного процесса).</w:t>
      </w:r>
    </w:p>
    <w:p w:rsidR="00C705D3" w:rsidRPr="007A219E" w:rsidRDefault="00C705D3" w:rsidP="006557A7">
      <w:pPr>
        <w:pStyle w:val="ConsPlusNormal"/>
        <w:ind w:firstLine="567"/>
        <w:jc w:val="both"/>
        <w:rPr>
          <w:sz w:val="28"/>
          <w:szCs w:val="28"/>
        </w:rPr>
      </w:pPr>
      <w:r w:rsidRPr="007A219E">
        <w:rPr>
          <w:sz w:val="28"/>
          <w:szCs w:val="28"/>
        </w:rPr>
        <w:t>6.2.12. Экономия средств фонда оплаты труда направляется на стимулирование, оказание материальной помощи работникам, условия которых предусматриваются в локальных нормативных актах организаций</w:t>
      </w:r>
      <w:r w:rsidR="008F3D20" w:rsidRPr="007A219E">
        <w:rPr>
          <w:sz w:val="28"/>
          <w:szCs w:val="28"/>
        </w:rPr>
        <w:t>, по согласованию с учредителем</w:t>
      </w:r>
      <w:r w:rsidRPr="007A219E">
        <w:rPr>
          <w:sz w:val="28"/>
          <w:szCs w:val="28"/>
        </w:rPr>
        <w:t>.</w:t>
      </w:r>
    </w:p>
    <w:p w:rsidR="00C705D3" w:rsidRPr="007A219E" w:rsidRDefault="00C705D3" w:rsidP="006557A7">
      <w:pPr>
        <w:pStyle w:val="ConsPlusNormal"/>
        <w:ind w:firstLine="567"/>
        <w:jc w:val="both"/>
        <w:rPr>
          <w:sz w:val="28"/>
          <w:szCs w:val="28"/>
        </w:rPr>
      </w:pPr>
      <w:r w:rsidRPr="007A219E">
        <w:rPr>
          <w:sz w:val="28"/>
          <w:szCs w:val="28"/>
        </w:rPr>
        <w:t>6.2.13. Превышение нормативной наполняемости классов, групп в образовательных организациях компенсируется установлением соответствующей доплаты педагогическим работникам за интенсивность труда. Порядок, условия и размеры доплат определяются коллективным договором, Положением об оплате труда, локальными нормативными актами образовательных организаций, в пределах фонда оплаты тру</w:t>
      </w:r>
      <w:r w:rsidR="00215C7D" w:rsidRPr="007A219E">
        <w:rPr>
          <w:sz w:val="28"/>
          <w:szCs w:val="28"/>
        </w:rPr>
        <w:t>да образовательной организации.</w:t>
      </w:r>
    </w:p>
    <w:p w:rsidR="00C705D3" w:rsidRPr="007A219E" w:rsidRDefault="00C705D3" w:rsidP="006557A7">
      <w:pPr>
        <w:pStyle w:val="ConsPlusNormal"/>
        <w:ind w:firstLine="567"/>
        <w:jc w:val="both"/>
        <w:rPr>
          <w:sz w:val="28"/>
          <w:szCs w:val="28"/>
        </w:rPr>
      </w:pPr>
      <w:r w:rsidRPr="007A219E">
        <w:rPr>
          <w:sz w:val="28"/>
          <w:szCs w:val="28"/>
        </w:rPr>
        <w:t>6.2.14. Работодатели ежемесячно выдают работнику на руки расчетные листы в доступном для понимания работниками формате, включающие информацию о составных частях причитающейся заработной платы за соответствующий период, размерах и основаниях произведенных удержаний, а также об общей денежной сумме, подлежащей выплате. Форма расчетного листка утверждается работодателем с учетом мнения выборного профсоюзного органа.</w:t>
      </w:r>
    </w:p>
    <w:p w:rsidR="00C705D3" w:rsidRPr="007A219E" w:rsidRDefault="00C705D3" w:rsidP="006557A7">
      <w:pPr>
        <w:pStyle w:val="ConsPlusNormal"/>
        <w:ind w:firstLine="567"/>
        <w:jc w:val="both"/>
        <w:rPr>
          <w:sz w:val="28"/>
          <w:szCs w:val="28"/>
        </w:rPr>
      </w:pPr>
      <w:r w:rsidRPr="007A219E">
        <w:rPr>
          <w:sz w:val="28"/>
          <w:szCs w:val="28"/>
        </w:rPr>
        <w:t>6.2.15. Установление штатного расписания является компетенцией образовательной организации. При его формировании организация должна, в первую очередь, учитывать задачи реализации ФГОС.</w:t>
      </w:r>
    </w:p>
    <w:p w:rsidR="00C705D3" w:rsidRPr="007A219E" w:rsidRDefault="00C705D3" w:rsidP="006557A7">
      <w:pPr>
        <w:pStyle w:val="ConsPlusNormal"/>
        <w:ind w:firstLine="567"/>
        <w:jc w:val="both"/>
        <w:rPr>
          <w:sz w:val="28"/>
          <w:szCs w:val="28"/>
        </w:rPr>
      </w:pPr>
      <w:r w:rsidRPr="007A219E">
        <w:rPr>
          <w:sz w:val="28"/>
          <w:szCs w:val="28"/>
        </w:rPr>
        <w:t>6.3. Стороны договорились:</w:t>
      </w:r>
    </w:p>
    <w:p w:rsidR="00C705D3" w:rsidRPr="007A219E" w:rsidRDefault="00C705D3" w:rsidP="006557A7">
      <w:pPr>
        <w:pStyle w:val="ConsPlusNormal"/>
        <w:ind w:firstLine="567"/>
        <w:jc w:val="both"/>
        <w:rPr>
          <w:sz w:val="28"/>
          <w:szCs w:val="28"/>
        </w:rPr>
      </w:pPr>
      <w:r w:rsidRPr="007A219E">
        <w:rPr>
          <w:sz w:val="28"/>
          <w:szCs w:val="28"/>
        </w:rPr>
        <w:t xml:space="preserve">6.3.1. В пределах своих полномочий осуществлять согласованную деятельность, направленную на развитие отрасли и социальную поддержку </w:t>
      </w:r>
      <w:r w:rsidRPr="007A219E">
        <w:rPr>
          <w:sz w:val="28"/>
          <w:szCs w:val="28"/>
        </w:rPr>
        <w:lastRenderedPageBreak/>
        <w:t>работников, в том числе:</w:t>
      </w:r>
    </w:p>
    <w:p w:rsidR="00C705D3" w:rsidRPr="007A219E" w:rsidRDefault="00215C7D" w:rsidP="006557A7">
      <w:pPr>
        <w:pStyle w:val="ConsPlusNormal"/>
        <w:numPr>
          <w:ilvl w:val="0"/>
          <w:numId w:val="10"/>
        </w:numPr>
        <w:tabs>
          <w:tab w:val="left" w:pos="851"/>
        </w:tabs>
        <w:ind w:left="0" w:firstLine="567"/>
        <w:jc w:val="both"/>
        <w:rPr>
          <w:sz w:val="28"/>
          <w:szCs w:val="28"/>
        </w:rPr>
      </w:pPr>
      <w:r w:rsidRPr="007A219E">
        <w:rPr>
          <w:sz w:val="28"/>
          <w:szCs w:val="28"/>
        </w:rPr>
        <w:t>безусловное выполнение «майских»</w:t>
      </w:r>
      <w:r w:rsidR="00C705D3" w:rsidRPr="007A219E">
        <w:rPr>
          <w:sz w:val="28"/>
          <w:szCs w:val="28"/>
        </w:rPr>
        <w:t xml:space="preserve"> указов Президента РФ, </w:t>
      </w:r>
      <w:r w:rsidR="006557A7" w:rsidRPr="007A219E">
        <w:rPr>
          <w:sz w:val="28"/>
          <w:szCs w:val="28"/>
        </w:rPr>
        <w:t>недопущение снижения</w:t>
      </w:r>
      <w:r w:rsidR="00C705D3" w:rsidRPr="007A219E">
        <w:rPr>
          <w:sz w:val="28"/>
          <w:szCs w:val="28"/>
        </w:rPr>
        <w:t xml:space="preserve"> достигнутого уровня заработной платы</w:t>
      </w:r>
      <w:r w:rsidR="006557A7" w:rsidRPr="007A219E">
        <w:rPr>
          <w:sz w:val="28"/>
          <w:szCs w:val="28"/>
        </w:rPr>
        <w:t>,</w:t>
      </w:r>
      <w:r w:rsidR="00C705D3" w:rsidRPr="007A219E">
        <w:rPr>
          <w:sz w:val="28"/>
          <w:szCs w:val="28"/>
        </w:rPr>
        <w:t xml:space="preserve"> и ее рост;</w:t>
      </w:r>
    </w:p>
    <w:p w:rsidR="00C705D3" w:rsidRPr="007A219E" w:rsidRDefault="00C705D3" w:rsidP="006557A7">
      <w:pPr>
        <w:pStyle w:val="ConsPlusNormal"/>
        <w:numPr>
          <w:ilvl w:val="0"/>
          <w:numId w:val="10"/>
        </w:numPr>
        <w:tabs>
          <w:tab w:val="left" w:pos="851"/>
        </w:tabs>
        <w:ind w:left="0" w:firstLine="567"/>
        <w:jc w:val="both"/>
        <w:rPr>
          <w:sz w:val="28"/>
          <w:szCs w:val="28"/>
        </w:rPr>
      </w:pPr>
      <w:r w:rsidRPr="007A219E">
        <w:rPr>
          <w:sz w:val="28"/>
          <w:szCs w:val="28"/>
        </w:rPr>
        <w:t>совершенствование системы оплаты труда, структуры заработной платы работников образовательных организаций;</w:t>
      </w:r>
    </w:p>
    <w:p w:rsidR="00C705D3" w:rsidRPr="007A219E" w:rsidRDefault="00C705D3" w:rsidP="006557A7">
      <w:pPr>
        <w:pStyle w:val="ConsPlusNormal"/>
        <w:numPr>
          <w:ilvl w:val="0"/>
          <w:numId w:val="10"/>
        </w:numPr>
        <w:tabs>
          <w:tab w:val="left" w:pos="851"/>
        </w:tabs>
        <w:ind w:left="0" w:firstLine="567"/>
        <w:jc w:val="both"/>
        <w:rPr>
          <w:sz w:val="28"/>
          <w:szCs w:val="28"/>
        </w:rPr>
      </w:pPr>
      <w:r w:rsidRPr="007A219E">
        <w:rPr>
          <w:sz w:val="28"/>
          <w:szCs w:val="28"/>
        </w:rPr>
        <w:t>осуществление ежемесячного мониторинга численности и повышения оплаты труда педагогических работников образовательных организаций, в отношении которых предусмотрены мероприятия по повышению средней зар</w:t>
      </w:r>
      <w:r w:rsidR="00215C7D" w:rsidRPr="007A219E">
        <w:rPr>
          <w:sz w:val="28"/>
          <w:szCs w:val="28"/>
        </w:rPr>
        <w:t>аботной платы в соответствии с «майскими»</w:t>
      </w:r>
      <w:r w:rsidRPr="007A219E">
        <w:rPr>
          <w:sz w:val="28"/>
          <w:szCs w:val="28"/>
        </w:rPr>
        <w:t xml:space="preserve"> указами Президента РФ;</w:t>
      </w:r>
    </w:p>
    <w:p w:rsidR="00C705D3" w:rsidRPr="007A219E" w:rsidRDefault="00C705D3" w:rsidP="006557A7">
      <w:pPr>
        <w:pStyle w:val="ConsPlusNormal"/>
        <w:numPr>
          <w:ilvl w:val="0"/>
          <w:numId w:val="10"/>
        </w:numPr>
        <w:tabs>
          <w:tab w:val="left" w:pos="851"/>
        </w:tabs>
        <w:ind w:left="0" w:firstLine="567"/>
        <w:jc w:val="both"/>
        <w:rPr>
          <w:sz w:val="28"/>
          <w:szCs w:val="28"/>
        </w:rPr>
      </w:pPr>
      <w:r w:rsidRPr="007A219E">
        <w:rPr>
          <w:sz w:val="28"/>
          <w:szCs w:val="28"/>
        </w:rPr>
        <w:t xml:space="preserve"> индексацию нормативов финансирования общеобразовательных и дошкольных образовательных организаций.</w:t>
      </w:r>
    </w:p>
    <w:p w:rsidR="00C705D3" w:rsidRPr="007A219E" w:rsidRDefault="00C705D3" w:rsidP="006557A7">
      <w:pPr>
        <w:pStyle w:val="ConsPlusNormal"/>
        <w:ind w:firstLine="567"/>
        <w:jc w:val="both"/>
        <w:rPr>
          <w:sz w:val="28"/>
          <w:szCs w:val="28"/>
        </w:rPr>
      </w:pPr>
      <w:r w:rsidRPr="007A219E">
        <w:rPr>
          <w:sz w:val="28"/>
          <w:szCs w:val="28"/>
        </w:rPr>
        <w:t>6.3.2.</w:t>
      </w:r>
      <w:r w:rsidR="006557A7" w:rsidRPr="007A219E">
        <w:rPr>
          <w:sz w:val="28"/>
          <w:szCs w:val="28"/>
        </w:rPr>
        <w:t xml:space="preserve"> </w:t>
      </w:r>
      <w:r w:rsidRPr="007A219E">
        <w:rPr>
          <w:sz w:val="28"/>
          <w:szCs w:val="28"/>
        </w:rPr>
        <w:t>Осуществлять мониторинг оплаты и условий труда работников.</w:t>
      </w:r>
    </w:p>
    <w:p w:rsidR="00C705D3" w:rsidRPr="007A219E" w:rsidRDefault="00C705D3" w:rsidP="006557A7">
      <w:pPr>
        <w:pStyle w:val="ConsPlusNormal"/>
        <w:ind w:firstLine="567"/>
        <w:jc w:val="both"/>
        <w:rPr>
          <w:sz w:val="28"/>
          <w:szCs w:val="28"/>
        </w:rPr>
      </w:pPr>
      <w:r w:rsidRPr="007A219E">
        <w:rPr>
          <w:sz w:val="28"/>
          <w:szCs w:val="28"/>
        </w:rPr>
        <w:t>6.4. Стороны рекомендуют устанавливать в муниципальных нормативных правовых актах, территориальных соглашениях, коллективных договорах (за счет средств муниципальных бюджетов, собственных средств организаций, в том числе полученных от приносящей доход деятельности):</w:t>
      </w:r>
    </w:p>
    <w:p w:rsidR="00C705D3" w:rsidRPr="007A219E" w:rsidRDefault="00C705D3" w:rsidP="006557A7">
      <w:pPr>
        <w:pStyle w:val="ConsPlusNormal"/>
        <w:ind w:firstLine="567"/>
        <w:jc w:val="both"/>
        <w:rPr>
          <w:sz w:val="28"/>
          <w:szCs w:val="28"/>
        </w:rPr>
      </w:pPr>
      <w:r w:rsidRPr="007A219E">
        <w:rPr>
          <w:sz w:val="28"/>
          <w:szCs w:val="28"/>
        </w:rPr>
        <w:t>6.4.1. Стимулирующие выплаты руководителям организаций с учетом мнения выборного органа территориальной профсоюзной организации в соответствии с критериями оценки эффективности деятельности;</w:t>
      </w:r>
    </w:p>
    <w:p w:rsidR="00C705D3" w:rsidRPr="007A219E" w:rsidRDefault="00C705D3" w:rsidP="006557A7">
      <w:pPr>
        <w:pStyle w:val="ConsPlusNormal"/>
        <w:ind w:firstLine="567"/>
        <w:jc w:val="both"/>
        <w:rPr>
          <w:sz w:val="28"/>
          <w:szCs w:val="28"/>
        </w:rPr>
      </w:pPr>
      <w:r w:rsidRPr="007A219E">
        <w:rPr>
          <w:sz w:val="28"/>
          <w:szCs w:val="28"/>
        </w:rPr>
        <w:t>6.4.2. Компенсационные выплаты в размере 25% руководителям, специалистам и методистам районных методических (учебно-методических) кабинетов за работу в образовательных организациях, расположенных в сельской местности;</w:t>
      </w:r>
    </w:p>
    <w:p w:rsidR="00C705D3" w:rsidRPr="007A219E" w:rsidRDefault="00C705D3" w:rsidP="006557A7">
      <w:pPr>
        <w:pStyle w:val="ConsPlusNormal"/>
        <w:ind w:firstLine="567"/>
        <w:jc w:val="both"/>
        <w:rPr>
          <w:sz w:val="28"/>
          <w:szCs w:val="28"/>
        </w:rPr>
      </w:pPr>
      <w:r w:rsidRPr="007A219E">
        <w:rPr>
          <w:sz w:val="28"/>
          <w:szCs w:val="28"/>
        </w:rPr>
        <w:t>6.4.3. Стимулирующие выплаты (доплаты, надбавки) работникам образовательных организаций, имеющим награды, условия установления и размеры которых определяются локальными нормативными актами образовательных организаций;</w:t>
      </w:r>
    </w:p>
    <w:p w:rsidR="005441B7" w:rsidRPr="007A219E" w:rsidRDefault="00C705D3" w:rsidP="006557A7">
      <w:pPr>
        <w:pStyle w:val="ConsPlusNormal"/>
        <w:ind w:firstLine="567"/>
        <w:jc w:val="both"/>
        <w:rPr>
          <w:sz w:val="28"/>
          <w:szCs w:val="28"/>
        </w:rPr>
      </w:pPr>
      <w:r w:rsidRPr="007A219E">
        <w:rPr>
          <w:sz w:val="28"/>
          <w:szCs w:val="28"/>
        </w:rPr>
        <w:t>6.4.4. Другие выплаты в целях материальной поддержки работников.</w:t>
      </w:r>
    </w:p>
    <w:p w:rsidR="00C705D3" w:rsidRPr="007A219E" w:rsidRDefault="00C705D3" w:rsidP="006557A7">
      <w:pPr>
        <w:pStyle w:val="ConsPlusNormal"/>
        <w:ind w:firstLine="567"/>
        <w:jc w:val="both"/>
        <w:rPr>
          <w:sz w:val="28"/>
          <w:szCs w:val="28"/>
        </w:rPr>
      </w:pPr>
      <w:r w:rsidRPr="007A219E">
        <w:rPr>
          <w:sz w:val="28"/>
          <w:szCs w:val="28"/>
        </w:rPr>
        <w:t>6.5. Стороны признают общественную работу на выборной должности председателя профсоюзной организации значимой для деятельности организации и рекомендуют принимать во внимание при поощрении работников.</w:t>
      </w:r>
    </w:p>
    <w:p w:rsidR="00C705D3" w:rsidRPr="007A219E" w:rsidRDefault="00C705D3" w:rsidP="006557A7">
      <w:pPr>
        <w:pStyle w:val="ConsPlusNormal"/>
        <w:ind w:firstLine="567"/>
        <w:jc w:val="both"/>
        <w:rPr>
          <w:sz w:val="28"/>
          <w:szCs w:val="28"/>
        </w:rPr>
      </w:pPr>
      <w:r w:rsidRPr="007A219E">
        <w:rPr>
          <w:sz w:val="28"/>
          <w:szCs w:val="28"/>
        </w:rPr>
        <w:t>6.6. В целях снятия социальной напряженности рекомендовать работодателям информировать коллектив работников об источниках и размерах фондов оплаты труда, структуре заработной платы, размерах средних заработных плат, должностных окладов, выплат компенсационного и стимулирующего характера, премиальных выплатах работников.</w:t>
      </w:r>
    </w:p>
    <w:p w:rsidR="00C705D3" w:rsidRPr="007A219E" w:rsidRDefault="00C705D3" w:rsidP="006557A7">
      <w:pPr>
        <w:pStyle w:val="ConsPlusNormal"/>
        <w:ind w:firstLine="567"/>
        <w:jc w:val="both"/>
        <w:rPr>
          <w:sz w:val="28"/>
          <w:szCs w:val="28"/>
        </w:rPr>
      </w:pPr>
      <w:r w:rsidRPr="007A219E">
        <w:rPr>
          <w:sz w:val="28"/>
          <w:szCs w:val="28"/>
        </w:rPr>
        <w:t>6.7. Переработка рабочего времени воспитателей, помощников воспитателей, младших воспитателе</w:t>
      </w:r>
      <w:r w:rsidR="00215C7D" w:rsidRPr="007A219E">
        <w:rPr>
          <w:sz w:val="28"/>
          <w:szCs w:val="28"/>
        </w:rPr>
        <w:t xml:space="preserve">й вследствие неявки сменяющего </w:t>
      </w:r>
      <w:r w:rsidRPr="007A219E">
        <w:rPr>
          <w:sz w:val="28"/>
          <w:szCs w:val="28"/>
        </w:rPr>
        <w:t>работника или родителей, а также работа в организациях, осуществляющих лечение, оздоровление и (или) отдых, осуществляемая по инициативе работодателя за пределами рабочего времени, установленного графиками работ, является сверхурочной работой. 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w:t>
      </w:r>
      <w:r w:rsidR="00932403" w:rsidRPr="007A219E">
        <w:rPr>
          <w:sz w:val="28"/>
          <w:szCs w:val="28"/>
        </w:rPr>
        <w:t xml:space="preserve">ры оплаты за </w:t>
      </w:r>
      <w:r w:rsidR="00932403" w:rsidRPr="007A219E">
        <w:rPr>
          <w:sz w:val="28"/>
          <w:szCs w:val="28"/>
        </w:rPr>
        <w:lastRenderedPageBreak/>
        <w:t>сверхурочную</w:t>
      </w:r>
      <w:r w:rsidRPr="007A219E">
        <w:rPr>
          <w:sz w:val="28"/>
          <w:szCs w:val="28"/>
        </w:rPr>
        <w:t xml:space="preserve"> работу (</w:t>
      </w:r>
      <w:r w:rsidR="00215C7D" w:rsidRPr="007A219E">
        <w:rPr>
          <w:sz w:val="28"/>
          <w:szCs w:val="28"/>
        </w:rPr>
        <w:t xml:space="preserve">но не ниже указанных размеров) </w:t>
      </w:r>
      <w:r w:rsidRPr="007A219E">
        <w:rPr>
          <w:sz w:val="28"/>
          <w:szCs w:val="28"/>
        </w:rPr>
        <w:t>могут определят</w:t>
      </w:r>
      <w:r w:rsidR="00932403" w:rsidRPr="007A219E">
        <w:rPr>
          <w:sz w:val="28"/>
          <w:szCs w:val="28"/>
        </w:rPr>
        <w:t>ь</w:t>
      </w:r>
      <w:r w:rsidRPr="007A219E">
        <w:rPr>
          <w:sz w:val="28"/>
          <w:szCs w:val="28"/>
        </w:rPr>
        <w:t>ся коллективным до</w:t>
      </w:r>
      <w:r w:rsidR="00215C7D" w:rsidRPr="007A219E">
        <w:rPr>
          <w:sz w:val="28"/>
          <w:szCs w:val="28"/>
        </w:rPr>
        <w:t>говором или трудовым договором.</w:t>
      </w:r>
    </w:p>
    <w:p w:rsidR="005441B7" w:rsidRPr="007A219E" w:rsidRDefault="00215C7D" w:rsidP="006557A7">
      <w:pPr>
        <w:pStyle w:val="ConsPlusNormal"/>
        <w:ind w:firstLine="567"/>
        <w:jc w:val="both"/>
        <w:rPr>
          <w:sz w:val="28"/>
          <w:szCs w:val="28"/>
        </w:rPr>
      </w:pPr>
      <w:r w:rsidRPr="007A219E">
        <w:rPr>
          <w:sz w:val="28"/>
          <w:szCs w:val="28"/>
        </w:rPr>
        <w:t xml:space="preserve">6.8. </w:t>
      </w:r>
      <w:r w:rsidR="00C705D3" w:rsidRPr="007A219E">
        <w:rPr>
          <w:sz w:val="28"/>
          <w:szCs w:val="28"/>
        </w:rPr>
        <w:t>Тарификация учителей, обучающих на дому длительно болеющих или хронически больных детей, осуществляется на общих основаниях на у</w:t>
      </w:r>
      <w:r w:rsidR="005441B7" w:rsidRPr="007A219E">
        <w:rPr>
          <w:sz w:val="28"/>
          <w:szCs w:val="28"/>
        </w:rPr>
        <w:t>чебный год, т.е. по 31 августа.</w:t>
      </w:r>
    </w:p>
    <w:p w:rsidR="005441B7" w:rsidRPr="007A219E" w:rsidRDefault="00C705D3" w:rsidP="006557A7">
      <w:pPr>
        <w:pStyle w:val="ConsPlusNormal"/>
        <w:ind w:firstLine="567"/>
        <w:jc w:val="both"/>
        <w:rPr>
          <w:sz w:val="28"/>
          <w:szCs w:val="28"/>
        </w:rPr>
      </w:pPr>
      <w:r w:rsidRPr="007A219E">
        <w:rPr>
          <w:sz w:val="28"/>
          <w:szCs w:val="28"/>
        </w:rPr>
        <w:t xml:space="preserve">6.9. Работа уборщиков помещений, дворников и других работников, оплата труда которых зависит от нормы убираемой площади, сверх нормы считается совместительством и оформляется отдельными трудовыми договорами </w:t>
      </w:r>
      <w:r w:rsidR="00215C7D" w:rsidRPr="007A219E">
        <w:rPr>
          <w:sz w:val="28"/>
          <w:szCs w:val="28"/>
        </w:rPr>
        <w:t>с соответствующей оплатой.</w:t>
      </w:r>
    </w:p>
    <w:p w:rsidR="005441B7" w:rsidRPr="007A219E" w:rsidRDefault="00C705D3" w:rsidP="006557A7">
      <w:pPr>
        <w:pStyle w:val="ConsPlusNormal"/>
        <w:ind w:firstLine="567"/>
        <w:jc w:val="both"/>
        <w:rPr>
          <w:sz w:val="28"/>
          <w:szCs w:val="28"/>
        </w:rPr>
      </w:pPr>
      <w:r w:rsidRPr="007A219E">
        <w:rPr>
          <w:sz w:val="28"/>
          <w:szCs w:val="28"/>
        </w:rPr>
        <w:t xml:space="preserve">Норма убираемой площади в расчете на одну единицу должности уборщика помещений составляет </w:t>
      </w:r>
      <w:smartTag w:uri="urn:schemas-microsoft-com:office:smarttags" w:element="metricconverter">
        <w:smartTagPr>
          <w:attr w:name="ProductID" w:val="500 кв. м"/>
        </w:smartTagPr>
        <w:r w:rsidRPr="007A219E">
          <w:rPr>
            <w:sz w:val="28"/>
            <w:szCs w:val="28"/>
          </w:rPr>
          <w:t>500 кв. м</w:t>
        </w:r>
      </w:smartTag>
      <w:r w:rsidR="00215C7D" w:rsidRPr="007A219E">
        <w:rPr>
          <w:sz w:val="28"/>
          <w:szCs w:val="28"/>
        </w:rPr>
        <w:t>.</w:t>
      </w:r>
    </w:p>
    <w:p w:rsidR="00C705D3" w:rsidRPr="007A219E" w:rsidRDefault="00C705D3" w:rsidP="006557A7">
      <w:pPr>
        <w:pStyle w:val="ConsPlusNormal"/>
        <w:ind w:firstLine="567"/>
        <w:jc w:val="both"/>
        <w:rPr>
          <w:sz w:val="28"/>
          <w:szCs w:val="28"/>
        </w:rPr>
      </w:pPr>
      <w:r w:rsidRPr="007A219E">
        <w:rPr>
          <w:sz w:val="28"/>
          <w:szCs w:val="28"/>
        </w:rPr>
        <w:t>6.10. Для педагогических работников, у которых срок действия квалификационной категории закончился, установление оплаты труда осуществляется с учетом результатов аттестации в период:</w:t>
      </w:r>
    </w:p>
    <w:p w:rsidR="00C705D3" w:rsidRPr="007A219E" w:rsidRDefault="005441B7" w:rsidP="006557A7">
      <w:pPr>
        <w:pStyle w:val="a4"/>
        <w:numPr>
          <w:ilvl w:val="0"/>
          <w:numId w:val="10"/>
        </w:numPr>
        <w:tabs>
          <w:tab w:val="left" w:pos="851"/>
        </w:tabs>
        <w:spacing w:after="0" w:line="240" w:lineRule="auto"/>
        <w:ind w:left="0" w:firstLine="567"/>
        <w:contextualSpacing w:val="0"/>
        <w:rPr>
          <w:rFonts w:ascii="Times New Roman" w:eastAsia="Symbol" w:hAnsi="Times New Roman" w:cs="Times New Roman"/>
          <w:sz w:val="28"/>
          <w:szCs w:val="28"/>
        </w:rPr>
      </w:pPr>
      <w:r w:rsidRPr="007A219E">
        <w:rPr>
          <w:rFonts w:ascii="Times New Roman" w:hAnsi="Times New Roman" w:cs="Times New Roman"/>
          <w:sz w:val="28"/>
          <w:szCs w:val="28"/>
        </w:rPr>
        <w:t xml:space="preserve"> </w:t>
      </w:r>
      <w:r w:rsidR="00C705D3" w:rsidRPr="007A219E">
        <w:rPr>
          <w:rFonts w:ascii="Times New Roman" w:hAnsi="Times New Roman" w:cs="Times New Roman"/>
          <w:sz w:val="28"/>
          <w:szCs w:val="28"/>
        </w:rPr>
        <w:t>длительной нетрудоспособности – на 1 год;</w:t>
      </w:r>
    </w:p>
    <w:p w:rsidR="00C705D3" w:rsidRPr="007A219E" w:rsidRDefault="005441B7" w:rsidP="006557A7">
      <w:pPr>
        <w:pStyle w:val="a4"/>
        <w:numPr>
          <w:ilvl w:val="0"/>
          <w:numId w:val="13"/>
        </w:numPr>
        <w:tabs>
          <w:tab w:val="left" w:pos="851"/>
        </w:tabs>
        <w:spacing w:after="0" w:line="240" w:lineRule="auto"/>
        <w:ind w:left="0" w:firstLine="567"/>
        <w:contextualSpacing w:val="0"/>
        <w:rPr>
          <w:rFonts w:ascii="Times New Roman" w:hAnsi="Times New Roman" w:cs="Times New Roman"/>
          <w:sz w:val="28"/>
          <w:szCs w:val="28"/>
        </w:rPr>
      </w:pPr>
      <w:r w:rsidRPr="007A219E">
        <w:rPr>
          <w:rFonts w:ascii="Times New Roman" w:hAnsi="Times New Roman" w:cs="Times New Roman"/>
          <w:sz w:val="28"/>
          <w:szCs w:val="28"/>
        </w:rPr>
        <w:t xml:space="preserve"> </w:t>
      </w:r>
      <w:r w:rsidR="00C705D3" w:rsidRPr="007A219E">
        <w:rPr>
          <w:rFonts w:ascii="Times New Roman" w:hAnsi="Times New Roman" w:cs="Times New Roman"/>
          <w:sz w:val="28"/>
          <w:szCs w:val="28"/>
        </w:rPr>
        <w:t>отпуска по уходу за ребенком до достижения им возраста 3-х лет – на 1 год;</w:t>
      </w:r>
    </w:p>
    <w:p w:rsidR="00C705D3" w:rsidRPr="007A219E" w:rsidRDefault="00C705D3" w:rsidP="006557A7">
      <w:pPr>
        <w:pStyle w:val="a4"/>
        <w:numPr>
          <w:ilvl w:val="0"/>
          <w:numId w:val="13"/>
        </w:numPr>
        <w:tabs>
          <w:tab w:val="left" w:pos="851"/>
        </w:tabs>
        <w:spacing w:after="0" w:line="240" w:lineRule="auto"/>
        <w:ind w:left="0" w:firstLine="567"/>
        <w:contextualSpacing w:val="0"/>
        <w:jc w:val="both"/>
        <w:rPr>
          <w:rFonts w:ascii="Times New Roman" w:hAnsi="Times New Roman" w:cs="Times New Roman"/>
          <w:sz w:val="28"/>
          <w:szCs w:val="28"/>
        </w:rPr>
      </w:pPr>
      <w:r w:rsidRPr="007A219E">
        <w:rPr>
          <w:rFonts w:ascii="Times New Roman" w:hAnsi="Times New Roman" w:cs="Times New Roman"/>
          <w:sz w:val="28"/>
          <w:szCs w:val="28"/>
        </w:rPr>
        <w:t>отпуска сроком до 1 года в соответствии с Законом РФ «Об образовании в Российской Федерации», Законом РБ «Об обр</w:t>
      </w:r>
      <w:r w:rsidR="00215C7D" w:rsidRPr="007A219E">
        <w:rPr>
          <w:rFonts w:ascii="Times New Roman" w:hAnsi="Times New Roman" w:cs="Times New Roman"/>
          <w:sz w:val="28"/>
          <w:szCs w:val="28"/>
        </w:rPr>
        <w:t>азовании в Республике Бурятия» –</w:t>
      </w:r>
      <w:r w:rsidRPr="007A219E">
        <w:rPr>
          <w:rFonts w:ascii="Times New Roman" w:hAnsi="Times New Roman" w:cs="Times New Roman"/>
          <w:sz w:val="28"/>
          <w:szCs w:val="28"/>
        </w:rPr>
        <w:t xml:space="preserve"> до года;</w:t>
      </w:r>
    </w:p>
    <w:p w:rsidR="00C705D3" w:rsidRPr="007A219E" w:rsidRDefault="005441B7" w:rsidP="006557A7">
      <w:pPr>
        <w:pStyle w:val="a4"/>
        <w:numPr>
          <w:ilvl w:val="0"/>
          <w:numId w:val="13"/>
        </w:numPr>
        <w:tabs>
          <w:tab w:val="left" w:pos="851"/>
        </w:tabs>
        <w:spacing w:after="0" w:line="240" w:lineRule="auto"/>
        <w:ind w:left="0" w:firstLine="567"/>
        <w:contextualSpacing w:val="0"/>
        <w:rPr>
          <w:rFonts w:ascii="Times New Roman" w:eastAsia="Symbol" w:hAnsi="Times New Roman" w:cs="Times New Roman"/>
          <w:sz w:val="28"/>
          <w:szCs w:val="28"/>
        </w:rPr>
      </w:pPr>
      <w:r w:rsidRPr="007A219E">
        <w:rPr>
          <w:rFonts w:ascii="Times New Roman" w:hAnsi="Times New Roman" w:cs="Times New Roman"/>
          <w:sz w:val="28"/>
          <w:szCs w:val="28"/>
        </w:rPr>
        <w:t xml:space="preserve"> </w:t>
      </w:r>
      <w:r w:rsidR="00C705D3" w:rsidRPr="007A219E">
        <w:rPr>
          <w:rFonts w:ascii="Times New Roman" w:hAnsi="Times New Roman" w:cs="Times New Roman"/>
          <w:sz w:val="28"/>
          <w:szCs w:val="28"/>
        </w:rPr>
        <w:t>службы в Вооруженных Силах Российской Федерации – до 1 года;</w:t>
      </w:r>
    </w:p>
    <w:p w:rsidR="00C705D3" w:rsidRPr="007A219E" w:rsidRDefault="005441B7" w:rsidP="006557A7">
      <w:pPr>
        <w:pStyle w:val="a4"/>
        <w:numPr>
          <w:ilvl w:val="0"/>
          <w:numId w:val="13"/>
        </w:numPr>
        <w:tabs>
          <w:tab w:val="left" w:pos="851"/>
        </w:tabs>
        <w:spacing w:after="0" w:line="240" w:lineRule="auto"/>
        <w:ind w:left="0" w:firstLine="567"/>
        <w:contextualSpacing w:val="0"/>
        <w:jc w:val="both"/>
        <w:rPr>
          <w:rFonts w:ascii="Times New Roman" w:eastAsia="Symbol" w:hAnsi="Times New Roman" w:cs="Times New Roman"/>
          <w:sz w:val="28"/>
          <w:szCs w:val="28"/>
        </w:rPr>
      </w:pPr>
      <w:r w:rsidRPr="007A219E">
        <w:rPr>
          <w:rFonts w:ascii="Times New Roman" w:hAnsi="Times New Roman" w:cs="Times New Roman"/>
          <w:sz w:val="28"/>
          <w:szCs w:val="28"/>
        </w:rPr>
        <w:t xml:space="preserve"> </w:t>
      </w:r>
      <w:r w:rsidR="00C705D3" w:rsidRPr="007A219E">
        <w:rPr>
          <w:rFonts w:ascii="Times New Roman" w:hAnsi="Times New Roman" w:cs="Times New Roman"/>
          <w:sz w:val="28"/>
          <w:szCs w:val="28"/>
        </w:rPr>
        <w:t>временной нетрудоспособности, длящейся с</w:t>
      </w:r>
      <w:r w:rsidR="00EB01DE" w:rsidRPr="007A219E">
        <w:rPr>
          <w:rFonts w:ascii="Times New Roman" w:hAnsi="Times New Roman" w:cs="Times New Roman"/>
          <w:sz w:val="28"/>
          <w:szCs w:val="28"/>
        </w:rPr>
        <w:t>выше 2-х месяцев, либо случая наступления нетрудоспособности</w:t>
      </w:r>
      <w:r w:rsidR="00C705D3" w:rsidRPr="007A219E">
        <w:rPr>
          <w:rFonts w:ascii="Times New Roman" w:hAnsi="Times New Roman" w:cs="Times New Roman"/>
          <w:sz w:val="28"/>
          <w:szCs w:val="28"/>
        </w:rPr>
        <w:t xml:space="preserve"> во</w:t>
      </w:r>
      <w:r w:rsidR="00215C7D" w:rsidRPr="007A219E">
        <w:rPr>
          <w:rFonts w:ascii="Times New Roman" w:hAnsi="Times New Roman" w:cs="Times New Roman"/>
          <w:sz w:val="28"/>
          <w:szCs w:val="28"/>
        </w:rPr>
        <w:t xml:space="preserve"> время аттестационных процедур –</w:t>
      </w:r>
      <w:r w:rsidR="00C705D3" w:rsidRPr="007A219E">
        <w:rPr>
          <w:rFonts w:ascii="Times New Roman" w:hAnsi="Times New Roman" w:cs="Times New Roman"/>
          <w:sz w:val="28"/>
          <w:szCs w:val="28"/>
        </w:rPr>
        <w:t xml:space="preserve"> срок до 4 месяцев</w:t>
      </w:r>
    </w:p>
    <w:p w:rsidR="00C705D3" w:rsidRPr="007A219E" w:rsidRDefault="005441B7" w:rsidP="006557A7">
      <w:pPr>
        <w:pStyle w:val="a4"/>
        <w:numPr>
          <w:ilvl w:val="0"/>
          <w:numId w:val="13"/>
        </w:numPr>
        <w:tabs>
          <w:tab w:val="left" w:pos="851"/>
        </w:tabs>
        <w:spacing w:after="0" w:line="240" w:lineRule="auto"/>
        <w:ind w:left="0" w:firstLine="567"/>
        <w:contextualSpacing w:val="0"/>
        <w:jc w:val="both"/>
        <w:rPr>
          <w:rFonts w:ascii="Times New Roman" w:eastAsia="Symbol" w:hAnsi="Times New Roman" w:cs="Times New Roman"/>
          <w:sz w:val="28"/>
          <w:szCs w:val="28"/>
        </w:rPr>
      </w:pPr>
      <w:r w:rsidRPr="007A219E">
        <w:rPr>
          <w:rFonts w:ascii="Times New Roman" w:hAnsi="Times New Roman" w:cs="Times New Roman"/>
          <w:sz w:val="28"/>
          <w:szCs w:val="28"/>
        </w:rPr>
        <w:t xml:space="preserve"> </w:t>
      </w:r>
      <w:r w:rsidR="00C705D3" w:rsidRPr="007A219E">
        <w:rPr>
          <w:rFonts w:ascii="Times New Roman" w:hAnsi="Times New Roman" w:cs="Times New Roman"/>
          <w:sz w:val="28"/>
          <w:szCs w:val="28"/>
        </w:rPr>
        <w:t xml:space="preserve">до наступления пенсионного </w:t>
      </w:r>
      <w:r w:rsidR="00215C7D" w:rsidRPr="007A219E">
        <w:rPr>
          <w:rFonts w:ascii="Times New Roman" w:hAnsi="Times New Roman" w:cs="Times New Roman"/>
          <w:sz w:val="28"/>
          <w:szCs w:val="28"/>
        </w:rPr>
        <w:t>возраста или выхода на пенсию –</w:t>
      </w:r>
      <w:r w:rsidR="00C705D3" w:rsidRPr="007A219E">
        <w:rPr>
          <w:rFonts w:ascii="Times New Roman" w:hAnsi="Times New Roman" w:cs="Times New Roman"/>
          <w:sz w:val="28"/>
          <w:szCs w:val="28"/>
        </w:rPr>
        <w:t xml:space="preserve"> до 2 лет.</w:t>
      </w:r>
    </w:p>
    <w:p w:rsidR="00C705D3" w:rsidRPr="007A219E" w:rsidRDefault="00C705D3" w:rsidP="006557A7">
      <w:pPr>
        <w:pStyle w:val="ConsPlusNormal"/>
        <w:ind w:firstLine="567"/>
        <w:jc w:val="both"/>
        <w:rPr>
          <w:sz w:val="28"/>
          <w:szCs w:val="28"/>
        </w:rPr>
      </w:pPr>
      <w:r w:rsidRPr="007A219E">
        <w:rPr>
          <w:sz w:val="28"/>
          <w:szCs w:val="28"/>
        </w:rPr>
        <w:t>В коллективном договоре организации могут быть установлены и другие случаи учета квалификационной категори</w:t>
      </w:r>
      <w:r w:rsidR="00215C7D" w:rsidRPr="007A219E">
        <w:rPr>
          <w:sz w:val="28"/>
          <w:szCs w:val="28"/>
        </w:rPr>
        <w:t>и для оплаты труда работников.</w:t>
      </w:r>
    </w:p>
    <w:p w:rsidR="003D69F1" w:rsidRPr="007A219E" w:rsidRDefault="00C705D3" w:rsidP="006557A7">
      <w:pPr>
        <w:pStyle w:val="ConsPlusNormal"/>
        <w:ind w:firstLine="567"/>
        <w:jc w:val="both"/>
        <w:rPr>
          <w:sz w:val="28"/>
          <w:szCs w:val="28"/>
        </w:rPr>
      </w:pPr>
      <w:r w:rsidRPr="007A219E">
        <w:rPr>
          <w:sz w:val="28"/>
          <w:szCs w:val="28"/>
        </w:rPr>
        <w:t>Оплата труда педагогических работников в перечисленных случаях определяется коллективным договором, Положением об оплате труда учреждения, локальным нормативным актом в пределах средств организации, направляемых на оплату труда. Оплата ежегодно устанавливается приказом руководителя организации с учетом мнения выборного профсоюзного органа на срок, опреде</w:t>
      </w:r>
      <w:r w:rsidR="00215C7D" w:rsidRPr="007A219E">
        <w:rPr>
          <w:sz w:val="28"/>
          <w:szCs w:val="28"/>
        </w:rPr>
        <w:t>лённый коллективным договором.</w:t>
      </w:r>
    </w:p>
    <w:p w:rsidR="003D69F1" w:rsidRPr="007A219E" w:rsidRDefault="00C705D3" w:rsidP="006557A7">
      <w:pPr>
        <w:pStyle w:val="ConsPlusNormal"/>
        <w:ind w:firstLine="567"/>
        <w:jc w:val="both"/>
        <w:rPr>
          <w:sz w:val="28"/>
          <w:szCs w:val="28"/>
        </w:rPr>
      </w:pPr>
      <w:r w:rsidRPr="007A219E">
        <w:rPr>
          <w:sz w:val="28"/>
          <w:szCs w:val="28"/>
        </w:rPr>
        <w:t xml:space="preserve">6.11. Рекомендовать работодателям сохранять за работниками, участвовавшими в забастовке из-за невыполнения коллективных договоров и соглашений по вине работодателя или учредителя, а также за работниками, приостановившими работу в </w:t>
      </w:r>
      <w:r w:rsidR="003F597B" w:rsidRPr="007A219E">
        <w:rPr>
          <w:sz w:val="28"/>
          <w:szCs w:val="28"/>
        </w:rPr>
        <w:t>порядке, предусмотренном ст.</w:t>
      </w:r>
      <w:r w:rsidRPr="007A219E">
        <w:rPr>
          <w:sz w:val="28"/>
          <w:szCs w:val="28"/>
        </w:rPr>
        <w:t xml:space="preserve"> 142 ТК РФ, заработную плату в полном размере, что закрепляется в коллективных договорах и соглашениях.</w:t>
      </w:r>
    </w:p>
    <w:p w:rsidR="003D69F1" w:rsidRPr="007A219E" w:rsidRDefault="00C705D3" w:rsidP="006557A7">
      <w:pPr>
        <w:pStyle w:val="ConsPlusNormal"/>
        <w:ind w:firstLine="567"/>
        <w:jc w:val="both"/>
        <w:rPr>
          <w:sz w:val="28"/>
          <w:szCs w:val="28"/>
        </w:rPr>
      </w:pPr>
      <w:r w:rsidRPr="007A219E">
        <w:rPr>
          <w:sz w:val="28"/>
          <w:szCs w:val="28"/>
        </w:rPr>
        <w:t xml:space="preserve">6.12. При установлении доплат к заработной плате работника рекомендовать учитывать наличие наград и Почетных грамот Общероссийского Профсоюза образования и Бурятской республиканской организации Профсоюза работников народного образования и науки РФ. </w:t>
      </w:r>
      <w:r w:rsidRPr="007A219E">
        <w:rPr>
          <w:sz w:val="28"/>
          <w:szCs w:val="28"/>
        </w:rPr>
        <w:lastRenderedPageBreak/>
        <w:t>Данное положение включать в территориальные соглашения и коллективные договоры.</w:t>
      </w:r>
    </w:p>
    <w:p w:rsidR="003D69F1" w:rsidRPr="007A219E" w:rsidRDefault="00C705D3" w:rsidP="006557A7">
      <w:pPr>
        <w:pStyle w:val="ConsPlusNormal"/>
        <w:ind w:firstLine="567"/>
        <w:jc w:val="both"/>
        <w:rPr>
          <w:sz w:val="28"/>
          <w:szCs w:val="28"/>
        </w:rPr>
      </w:pPr>
      <w:r w:rsidRPr="007A219E">
        <w:rPr>
          <w:sz w:val="28"/>
          <w:szCs w:val="28"/>
        </w:rPr>
        <w:t>6.13. Руководителям образовательных организаций не привлекать учителей, воспитателей и педагогов дополнительного образования к выполнению обязанностей администрации школы по составлению отчетности, разработке и актуализации документов, за исключением документов, ведение которых данной категорией педагогических работников напрямую предусмотрено федеральным законодательством, трудовым договором и должностными обязанностями.</w:t>
      </w:r>
    </w:p>
    <w:p w:rsidR="003D69F1" w:rsidRPr="007A219E" w:rsidRDefault="00C705D3" w:rsidP="006557A7">
      <w:pPr>
        <w:pStyle w:val="ConsPlusNormal"/>
        <w:ind w:firstLine="567"/>
        <w:jc w:val="both"/>
        <w:rPr>
          <w:sz w:val="28"/>
          <w:szCs w:val="28"/>
        </w:rPr>
      </w:pPr>
      <w:r w:rsidRPr="007A219E">
        <w:rPr>
          <w:sz w:val="28"/>
          <w:szCs w:val="28"/>
        </w:rPr>
        <w:t>6.14. Освобождать педагогических работников образовательных организаций, участвующих по решению уполномоченных органов исполнительной власти в проведении итоговой аттестации обучающихся</w:t>
      </w:r>
      <w:r w:rsidR="00EB01DE" w:rsidRPr="007A219E">
        <w:rPr>
          <w:sz w:val="28"/>
          <w:szCs w:val="28"/>
        </w:rPr>
        <w:t xml:space="preserve">, от </w:t>
      </w:r>
      <w:r w:rsidRPr="007A219E">
        <w:rPr>
          <w:sz w:val="28"/>
          <w:szCs w:val="28"/>
        </w:rPr>
        <w:t>основной работы с сохранением за ними места работы (должности), средней заработной платы на время исполне</w:t>
      </w:r>
      <w:r w:rsidR="003F597B" w:rsidRPr="007A219E">
        <w:rPr>
          <w:sz w:val="28"/>
          <w:szCs w:val="28"/>
        </w:rPr>
        <w:t>ния ими указанных обязанностей.</w:t>
      </w:r>
    </w:p>
    <w:p w:rsidR="00C705D3" w:rsidRPr="007A219E" w:rsidRDefault="00C705D3" w:rsidP="006557A7">
      <w:pPr>
        <w:pStyle w:val="ConsPlusNormal"/>
        <w:ind w:firstLine="567"/>
        <w:jc w:val="both"/>
        <w:rPr>
          <w:sz w:val="28"/>
          <w:szCs w:val="28"/>
        </w:rPr>
      </w:pPr>
      <w:r w:rsidRPr="007A219E">
        <w:rPr>
          <w:sz w:val="28"/>
          <w:szCs w:val="28"/>
        </w:rPr>
        <w:t>За счет бюджетных ассигнований бюджета субъекта РФ, выделяемых на проведение ОГЭ и ЕГЭ, педагогическим работникам, участвующим в проведении ОГЭ и ЕГЭ, выплачивается компенсация за работу по подготовке и проведению итоговой аттестации, размер и порядок выплаты которой</w:t>
      </w:r>
      <w:r w:rsidR="003F597B" w:rsidRPr="007A219E">
        <w:rPr>
          <w:sz w:val="28"/>
          <w:szCs w:val="28"/>
        </w:rPr>
        <w:t xml:space="preserve"> устанавливается субъектами РФ.</w:t>
      </w:r>
    </w:p>
    <w:p w:rsidR="00192C4D" w:rsidRPr="007A219E" w:rsidRDefault="00192C4D" w:rsidP="006557A7">
      <w:pPr>
        <w:tabs>
          <w:tab w:val="left" w:pos="4216"/>
        </w:tabs>
        <w:spacing w:after="0" w:line="240" w:lineRule="auto"/>
        <w:jc w:val="both"/>
        <w:rPr>
          <w:rFonts w:ascii="Times New Roman" w:hAnsi="Times New Roman" w:cs="Times New Roman"/>
          <w:sz w:val="28"/>
          <w:szCs w:val="28"/>
        </w:rPr>
      </w:pPr>
    </w:p>
    <w:p w:rsidR="003F597B" w:rsidRPr="007A219E" w:rsidRDefault="003F597B" w:rsidP="006557A7">
      <w:pPr>
        <w:tabs>
          <w:tab w:val="left" w:pos="4216"/>
        </w:tabs>
        <w:spacing w:after="0" w:line="240" w:lineRule="auto"/>
        <w:jc w:val="both"/>
        <w:rPr>
          <w:rFonts w:ascii="Times New Roman" w:hAnsi="Times New Roman" w:cs="Times New Roman"/>
          <w:sz w:val="28"/>
          <w:szCs w:val="28"/>
        </w:rPr>
      </w:pPr>
    </w:p>
    <w:p w:rsidR="00192C4D" w:rsidRPr="007A219E" w:rsidRDefault="00CE2407" w:rsidP="003F597B">
      <w:pPr>
        <w:pStyle w:val="20"/>
        <w:shd w:val="clear" w:color="auto" w:fill="auto"/>
        <w:tabs>
          <w:tab w:val="left" w:pos="634"/>
        </w:tabs>
        <w:spacing w:after="200"/>
      </w:pPr>
      <w:bookmarkStart w:id="3" w:name="bookmark16"/>
      <w:bookmarkStart w:id="4" w:name="bookmark17"/>
      <w:r w:rsidRPr="007A219E">
        <w:rPr>
          <w:b w:val="0"/>
          <w:bCs w:val="0"/>
        </w:rPr>
        <w:t xml:space="preserve">VII. </w:t>
      </w:r>
      <w:r w:rsidR="00192C4D" w:rsidRPr="007A219E">
        <w:rPr>
          <w:lang w:eastAsia="ru-RU" w:bidi="ru-RU"/>
        </w:rPr>
        <w:t>СОЦИАЛЬНЫЕ ГАРАНТИИ, ЛЬГОТЫ И КОМПЕНСАЦИИ</w:t>
      </w:r>
      <w:bookmarkEnd w:id="3"/>
      <w:bookmarkEnd w:id="4"/>
    </w:p>
    <w:p w:rsidR="00192C4D" w:rsidRPr="007A219E" w:rsidRDefault="00192C4D" w:rsidP="003F597B">
      <w:pPr>
        <w:pStyle w:val="1"/>
        <w:numPr>
          <w:ilvl w:val="0"/>
          <w:numId w:val="4"/>
        </w:numPr>
        <w:shd w:val="clear" w:color="auto" w:fill="auto"/>
        <w:tabs>
          <w:tab w:val="left" w:pos="1105"/>
        </w:tabs>
        <w:ind w:firstLine="567"/>
        <w:jc w:val="both"/>
      </w:pPr>
      <w:r w:rsidRPr="007A219E">
        <w:t>Стороны выражают намерение проводить работу по выработке предложений, касающихся мер социальной поддержки педагогических работников, и отстаивать право данной категории граждан на предусмотренные законодательством льготы и гарантии, в том числе:</w:t>
      </w:r>
    </w:p>
    <w:p w:rsidR="00192C4D" w:rsidRPr="007A219E" w:rsidRDefault="00192C4D" w:rsidP="003F597B">
      <w:pPr>
        <w:pStyle w:val="1"/>
        <w:shd w:val="clear" w:color="auto" w:fill="auto"/>
        <w:tabs>
          <w:tab w:val="left" w:pos="1105"/>
        </w:tabs>
        <w:ind w:firstLine="567"/>
        <w:jc w:val="both"/>
      </w:pPr>
      <w:r w:rsidRPr="007A219E">
        <w:t>7.1.2. Получение дополнительного профессионального образования по профилю педагогической деятельности не реже, чем раз в три года;</w:t>
      </w:r>
    </w:p>
    <w:p w:rsidR="00192C4D" w:rsidRPr="007A219E" w:rsidRDefault="00192C4D" w:rsidP="00192C4D">
      <w:pPr>
        <w:pStyle w:val="1"/>
        <w:shd w:val="clear" w:color="auto" w:fill="auto"/>
        <w:tabs>
          <w:tab w:val="left" w:pos="1105"/>
        </w:tabs>
        <w:ind w:firstLine="567"/>
        <w:jc w:val="both"/>
      </w:pPr>
      <w:r w:rsidRPr="007A219E">
        <w:t>7.1.3. Сохранение места работы (должности), средней заработной платы, а также возмещение расходов (проезд, проживание, суточные) в случае направления работника в служебную командировку;</w:t>
      </w:r>
    </w:p>
    <w:p w:rsidR="00192C4D" w:rsidRPr="007A219E" w:rsidRDefault="00192C4D" w:rsidP="00192C4D">
      <w:pPr>
        <w:pStyle w:val="1"/>
        <w:shd w:val="clear" w:color="auto" w:fill="auto"/>
        <w:tabs>
          <w:tab w:val="left" w:pos="1105"/>
        </w:tabs>
        <w:ind w:firstLine="567"/>
        <w:jc w:val="both"/>
      </w:pPr>
      <w:r w:rsidRPr="007A219E">
        <w:t>7.1.4. Возмещение расходов по оплате коммунальных услуг педагогическим работникам образовательных организаций, проживающим и работающим в сельских населенных пунктах;</w:t>
      </w:r>
    </w:p>
    <w:p w:rsidR="00192C4D" w:rsidRPr="007A219E" w:rsidRDefault="00192C4D" w:rsidP="00192C4D">
      <w:pPr>
        <w:pStyle w:val="1"/>
        <w:shd w:val="clear" w:color="auto" w:fill="auto"/>
        <w:tabs>
          <w:tab w:val="left" w:pos="1105"/>
        </w:tabs>
        <w:ind w:firstLine="567"/>
        <w:jc w:val="both"/>
      </w:pPr>
      <w:r w:rsidRPr="007A219E">
        <w:t>7.1.5. Назначение досрочной страховой пенсии по старости работникам отрасли, не менее 25 лет осуществлявшим педагогическую деятельность в учреждениях для детей;</w:t>
      </w:r>
    </w:p>
    <w:p w:rsidR="00192C4D" w:rsidRPr="007A219E" w:rsidRDefault="0094740D" w:rsidP="00192C4D">
      <w:pPr>
        <w:pStyle w:val="1"/>
        <w:shd w:val="clear" w:color="auto" w:fill="auto"/>
        <w:tabs>
          <w:tab w:val="left" w:pos="1105"/>
        </w:tabs>
        <w:ind w:firstLine="567"/>
        <w:jc w:val="both"/>
      </w:pPr>
      <w:r w:rsidRPr="007A219E">
        <w:t>7.1.6</w:t>
      </w:r>
      <w:r w:rsidR="00192C4D" w:rsidRPr="007A219E">
        <w:t>. Премирование лучших учителей за достижения в педагогической деятельности по результатам ежегодного конкурса, проводимого среди работников образовательных организаций, чей педагогический стаж составляет не менее 3-х лет.</w:t>
      </w:r>
    </w:p>
    <w:p w:rsidR="00192C4D" w:rsidRPr="007A219E" w:rsidRDefault="00192C4D" w:rsidP="00192C4D">
      <w:pPr>
        <w:pStyle w:val="1"/>
        <w:shd w:val="clear" w:color="auto" w:fill="auto"/>
        <w:tabs>
          <w:tab w:val="left" w:pos="1105"/>
        </w:tabs>
        <w:jc w:val="both"/>
      </w:pPr>
      <w:r w:rsidRPr="007A219E">
        <w:t>7.2. В отношении профессиональных образовательных учреждений предусмотрено следующее:</w:t>
      </w:r>
    </w:p>
    <w:p w:rsidR="00192C4D" w:rsidRPr="007A219E" w:rsidRDefault="00192C4D" w:rsidP="00192C4D">
      <w:pPr>
        <w:pStyle w:val="1"/>
        <w:shd w:val="clear" w:color="auto" w:fill="auto"/>
        <w:tabs>
          <w:tab w:val="left" w:pos="1105"/>
        </w:tabs>
        <w:ind w:firstLine="567"/>
        <w:jc w:val="both"/>
      </w:pPr>
      <w:r w:rsidRPr="007A219E">
        <w:t xml:space="preserve">7.2.1. Определение размеров государственной академической стипендии и государственной социальной стипендии осуществляется администрацией </w:t>
      </w:r>
      <w:r w:rsidRPr="007A219E">
        <w:lastRenderedPageBreak/>
        <w:t>образовательной организации с учетом мнения выборного органа первичной профсоюзной организации;</w:t>
      </w:r>
    </w:p>
    <w:p w:rsidR="00192C4D" w:rsidRPr="007A219E" w:rsidRDefault="00192C4D" w:rsidP="00192C4D">
      <w:pPr>
        <w:pStyle w:val="1"/>
        <w:shd w:val="clear" w:color="auto" w:fill="auto"/>
        <w:tabs>
          <w:tab w:val="left" w:pos="1105"/>
        </w:tabs>
        <w:ind w:firstLine="567"/>
        <w:jc w:val="both"/>
      </w:pPr>
      <w:r w:rsidRPr="007A219E">
        <w:t>7.2.2. Взимание платы за проживание в общежитии для всех категорий студентов, включая семейных, устанавливается по числу мест, занимаемых в комнате, и подразумевает оплату за пользование жилым помещением и коммунальные услуги;</w:t>
      </w:r>
    </w:p>
    <w:p w:rsidR="00192C4D" w:rsidRPr="007A219E" w:rsidRDefault="00192C4D" w:rsidP="00192C4D">
      <w:pPr>
        <w:pStyle w:val="1"/>
        <w:shd w:val="clear" w:color="auto" w:fill="auto"/>
        <w:tabs>
          <w:tab w:val="left" w:pos="1105"/>
        </w:tabs>
        <w:ind w:firstLine="567"/>
        <w:jc w:val="both"/>
      </w:pPr>
      <w:r w:rsidRPr="007A219E">
        <w:t xml:space="preserve">7.2.3. Применение мер дисциплинарного взыскания к </w:t>
      </w:r>
      <w:r w:rsidR="0094740D" w:rsidRPr="007A219E">
        <w:t>обучающ</w:t>
      </w:r>
      <w:r w:rsidRPr="007A219E">
        <w:t>имся – замечание, выговор, отчисление – допускается с учетом мнения выборного органа первичной профсоюзной организации, за исключением случаев академической неуспеваемости;</w:t>
      </w:r>
    </w:p>
    <w:p w:rsidR="00192C4D" w:rsidRPr="007A219E" w:rsidRDefault="00192C4D" w:rsidP="00192C4D">
      <w:pPr>
        <w:pStyle w:val="1"/>
        <w:shd w:val="clear" w:color="auto" w:fill="auto"/>
        <w:tabs>
          <w:tab w:val="left" w:pos="1105"/>
        </w:tabs>
        <w:ind w:firstLine="567"/>
        <w:jc w:val="both"/>
      </w:pPr>
      <w:r w:rsidRPr="007A219E">
        <w:t>7.2.4. Отчисление профессиональной образовательной организацией не менее 2% от средств, полученных от приносящей доход деятельности, на оздоровление педагогических работников и студентов.</w:t>
      </w:r>
    </w:p>
    <w:p w:rsidR="00192C4D" w:rsidRPr="007A219E" w:rsidRDefault="00192C4D" w:rsidP="00192C4D">
      <w:pPr>
        <w:pStyle w:val="1"/>
        <w:shd w:val="clear" w:color="auto" w:fill="auto"/>
        <w:tabs>
          <w:tab w:val="left" w:pos="1105"/>
        </w:tabs>
        <w:ind w:firstLine="567"/>
        <w:jc w:val="both"/>
      </w:pPr>
      <w:r w:rsidRPr="007A219E">
        <w:t>7.3. Стороны содействуют:</w:t>
      </w:r>
    </w:p>
    <w:p w:rsidR="00192C4D" w:rsidRPr="007A219E" w:rsidRDefault="00192C4D" w:rsidP="00192C4D">
      <w:pPr>
        <w:pStyle w:val="1"/>
        <w:shd w:val="clear" w:color="auto" w:fill="auto"/>
        <w:tabs>
          <w:tab w:val="left" w:pos="1105"/>
        </w:tabs>
        <w:ind w:firstLine="567"/>
        <w:jc w:val="both"/>
      </w:pPr>
      <w:r w:rsidRPr="007A219E">
        <w:t>7.3.1. Повышению качества жизни работающих и учащихся;</w:t>
      </w:r>
    </w:p>
    <w:p w:rsidR="00192C4D" w:rsidRPr="007A219E" w:rsidRDefault="00192C4D" w:rsidP="00192C4D">
      <w:pPr>
        <w:pStyle w:val="1"/>
        <w:shd w:val="clear" w:color="auto" w:fill="auto"/>
        <w:tabs>
          <w:tab w:val="left" w:pos="1105"/>
        </w:tabs>
        <w:ind w:firstLine="567"/>
        <w:jc w:val="both"/>
      </w:pPr>
      <w:r w:rsidRPr="007A219E">
        <w:t>7.3.2. Обеспечению безопасных и комфортных условий труда;</w:t>
      </w:r>
    </w:p>
    <w:p w:rsidR="00192C4D" w:rsidRPr="007A219E" w:rsidRDefault="00192C4D" w:rsidP="00192C4D">
      <w:pPr>
        <w:pStyle w:val="1"/>
        <w:shd w:val="clear" w:color="auto" w:fill="auto"/>
        <w:tabs>
          <w:tab w:val="left" w:pos="1105"/>
        </w:tabs>
        <w:ind w:firstLine="567"/>
        <w:jc w:val="both"/>
      </w:pPr>
      <w:r w:rsidRPr="007A219E">
        <w:t>7.3.3. Реализации социальных льгот и гарантий, предусмотренных законодательством;</w:t>
      </w:r>
    </w:p>
    <w:p w:rsidR="00192C4D" w:rsidRPr="007A219E" w:rsidRDefault="00192C4D" w:rsidP="00192C4D">
      <w:pPr>
        <w:pStyle w:val="1"/>
        <w:shd w:val="clear" w:color="auto" w:fill="auto"/>
        <w:tabs>
          <w:tab w:val="left" w:pos="1105"/>
        </w:tabs>
        <w:ind w:firstLine="567"/>
        <w:jc w:val="both"/>
      </w:pPr>
      <w:r w:rsidRPr="007A219E">
        <w:t>7.3.4. Улучшению жилищных условий педагогических работников;</w:t>
      </w:r>
    </w:p>
    <w:p w:rsidR="00192C4D" w:rsidRPr="007A219E" w:rsidRDefault="00192C4D" w:rsidP="00192C4D">
      <w:pPr>
        <w:pStyle w:val="1"/>
        <w:shd w:val="clear" w:color="auto" w:fill="auto"/>
        <w:tabs>
          <w:tab w:val="left" w:pos="1105"/>
        </w:tabs>
        <w:ind w:firstLine="567"/>
        <w:jc w:val="both"/>
      </w:pPr>
      <w:r w:rsidRPr="007A219E">
        <w:t>7.3.5. Популяризации физической культуры и спорта.</w:t>
      </w:r>
    </w:p>
    <w:p w:rsidR="00192C4D" w:rsidRPr="007A219E" w:rsidRDefault="00192C4D" w:rsidP="00192C4D">
      <w:pPr>
        <w:pStyle w:val="1"/>
        <w:shd w:val="clear" w:color="auto" w:fill="auto"/>
        <w:tabs>
          <w:tab w:val="left" w:pos="1105"/>
        </w:tabs>
        <w:ind w:firstLine="567"/>
        <w:jc w:val="both"/>
      </w:pPr>
      <w:r w:rsidRPr="007A219E">
        <w:t>7.4. Минобразования РБ:</w:t>
      </w:r>
    </w:p>
    <w:p w:rsidR="00192C4D" w:rsidRPr="007A219E" w:rsidRDefault="00192C4D" w:rsidP="00192C4D">
      <w:pPr>
        <w:pStyle w:val="1"/>
        <w:shd w:val="clear" w:color="auto" w:fill="auto"/>
        <w:tabs>
          <w:tab w:val="left" w:pos="1105"/>
        </w:tabs>
        <w:ind w:firstLine="567"/>
        <w:jc w:val="both"/>
      </w:pPr>
      <w:r w:rsidRPr="007A219E">
        <w:t>7.4.1. Совершенствует систему оплаты труда педагогических работников в целях развития кадрового потенциала, повышения престижности и привлекательности педагогической профессии;</w:t>
      </w:r>
    </w:p>
    <w:p w:rsidR="00192C4D" w:rsidRPr="007A219E" w:rsidRDefault="00192C4D" w:rsidP="00192C4D">
      <w:pPr>
        <w:pStyle w:val="1"/>
        <w:shd w:val="clear" w:color="auto" w:fill="auto"/>
        <w:tabs>
          <w:tab w:val="left" w:pos="1105"/>
        </w:tabs>
        <w:ind w:firstLine="567"/>
        <w:jc w:val="both"/>
      </w:pPr>
      <w:r w:rsidRPr="007A219E">
        <w:t>7.4.2. Проводит систематическую работу по организации повышения квалификации и переподготовки руководителей и научно-педагогических работников образовательных организаций;</w:t>
      </w:r>
    </w:p>
    <w:p w:rsidR="00192C4D" w:rsidRPr="007A219E" w:rsidRDefault="00192C4D" w:rsidP="00192C4D">
      <w:pPr>
        <w:pStyle w:val="1"/>
        <w:shd w:val="clear" w:color="auto" w:fill="auto"/>
        <w:tabs>
          <w:tab w:val="left" w:pos="1105"/>
        </w:tabs>
        <w:ind w:firstLine="567"/>
        <w:jc w:val="both"/>
      </w:pPr>
      <w:r w:rsidRPr="007A219E">
        <w:t>7.4.3. Предусматривает по подведомственным профессиональным образовательным организациям средства на оказание поддержки учащихся, находящихся в тяжелом материальном положении (в размере 25% от стипендиального фонда), на проведение культурно-массовой, физкультурной и оздоровительной работы со студентами (в объеме месячного стипендиального фонда).</w:t>
      </w:r>
    </w:p>
    <w:p w:rsidR="00192C4D" w:rsidRPr="007A219E" w:rsidRDefault="00192C4D" w:rsidP="00192C4D">
      <w:pPr>
        <w:pStyle w:val="1"/>
        <w:shd w:val="clear" w:color="auto" w:fill="auto"/>
        <w:tabs>
          <w:tab w:val="left" w:pos="1105"/>
        </w:tabs>
        <w:ind w:firstLine="567"/>
        <w:jc w:val="both"/>
      </w:pPr>
      <w:r w:rsidRPr="007A219E">
        <w:t>7.4.4. Информирует по запросу Реском Профсоюза о размерах средств, выделяемых подведомственным профессиональным образовательным организациям на цели, указанные в п. 7.4.3.</w:t>
      </w:r>
    </w:p>
    <w:p w:rsidR="00192C4D" w:rsidRPr="007A219E" w:rsidRDefault="00192C4D" w:rsidP="00192C4D">
      <w:pPr>
        <w:pStyle w:val="1"/>
        <w:shd w:val="clear" w:color="auto" w:fill="auto"/>
        <w:tabs>
          <w:tab w:val="left" w:pos="1105"/>
        </w:tabs>
        <w:ind w:firstLine="567"/>
        <w:jc w:val="both"/>
      </w:pPr>
      <w:r w:rsidRPr="007A219E">
        <w:t>7.5. Реском Профсоюза:</w:t>
      </w:r>
    </w:p>
    <w:p w:rsidR="00192C4D" w:rsidRPr="007A219E" w:rsidRDefault="00192C4D" w:rsidP="00192C4D">
      <w:pPr>
        <w:pStyle w:val="1"/>
        <w:shd w:val="clear" w:color="auto" w:fill="auto"/>
        <w:tabs>
          <w:tab w:val="left" w:pos="1105"/>
        </w:tabs>
        <w:ind w:firstLine="567"/>
        <w:jc w:val="both"/>
      </w:pPr>
      <w:r w:rsidRPr="007A219E">
        <w:t>7.5.1. Обеспечивает представительство и защиту социально-трудовых прав и интересов педагогических работников, в том числе бесплатную консультационную и практическую помощь;</w:t>
      </w:r>
    </w:p>
    <w:p w:rsidR="00192C4D" w:rsidRPr="007A219E" w:rsidRDefault="00192C4D" w:rsidP="00192C4D">
      <w:pPr>
        <w:pStyle w:val="1"/>
        <w:shd w:val="clear" w:color="auto" w:fill="auto"/>
        <w:tabs>
          <w:tab w:val="left" w:pos="1105"/>
        </w:tabs>
        <w:ind w:firstLine="567"/>
        <w:jc w:val="both"/>
      </w:pPr>
      <w:r w:rsidRPr="007A219E">
        <w:t>7.5.2. Оказывает материальную поддержку членам Профсоюза, пострадавшим от стихийных бедствий (наводнение, пожар), несчастных случаев, а также в связи с тяжелыми заболеваниями;</w:t>
      </w:r>
    </w:p>
    <w:p w:rsidR="00192C4D" w:rsidRPr="007A219E" w:rsidRDefault="00192C4D" w:rsidP="00192C4D">
      <w:pPr>
        <w:pStyle w:val="1"/>
        <w:shd w:val="clear" w:color="auto" w:fill="auto"/>
        <w:tabs>
          <w:tab w:val="left" w:pos="1105"/>
        </w:tabs>
        <w:ind w:firstLine="567"/>
        <w:jc w:val="both"/>
      </w:pPr>
      <w:r w:rsidRPr="007A219E">
        <w:t xml:space="preserve">7.5.3. Проводит работу по подготовке, переподготовке, повышению квалификации профсоюзных кадров и актива, в том числе внештатных </w:t>
      </w:r>
      <w:r w:rsidRPr="007A219E">
        <w:lastRenderedPageBreak/>
        <w:t>технических и правовых инспекторов;</w:t>
      </w:r>
    </w:p>
    <w:p w:rsidR="00192C4D" w:rsidRPr="007A219E" w:rsidRDefault="00192C4D" w:rsidP="00192C4D">
      <w:pPr>
        <w:pStyle w:val="1"/>
        <w:shd w:val="clear" w:color="auto" w:fill="auto"/>
        <w:tabs>
          <w:tab w:val="left" w:pos="1105"/>
        </w:tabs>
        <w:ind w:firstLine="567"/>
        <w:jc w:val="both"/>
      </w:pPr>
      <w:r w:rsidRPr="007A219E">
        <w:t>7.5.4. Организует ежегодные республиканские слеты-конкурсы с целью раскрытия творческого и профессионального потенциала педагогических работников и учащихся, формирования позитивного образа современной образовательной системы, обмена опытом;</w:t>
      </w:r>
    </w:p>
    <w:p w:rsidR="00192C4D" w:rsidRPr="007A219E" w:rsidRDefault="00192C4D" w:rsidP="00192C4D">
      <w:pPr>
        <w:pStyle w:val="1"/>
        <w:shd w:val="clear" w:color="auto" w:fill="auto"/>
        <w:tabs>
          <w:tab w:val="left" w:pos="1105"/>
        </w:tabs>
        <w:ind w:firstLine="567"/>
        <w:jc w:val="both"/>
      </w:pPr>
      <w:r w:rsidRPr="007A219E">
        <w:t>7.5.5. Оказывает материальную поддержку Республиканскому совету ветеранов педагогического труда.</w:t>
      </w:r>
    </w:p>
    <w:p w:rsidR="00192C4D" w:rsidRPr="007A219E" w:rsidRDefault="00192C4D" w:rsidP="00192C4D">
      <w:pPr>
        <w:pStyle w:val="1"/>
        <w:shd w:val="clear" w:color="auto" w:fill="auto"/>
        <w:tabs>
          <w:tab w:val="left" w:pos="1105"/>
        </w:tabs>
        <w:ind w:firstLine="567"/>
        <w:jc w:val="both"/>
      </w:pPr>
      <w:r w:rsidRPr="007A219E">
        <w:t>7.6. Стороны рекомендуют работодателям:</w:t>
      </w:r>
    </w:p>
    <w:p w:rsidR="00192C4D" w:rsidRPr="007A219E" w:rsidRDefault="00192C4D" w:rsidP="00192C4D">
      <w:pPr>
        <w:pStyle w:val="1"/>
        <w:shd w:val="clear" w:color="auto" w:fill="auto"/>
        <w:tabs>
          <w:tab w:val="left" w:pos="1105"/>
        </w:tabs>
        <w:ind w:firstLine="567"/>
        <w:jc w:val="both"/>
      </w:pPr>
      <w:r w:rsidRPr="007A219E">
        <w:t>7.6.1. Компенсировать работникам часть расходов за аренду жилья;</w:t>
      </w:r>
    </w:p>
    <w:p w:rsidR="00192C4D" w:rsidRPr="007A219E" w:rsidRDefault="00192C4D" w:rsidP="00192C4D">
      <w:pPr>
        <w:pStyle w:val="1"/>
        <w:shd w:val="clear" w:color="auto" w:fill="auto"/>
        <w:tabs>
          <w:tab w:val="left" w:pos="1105"/>
        </w:tabs>
        <w:ind w:firstLine="567"/>
        <w:jc w:val="both"/>
      </w:pPr>
      <w:r w:rsidRPr="007A219E">
        <w:t>7.6.2. Возмещать затраты на проезд педагогическим работникам, чья деятельность носит разъездной характер (социальные педагоги, работники детских домов и школ-интернатов);</w:t>
      </w:r>
    </w:p>
    <w:p w:rsidR="00192C4D" w:rsidRPr="007A219E" w:rsidRDefault="00192C4D" w:rsidP="00192C4D">
      <w:pPr>
        <w:pStyle w:val="1"/>
        <w:shd w:val="clear" w:color="auto" w:fill="auto"/>
        <w:tabs>
          <w:tab w:val="left" w:pos="1105"/>
        </w:tabs>
        <w:ind w:firstLine="567"/>
        <w:jc w:val="both"/>
      </w:pPr>
      <w:r w:rsidRPr="007A219E">
        <w:t>7.6.3. Выплачивать единовременное денежное вознаграждение при предоставлении работникам очередного отпуска и в честь Международного дня учителя в пределах фонда оплаты труда;</w:t>
      </w:r>
    </w:p>
    <w:p w:rsidR="00192C4D" w:rsidRPr="007A219E" w:rsidRDefault="00192C4D" w:rsidP="00192C4D">
      <w:pPr>
        <w:pStyle w:val="1"/>
        <w:shd w:val="clear" w:color="auto" w:fill="auto"/>
        <w:tabs>
          <w:tab w:val="left" w:pos="1105"/>
        </w:tabs>
        <w:ind w:firstLine="567"/>
        <w:jc w:val="both"/>
      </w:pPr>
      <w:r w:rsidRPr="007A219E">
        <w:t xml:space="preserve">7.6.4. Выплачивать единовременное денежное вознаграждение педагогическим работникам при выходе на пенсию в размере не менее одной месячной заработной платы; </w:t>
      </w:r>
    </w:p>
    <w:p w:rsidR="00192C4D" w:rsidRPr="007A219E" w:rsidRDefault="00192C4D" w:rsidP="00192C4D">
      <w:pPr>
        <w:pStyle w:val="1"/>
        <w:shd w:val="clear" w:color="auto" w:fill="auto"/>
        <w:tabs>
          <w:tab w:val="left" w:pos="1105"/>
        </w:tabs>
        <w:ind w:firstLine="567"/>
        <w:jc w:val="both"/>
      </w:pPr>
      <w:r w:rsidRPr="007A219E">
        <w:t>7.6.5. Оказывать материальную поддержку ветеранам, безработным гражданам предпенсионного возраста, работникам и их семьям, пострадавшим от стихийных бедствий и несчастных случаев;</w:t>
      </w:r>
    </w:p>
    <w:p w:rsidR="00192C4D" w:rsidRPr="007A219E" w:rsidRDefault="00192C4D" w:rsidP="00192C4D">
      <w:pPr>
        <w:pStyle w:val="1"/>
        <w:shd w:val="clear" w:color="auto" w:fill="auto"/>
        <w:tabs>
          <w:tab w:val="left" w:pos="1105"/>
        </w:tabs>
        <w:ind w:firstLine="567"/>
        <w:jc w:val="both"/>
      </w:pPr>
      <w:r w:rsidRPr="007A219E">
        <w:t>7.6.7. Оказывать материальную и иную помощь работникам в случаях проведения платных операций, необходимости прохождения послеоперационной реабилитации, приобретения дорогостоящих лекарственных препаратов;</w:t>
      </w:r>
    </w:p>
    <w:p w:rsidR="00192C4D" w:rsidRPr="007A219E" w:rsidRDefault="00192C4D" w:rsidP="00192C4D">
      <w:pPr>
        <w:pStyle w:val="1"/>
        <w:shd w:val="clear" w:color="auto" w:fill="auto"/>
        <w:tabs>
          <w:tab w:val="left" w:pos="1105"/>
        </w:tabs>
        <w:ind w:firstLine="567"/>
        <w:jc w:val="both"/>
      </w:pPr>
      <w:r w:rsidRPr="007A219E">
        <w:t>7.6.8. Организовывать помимо обязательных профилактические медицинские осмотры работников с целью предупреждения возможных профессиональных заболеваний;</w:t>
      </w:r>
    </w:p>
    <w:p w:rsidR="00192C4D" w:rsidRPr="007A219E" w:rsidRDefault="00192C4D" w:rsidP="00192C4D">
      <w:pPr>
        <w:pStyle w:val="1"/>
        <w:shd w:val="clear" w:color="auto" w:fill="auto"/>
        <w:tabs>
          <w:tab w:val="left" w:pos="1105"/>
        </w:tabs>
        <w:ind w:firstLine="567"/>
        <w:jc w:val="both"/>
      </w:pPr>
      <w:r w:rsidRPr="007A219E">
        <w:t>7.6.9. Выделять средства на приобретение санаторно-курортных и туристских путевок, организовывать отдых работников и членов их семей;</w:t>
      </w:r>
    </w:p>
    <w:p w:rsidR="00192C4D" w:rsidRPr="007A219E" w:rsidRDefault="00192C4D" w:rsidP="00192C4D">
      <w:pPr>
        <w:pStyle w:val="1"/>
        <w:shd w:val="clear" w:color="auto" w:fill="auto"/>
        <w:tabs>
          <w:tab w:val="left" w:pos="1105"/>
        </w:tabs>
        <w:ind w:firstLine="567"/>
        <w:jc w:val="both"/>
      </w:pPr>
      <w:r w:rsidRPr="007A219E">
        <w:t>7.6.10. Создавать условия для комфортного отдыха и питания педагогических работников, оборудовать комнаты отдыха;</w:t>
      </w:r>
    </w:p>
    <w:p w:rsidR="00192C4D" w:rsidRPr="007A219E" w:rsidRDefault="00192C4D" w:rsidP="00192C4D">
      <w:pPr>
        <w:pStyle w:val="1"/>
        <w:shd w:val="clear" w:color="auto" w:fill="auto"/>
        <w:tabs>
          <w:tab w:val="left" w:pos="1105"/>
        </w:tabs>
        <w:ind w:firstLine="567"/>
        <w:jc w:val="both"/>
      </w:pPr>
      <w:r w:rsidRPr="007A219E">
        <w:t>7.6.11. Устанавливать льготу на питание работников в интернатных и дошкольных образовательных организациях;</w:t>
      </w:r>
    </w:p>
    <w:p w:rsidR="00192C4D" w:rsidRPr="007A219E" w:rsidRDefault="00192C4D" w:rsidP="00192C4D">
      <w:pPr>
        <w:pStyle w:val="1"/>
        <w:tabs>
          <w:tab w:val="left" w:pos="1105"/>
        </w:tabs>
        <w:ind w:firstLine="567"/>
        <w:jc w:val="both"/>
      </w:pPr>
      <w:r w:rsidRPr="007A219E">
        <w:t>7.6.12. Освобождать от платы за содержание детей в дошкольных образовательных организациях семьи работников, в которых имеются дети с недостатками психического и (или) физического развития, больные туберкулезом и другими тяжелыми заболеваниями, предоставлять многодетным и малообеспеченным семьям льготы по оплате содержания детей в дошкольных образовательных организациях;</w:t>
      </w:r>
    </w:p>
    <w:p w:rsidR="00192C4D" w:rsidRPr="007A219E" w:rsidRDefault="00192C4D" w:rsidP="00192C4D">
      <w:pPr>
        <w:pStyle w:val="1"/>
        <w:tabs>
          <w:tab w:val="left" w:pos="1105"/>
        </w:tabs>
        <w:ind w:firstLine="567"/>
        <w:jc w:val="both"/>
        <w:rPr>
          <w:lang w:bidi="ru-RU"/>
        </w:rPr>
      </w:pPr>
      <w:r w:rsidRPr="007A219E">
        <w:t xml:space="preserve">7.6.13. Устанавливать </w:t>
      </w:r>
      <w:r w:rsidRPr="007A219E">
        <w:rPr>
          <w:lang w:bidi="ru-RU"/>
        </w:rPr>
        <w:t xml:space="preserve">уполномоченным по охране труда профсоюзных комитетов доплаты за проводимую социально значимую работу, которая положительно сказывается на условиях работы всего коллектива. Размер доплаты определяется коллективными договорами, локальными актами организаций. Выделять указанным специалистам время в течение рабочего </w:t>
      </w:r>
      <w:r w:rsidRPr="007A219E">
        <w:rPr>
          <w:lang w:bidi="ru-RU"/>
        </w:rPr>
        <w:lastRenderedPageBreak/>
        <w:t>дня, необходимое для выполнения возложенных на них функций, с сохранением заработной платы;</w:t>
      </w:r>
    </w:p>
    <w:p w:rsidR="00192C4D" w:rsidRPr="007A219E" w:rsidRDefault="00192C4D" w:rsidP="00192C4D">
      <w:pPr>
        <w:pStyle w:val="1"/>
        <w:tabs>
          <w:tab w:val="left" w:pos="1105"/>
        </w:tabs>
        <w:ind w:firstLine="567"/>
        <w:jc w:val="both"/>
        <w:rPr>
          <w:lang w:bidi="ru-RU"/>
        </w:rPr>
      </w:pPr>
      <w:r w:rsidRPr="007A219E">
        <w:rPr>
          <w:lang w:bidi="ru-RU"/>
        </w:rPr>
        <w:t xml:space="preserve">7.6.14. Содействовать созданию условий для реализации программ пенсионного обеспечения работников, проведению организационных и информационно-разъяснительных мероприятий по содержанию пенсионной реформы, в том числе государственных программ по пенсионному обеспечению; </w:t>
      </w:r>
    </w:p>
    <w:p w:rsidR="00192C4D" w:rsidRDefault="00192C4D" w:rsidP="00192C4D">
      <w:pPr>
        <w:pStyle w:val="1"/>
        <w:tabs>
          <w:tab w:val="left" w:pos="1105"/>
        </w:tabs>
        <w:ind w:firstLine="567"/>
        <w:jc w:val="both"/>
      </w:pPr>
      <w:r w:rsidRPr="007A219E">
        <w:t>7.6.15. Предоставлять работникам иные дополнительные меры социальной поддержки. Порядок их назначения регламентируется территориальными соглашен</w:t>
      </w:r>
      <w:r w:rsidR="00815DDE">
        <w:t>иями и коллективными договорами;</w:t>
      </w:r>
    </w:p>
    <w:p w:rsidR="00815DDE" w:rsidRPr="007A219E" w:rsidRDefault="00815DDE" w:rsidP="00192C4D">
      <w:pPr>
        <w:pStyle w:val="1"/>
        <w:tabs>
          <w:tab w:val="left" w:pos="1105"/>
        </w:tabs>
        <w:ind w:firstLine="567"/>
        <w:jc w:val="both"/>
      </w:pPr>
      <w:r w:rsidRPr="00296F45">
        <w:t>7.6.16.</w:t>
      </w:r>
      <w:r>
        <w:t xml:space="preserve"> Предоставлять два оплачиваемых</w:t>
      </w:r>
      <w:r w:rsidRPr="00296F45">
        <w:t xml:space="preserve"> дня отдыха работникам</w:t>
      </w:r>
      <w:r>
        <w:t>, прошедшим вакцинацию от корона</w:t>
      </w:r>
      <w:r w:rsidRPr="00296F45">
        <w:t>вирусной инфекции (</w:t>
      </w:r>
      <w:r w:rsidRPr="00296F45">
        <w:rPr>
          <w:lang w:val="en-US"/>
        </w:rPr>
        <w:t>COVID</w:t>
      </w:r>
      <w:r>
        <w:t>-</w:t>
      </w:r>
      <w:r w:rsidRPr="00296F45">
        <w:t>19)</w:t>
      </w:r>
      <w:r>
        <w:t>.</w:t>
      </w:r>
    </w:p>
    <w:p w:rsidR="00192C4D" w:rsidRPr="007A219E" w:rsidRDefault="00192C4D" w:rsidP="00192C4D">
      <w:pPr>
        <w:pStyle w:val="1"/>
        <w:tabs>
          <w:tab w:val="left" w:pos="1105"/>
        </w:tabs>
        <w:ind w:firstLine="567"/>
        <w:jc w:val="both"/>
      </w:pPr>
      <w:r w:rsidRPr="007A219E">
        <w:t>7.7. Стороны рекомендуют органам управления образованием:</w:t>
      </w:r>
    </w:p>
    <w:p w:rsidR="00192C4D" w:rsidRPr="007A219E" w:rsidRDefault="00192C4D" w:rsidP="00090745">
      <w:pPr>
        <w:pStyle w:val="1"/>
        <w:tabs>
          <w:tab w:val="left" w:pos="1105"/>
        </w:tabs>
        <w:spacing w:line="228" w:lineRule="auto"/>
        <w:ind w:firstLine="567"/>
        <w:jc w:val="both"/>
      </w:pPr>
      <w:r w:rsidRPr="007A219E">
        <w:t>7.7.1. Учитывать мнение профсоюзных организаций при рассмотрении вопроса о представлении работников образовательных организаций к государственным и ведомственным наградам;</w:t>
      </w:r>
    </w:p>
    <w:p w:rsidR="00192C4D" w:rsidRPr="007A219E" w:rsidRDefault="00192C4D" w:rsidP="00090745">
      <w:pPr>
        <w:pStyle w:val="1"/>
        <w:tabs>
          <w:tab w:val="left" w:pos="1105"/>
        </w:tabs>
        <w:spacing w:line="228" w:lineRule="auto"/>
        <w:ind w:firstLine="567"/>
        <w:jc w:val="both"/>
      </w:pPr>
      <w:r w:rsidRPr="007A219E">
        <w:t>7.7.2. Учитывать мнение профсоюзных организаций и результаты выполнения условий коллективного договора, территориального и отраслевого соглашений при рассмотрении вопроса о представлении руководителей образовательных организаций к государственным и ведомственным наградам.</w:t>
      </w:r>
    </w:p>
    <w:p w:rsidR="00192C4D" w:rsidRPr="007A219E" w:rsidRDefault="00192C4D" w:rsidP="00192C4D">
      <w:pPr>
        <w:pStyle w:val="1"/>
        <w:tabs>
          <w:tab w:val="left" w:pos="1105"/>
        </w:tabs>
        <w:ind w:firstLine="567"/>
        <w:jc w:val="both"/>
      </w:pPr>
    </w:p>
    <w:p w:rsidR="00C92780" w:rsidRPr="007A219E" w:rsidRDefault="00C92780" w:rsidP="00192C4D">
      <w:pPr>
        <w:pStyle w:val="1"/>
        <w:tabs>
          <w:tab w:val="left" w:pos="1105"/>
        </w:tabs>
        <w:ind w:firstLine="567"/>
        <w:jc w:val="both"/>
      </w:pPr>
    </w:p>
    <w:p w:rsidR="00192C4D" w:rsidRPr="007A219E" w:rsidRDefault="00192C4D" w:rsidP="00192C4D">
      <w:pPr>
        <w:pStyle w:val="1"/>
        <w:tabs>
          <w:tab w:val="left" w:pos="1105"/>
        </w:tabs>
        <w:spacing w:after="200"/>
        <w:ind w:firstLine="567"/>
        <w:jc w:val="center"/>
        <w:rPr>
          <w:b/>
          <w:caps/>
        </w:rPr>
      </w:pPr>
      <w:r w:rsidRPr="007A219E">
        <w:rPr>
          <w:b/>
          <w:caps/>
        </w:rPr>
        <w:t>Молодым специалистам</w:t>
      </w:r>
    </w:p>
    <w:p w:rsidR="00192C4D" w:rsidRPr="007A219E" w:rsidRDefault="00192C4D" w:rsidP="00090745">
      <w:pPr>
        <w:pStyle w:val="1"/>
        <w:tabs>
          <w:tab w:val="left" w:pos="1105"/>
        </w:tabs>
        <w:spacing w:line="228" w:lineRule="auto"/>
        <w:ind w:firstLine="567"/>
        <w:jc w:val="both"/>
      </w:pPr>
      <w:r w:rsidRPr="007A219E">
        <w:t>7.8. Стороны согласились:</w:t>
      </w:r>
    </w:p>
    <w:p w:rsidR="00192C4D" w:rsidRPr="007A219E" w:rsidRDefault="00192C4D" w:rsidP="00090745">
      <w:pPr>
        <w:pStyle w:val="1"/>
        <w:tabs>
          <w:tab w:val="left" w:pos="1105"/>
        </w:tabs>
        <w:spacing w:line="228" w:lineRule="auto"/>
        <w:ind w:firstLine="567"/>
        <w:jc w:val="both"/>
        <w:rPr>
          <w:lang w:bidi="ru-RU"/>
        </w:rPr>
      </w:pPr>
      <w:r w:rsidRPr="007A219E">
        <w:t xml:space="preserve">7.8.1. </w:t>
      </w:r>
      <w:r w:rsidRPr="007A219E">
        <w:rPr>
          <w:lang w:bidi="ru-RU"/>
        </w:rPr>
        <w:t>Статус молодого специалиста возникает у лиц не старше 35 лет,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 момента получения образования;</w:t>
      </w:r>
    </w:p>
    <w:p w:rsidR="00192C4D" w:rsidRPr="007A219E" w:rsidRDefault="00192C4D" w:rsidP="00090745">
      <w:pPr>
        <w:pStyle w:val="1"/>
        <w:tabs>
          <w:tab w:val="left" w:pos="1105"/>
        </w:tabs>
        <w:spacing w:line="228" w:lineRule="auto"/>
        <w:ind w:firstLine="567"/>
        <w:jc w:val="both"/>
        <w:rPr>
          <w:lang w:bidi="ru-RU"/>
        </w:rPr>
      </w:pPr>
      <w:r w:rsidRPr="007A219E">
        <w:rPr>
          <w:lang w:bidi="ru-RU"/>
        </w:rPr>
        <w:t>7.8.2. Реализация гарантий молодого специалиста осуществляется в течение 3-х лет со дня заключения трудового договора с образовательной организацией по основному месту работы;</w:t>
      </w:r>
    </w:p>
    <w:p w:rsidR="00192C4D" w:rsidRPr="007A219E" w:rsidRDefault="00192C4D" w:rsidP="00090745">
      <w:pPr>
        <w:pStyle w:val="1"/>
        <w:tabs>
          <w:tab w:val="left" w:pos="1105"/>
        </w:tabs>
        <w:spacing w:line="228" w:lineRule="auto"/>
        <w:ind w:firstLine="567"/>
        <w:jc w:val="both"/>
        <w:rPr>
          <w:lang w:bidi="ru-RU"/>
        </w:rPr>
      </w:pPr>
      <w:r w:rsidRPr="007A219E">
        <w:rPr>
          <w:lang w:bidi="ru-RU"/>
        </w:rPr>
        <w:t>7.8.3. Статус молодого специалиста может однократно продлеваться в следующих случаях:</w:t>
      </w:r>
    </w:p>
    <w:p w:rsidR="00192C4D" w:rsidRPr="007A219E" w:rsidRDefault="00192C4D" w:rsidP="00090745">
      <w:pPr>
        <w:pStyle w:val="1"/>
        <w:numPr>
          <w:ilvl w:val="0"/>
          <w:numId w:val="5"/>
        </w:numPr>
        <w:tabs>
          <w:tab w:val="left" w:pos="851"/>
        </w:tabs>
        <w:spacing w:line="228" w:lineRule="auto"/>
        <w:ind w:left="0" w:firstLine="567"/>
        <w:jc w:val="both"/>
        <w:rPr>
          <w:lang w:bidi="ru-RU"/>
        </w:rPr>
      </w:pPr>
      <w:r w:rsidRPr="007A219E">
        <w:rPr>
          <w:lang w:bidi="ru-RU"/>
        </w:rPr>
        <w:t>призыва на военную службу или направления на заменяющую ее альтернативную гражданскую службу;</w:t>
      </w:r>
    </w:p>
    <w:p w:rsidR="00192C4D" w:rsidRPr="007A219E" w:rsidRDefault="00192C4D" w:rsidP="00090745">
      <w:pPr>
        <w:pStyle w:val="1"/>
        <w:numPr>
          <w:ilvl w:val="0"/>
          <w:numId w:val="5"/>
        </w:numPr>
        <w:tabs>
          <w:tab w:val="left" w:pos="851"/>
        </w:tabs>
        <w:spacing w:line="228" w:lineRule="auto"/>
        <w:ind w:left="0" w:firstLine="567"/>
        <w:jc w:val="both"/>
        <w:rPr>
          <w:lang w:bidi="ru-RU"/>
        </w:rPr>
      </w:pPr>
      <w:r w:rsidRPr="007A219E">
        <w:rPr>
          <w:lang w:bidi="ru-RU"/>
        </w:rPr>
        <w:t>перехода в другую образовательную организацию республики;</w:t>
      </w:r>
    </w:p>
    <w:p w:rsidR="00192C4D" w:rsidRPr="007A219E" w:rsidRDefault="00192C4D" w:rsidP="00090745">
      <w:pPr>
        <w:pStyle w:val="1"/>
        <w:numPr>
          <w:ilvl w:val="0"/>
          <w:numId w:val="5"/>
        </w:numPr>
        <w:tabs>
          <w:tab w:val="left" w:pos="851"/>
        </w:tabs>
        <w:spacing w:line="228" w:lineRule="auto"/>
        <w:ind w:left="0" w:firstLine="567"/>
        <w:jc w:val="both"/>
        <w:rPr>
          <w:lang w:bidi="ru-RU"/>
        </w:rPr>
      </w:pPr>
      <w:r w:rsidRPr="007A219E">
        <w:rPr>
          <w:lang w:bidi="ru-RU"/>
        </w:rPr>
        <w:t>обучения в очной аспирантуре на срок не более 3-х лет;</w:t>
      </w:r>
    </w:p>
    <w:p w:rsidR="00192C4D" w:rsidRPr="007A219E" w:rsidRDefault="00192C4D" w:rsidP="00090745">
      <w:pPr>
        <w:pStyle w:val="1"/>
        <w:numPr>
          <w:ilvl w:val="0"/>
          <w:numId w:val="5"/>
        </w:numPr>
        <w:tabs>
          <w:tab w:val="left" w:pos="851"/>
        </w:tabs>
        <w:spacing w:line="228" w:lineRule="auto"/>
        <w:ind w:left="0" w:firstLine="567"/>
        <w:jc w:val="both"/>
        <w:rPr>
          <w:lang w:bidi="ru-RU"/>
        </w:rPr>
      </w:pPr>
      <w:r w:rsidRPr="007A219E">
        <w:rPr>
          <w:lang w:bidi="ru-RU"/>
        </w:rPr>
        <w:t>нахождения в отпуске по уходу за ребенком;</w:t>
      </w:r>
    </w:p>
    <w:p w:rsidR="00192C4D" w:rsidRPr="007A219E" w:rsidRDefault="00192C4D" w:rsidP="00090745">
      <w:pPr>
        <w:pStyle w:val="1"/>
        <w:numPr>
          <w:ilvl w:val="0"/>
          <w:numId w:val="5"/>
        </w:numPr>
        <w:tabs>
          <w:tab w:val="left" w:pos="851"/>
        </w:tabs>
        <w:spacing w:line="228" w:lineRule="auto"/>
        <w:ind w:left="0" w:firstLine="567"/>
        <w:jc w:val="both"/>
        <w:rPr>
          <w:lang w:bidi="ru-RU"/>
        </w:rPr>
      </w:pPr>
      <w:r w:rsidRPr="007A219E">
        <w:rPr>
          <w:lang w:bidi="ru-RU"/>
        </w:rPr>
        <w:t>иных случаях, определяемых коллективным договором, локальными нормативными актами образовательной организации.</w:t>
      </w:r>
    </w:p>
    <w:p w:rsidR="00192C4D" w:rsidRPr="007A219E" w:rsidRDefault="00192C4D" w:rsidP="00090745">
      <w:pPr>
        <w:pStyle w:val="1"/>
        <w:tabs>
          <w:tab w:val="left" w:pos="851"/>
        </w:tabs>
        <w:spacing w:line="228" w:lineRule="auto"/>
        <w:ind w:firstLine="567"/>
        <w:jc w:val="both"/>
        <w:rPr>
          <w:lang w:bidi="ru-RU"/>
        </w:rPr>
      </w:pPr>
      <w:r w:rsidRPr="007A219E">
        <w:rPr>
          <w:lang w:bidi="ru-RU"/>
        </w:rPr>
        <w:t>7.8.4. Данный статус также распространяется на работников, имевших трудовой стаж до завершения обучения в организациях высшего образования, профессиональных образовательных организациях.</w:t>
      </w:r>
    </w:p>
    <w:p w:rsidR="00192C4D" w:rsidRPr="007A219E" w:rsidRDefault="00192C4D" w:rsidP="00192C4D">
      <w:pPr>
        <w:pStyle w:val="1"/>
        <w:tabs>
          <w:tab w:val="left" w:pos="851"/>
        </w:tabs>
        <w:ind w:firstLine="567"/>
        <w:jc w:val="both"/>
        <w:rPr>
          <w:lang w:bidi="ru-RU"/>
        </w:rPr>
      </w:pPr>
      <w:r w:rsidRPr="007A219E">
        <w:rPr>
          <w:lang w:bidi="ru-RU"/>
        </w:rPr>
        <w:t xml:space="preserve">7.8.5. Педагогическим работникам-молодым специалистам, впервые </w:t>
      </w:r>
      <w:r w:rsidRPr="007A219E">
        <w:rPr>
          <w:lang w:bidi="ru-RU"/>
        </w:rPr>
        <w:lastRenderedPageBreak/>
        <w:t>приступившим к работе после окончания профессиональных образовательных организаций, образовательных организаций высшего образования, устанавливается повышающий коэффициент к ставке заработной платы (окладу) в размере 30% за фактическую нагрузку в течение 3 лет со дня заключения трудового договора;</w:t>
      </w:r>
    </w:p>
    <w:p w:rsidR="00192C4D" w:rsidRPr="007A219E" w:rsidRDefault="00192C4D" w:rsidP="00192C4D">
      <w:pPr>
        <w:pStyle w:val="1"/>
        <w:tabs>
          <w:tab w:val="left" w:pos="851"/>
        </w:tabs>
        <w:ind w:firstLine="567"/>
        <w:jc w:val="both"/>
        <w:rPr>
          <w:lang w:bidi="ru-RU"/>
        </w:rPr>
      </w:pPr>
      <w:r w:rsidRPr="007A219E">
        <w:rPr>
          <w:lang w:bidi="ru-RU"/>
        </w:rPr>
        <w:t>7.8.6. Педагогическим работникам устанавливается единовременная стимулирующая выплата в размере от одной до четырех ставок заработной платы (окладов), в зависимости от квалификационного уровня занимаемой должности, при соблюдении ряда условий:</w:t>
      </w:r>
    </w:p>
    <w:p w:rsidR="00192C4D" w:rsidRPr="007A219E" w:rsidRDefault="00192C4D" w:rsidP="00192C4D">
      <w:pPr>
        <w:pStyle w:val="1"/>
        <w:numPr>
          <w:ilvl w:val="0"/>
          <w:numId w:val="5"/>
        </w:numPr>
        <w:tabs>
          <w:tab w:val="left" w:pos="851"/>
        </w:tabs>
        <w:ind w:left="0" w:firstLine="567"/>
        <w:jc w:val="both"/>
        <w:rPr>
          <w:lang w:bidi="ru-RU"/>
        </w:rPr>
      </w:pPr>
      <w:r w:rsidRPr="007A219E">
        <w:rPr>
          <w:lang w:bidi="ru-RU"/>
        </w:rPr>
        <w:t>окончание полного курса обучения в профессиональных образовательных организациях, образовательных организациях высшего образования с прохождением государственной (итоговой) аттестации и получением документов государственного образца об уровне образования;</w:t>
      </w:r>
    </w:p>
    <w:p w:rsidR="00192C4D" w:rsidRPr="007A219E" w:rsidRDefault="00192C4D" w:rsidP="00192C4D">
      <w:pPr>
        <w:pStyle w:val="1"/>
        <w:numPr>
          <w:ilvl w:val="0"/>
          <w:numId w:val="5"/>
        </w:numPr>
        <w:tabs>
          <w:tab w:val="left" w:pos="851"/>
        </w:tabs>
        <w:ind w:left="0" w:firstLine="567"/>
        <w:jc w:val="both"/>
        <w:rPr>
          <w:lang w:bidi="ru-RU"/>
        </w:rPr>
      </w:pPr>
      <w:r w:rsidRPr="007A219E">
        <w:rPr>
          <w:lang w:bidi="ru-RU"/>
        </w:rPr>
        <w:t>учебная (педагогическая) нагрузка не менее одной тарифной ставки;</w:t>
      </w:r>
    </w:p>
    <w:p w:rsidR="00192C4D" w:rsidRPr="007A219E" w:rsidRDefault="00192C4D" w:rsidP="00192C4D">
      <w:pPr>
        <w:pStyle w:val="1"/>
        <w:numPr>
          <w:ilvl w:val="0"/>
          <w:numId w:val="5"/>
        </w:numPr>
        <w:tabs>
          <w:tab w:val="left" w:pos="851"/>
        </w:tabs>
        <w:ind w:left="0" w:firstLine="567"/>
        <w:jc w:val="both"/>
        <w:rPr>
          <w:lang w:bidi="ru-RU"/>
        </w:rPr>
      </w:pPr>
      <w:r w:rsidRPr="007A219E">
        <w:rPr>
          <w:lang w:bidi="ru-RU"/>
        </w:rPr>
        <w:t>трудоустройство в год окончания обучения на педагогические должности в государственные образов</w:t>
      </w:r>
      <w:r w:rsidR="003F597B" w:rsidRPr="007A219E">
        <w:rPr>
          <w:lang w:bidi="ru-RU"/>
        </w:rPr>
        <w:t>ательные организации республики.</w:t>
      </w:r>
    </w:p>
    <w:p w:rsidR="00192C4D" w:rsidRPr="007A219E" w:rsidRDefault="00192C4D" w:rsidP="00192C4D">
      <w:pPr>
        <w:pStyle w:val="1"/>
        <w:tabs>
          <w:tab w:val="left" w:pos="851"/>
        </w:tabs>
        <w:ind w:firstLine="567"/>
        <w:jc w:val="both"/>
        <w:rPr>
          <w:lang w:bidi="ru-RU"/>
        </w:rPr>
      </w:pPr>
      <w:r w:rsidRPr="007A219E">
        <w:rPr>
          <w:lang w:bidi="ru-RU"/>
        </w:rPr>
        <w:t>7.8.7. Единовременная стимулирующая выплата также устанавливается педагогическим работникам, уже находившимся в трудовых отношениях, в том числе в других образовательных организациях и иных организациях и продолжающим работу в образовательной организации после завершения полного курса обучения;</w:t>
      </w:r>
    </w:p>
    <w:p w:rsidR="00192C4D" w:rsidRPr="007A219E" w:rsidRDefault="00192C4D" w:rsidP="00192C4D">
      <w:pPr>
        <w:pStyle w:val="1"/>
        <w:tabs>
          <w:tab w:val="left" w:pos="851"/>
        </w:tabs>
        <w:ind w:firstLine="567"/>
        <w:jc w:val="both"/>
        <w:rPr>
          <w:lang w:bidi="ru-RU"/>
        </w:rPr>
      </w:pPr>
      <w:r w:rsidRPr="007A219E">
        <w:rPr>
          <w:lang w:bidi="ru-RU"/>
        </w:rPr>
        <w:t>7.8.8. Условия и порядок установления единовременной стимулирующей выплаты, ее размер определяются коллективным договором, локальными нормативными актами организаций в пределах средств, предусмотренных на оплату труда работников организации;</w:t>
      </w:r>
    </w:p>
    <w:p w:rsidR="00192C4D" w:rsidRPr="007A219E" w:rsidRDefault="00192C4D" w:rsidP="00192C4D">
      <w:pPr>
        <w:pStyle w:val="1"/>
        <w:tabs>
          <w:tab w:val="left" w:pos="851"/>
        </w:tabs>
        <w:ind w:firstLine="567"/>
        <w:jc w:val="both"/>
        <w:rPr>
          <w:lang w:bidi="ru-RU"/>
        </w:rPr>
      </w:pPr>
      <w:r w:rsidRPr="007A219E">
        <w:rPr>
          <w:lang w:bidi="ru-RU"/>
        </w:rPr>
        <w:t>7.8.9. Педагогическим работникам-молодым специалистам при приеме на работу не устанавливается испытательный срок;</w:t>
      </w:r>
    </w:p>
    <w:p w:rsidR="00192C4D" w:rsidRPr="007A219E" w:rsidRDefault="00192C4D" w:rsidP="00192C4D">
      <w:pPr>
        <w:pStyle w:val="1"/>
        <w:tabs>
          <w:tab w:val="left" w:pos="851"/>
        </w:tabs>
        <w:ind w:firstLine="567"/>
        <w:jc w:val="both"/>
        <w:rPr>
          <w:lang w:bidi="ru-RU"/>
        </w:rPr>
      </w:pPr>
      <w:r w:rsidRPr="007A219E">
        <w:rPr>
          <w:lang w:bidi="ru-RU"/>
        </w:rPr>
        <w:t>7.8.10. В течение 2-х лет молодые специалисты освобождены от прохождения процедуры аттестации на соответствие занимаемой должности.</w:t>
      </w:r>
    </w:p>
    <w:p w:rsidR="00192C4D" w:rsidRPr="007A219E" w:rsidRDefault="00192C4D" w:rsidP="00192C4D">
      <w:pPr>
        <w:pStyle w:val="1"/>
        <w:tabs>
          <w:tab w:val="left" w:pos="851"/>
        </w:tabs>
        <w:ind w:firstLine="567"/>
        <w:jc w:val="both"/>
        <w:rPr>
          <w:lang w:bidi="ru-RU"/>
        </w:rPr>
      </w:pPr>
      <w:r w:rsidRPr="007A219E">
        <w:rPr>
          <w:lang w:bidi="ru-RU"/>
        </w:rPr>
        <w:t>7.9. Стороны содействуют:</w:t>
      </w:r>
    </w:p>
    <w:p w:rsidR="00192C4D" w:rsidRPr="007A219E" w:rsidRDefault="00192C4D" w:rsidP="00192C4D">
      <w:pPr>
        <w:pStyle w:val="1"/>
        <w:tabs>
          <w:tab w:val="left" w:pos="851"/>
        </w:tabs>
        <w:ind w:firstLine="567"/>
        <w:jc w:val="both"/>
        <w:rPr>
          <w:lang w:bidi="ru-RU"/>
        </w:rPr>
      </w:pPr>
      <w:r w:rsidRPr="007A219E">
        <w:rPr>
          <w:lang w:bidi="ru-RU"/>
        </w:rPr>
        <w:t>7.9.1.</w:t>
      </w:r>
      <w:r w:rsidRPr="007A219E">
        <w:rPr>
          <w:lang w:bidi="ru-RU"/>
        </w:rPr>
        <w:tab/>
        <w:t>Привлечению, закреплению и адаптации молодых специалистов в отрасли, повышению престижа педагогической профессии, реализации социальных льгот и гарантий;</w:t>
      </w:r>
    </w:p>
    <w:p w:rsidR="00192C4D" w:rsidRPr="007A219E" w:rsidRDefault="00192C4D" w:rsidP="00192C4D">
      <w:pPr>
        <w:pStyle w:val="1"/>
        <w:tabs>
          <w:tab w:val="left" w:pos="851"/>
        </w:tabs>
        <w:ind w:firstLine="567"/>
        <w:jc w:val="both"/>
        <w:rPr>
          <w:lang w:bidi="ru-RU"/>
        </w:rPr>
      </w:pPr>
      <w:r w:rsidRPr="007A219E">
        <w:rPr>
          <w:lang w:bidi="ru-RU"/>
        </w:rPr>
        <w:t>7.9.2.</w:t>
      </w:r>
      <w:r w:rsidRPr="007A219E">
        <w:rPr>
          <w:lang w:bidi="ru-RU"/>
        </w:rPr>
        <w:tab/>
        <w:t>Созданию комфортных и безопасных условий труда молодым специалистам, оснащенности рабочего места всем необходимым для выполнения должностных обязанностей;</w:t>
      </w:r>
    </w:p>
    <w:p w:rsidR="00192C4D" w:rsidRPr="007A219E" w:rsidRDefault="00192C4D" w:rsidP="00192C4D">
      <w:pPr>
        <w:pStyle w:val="1"/>
        <w:tabs>
          <w:tab w:val="left" w:pos="851"/>
        </w:tabs>
        <w:ind w:firstLine="567"/>
        <w:jc w:val="both"/>
        <w:rPr>
          <w:lang w:bidi="ru-RU"/>
        </w:rPr>
      </w:pPr>
      <w:r w:rsidRPr="007A219E">
        <w:rPr>
          <w:lang w:bidi="ru-RU"/>
        </w:rPr>
        <w:t>7.9.3.</w:t>
      </w:r>
      <w:r w:rsidRPr="007A219E">
        <w:rPr>
          <w:lang w:bidi="ru-RU"/>
        </w:rPr>
        <w:tab/>
        <w:t>Повышению профессионального уровня и квалификации молодых специалистов;</w:t>
      </w:r>
    </w:p>
    <w:p w:rsidR="00192C4D" w:rsidRPr="007A219E" w:rsidRDefault="00192C4D" w:rsidP="00192C4D">
      <w:pPr>
        <w:pStyle w:val="1"/>
        <w:tabs>
          <w:tab w:val="left" w:pos="851"/>
        </w:tabs>
        <w:ind w:firstLine="567"/>
        <w:jc w:val="both"/>
        <w:rPr>
          <w:lang w:bidi="ru-RU"/>
        </w:rPr>
      </w:pPr>
      <w:r w:rsidRPr="007A219E">
        <w:rPr>
          <w:lang w:bidi="ru-RU"/>
        </w:rPr>
        <w:t>7.9.4.</w:t>
      </w:r>
      <w:r w:rsidRPr="007A219E">
        <w:rPr>
          <w:lang w:bidi="ru-RU"/>
        </w:rPr>
        <w:tab/>
        <w:t>Формированию кадрового резерва на руководящие должности;</w:t>
      </w:r>
    </w:p>
    <w:p w:rsidR="00192C4D" w:rsidRPr="007A219E" w:rsidRDefault="00192C4D" w:rsidP="00192C4D">
      <w:pPr>
        <w:pStyle w:val="1"/>
        <w:tabs>
          <w:tab w:val="left" w:pos="851"/>
        </w:tabs>
        <w:ind w:firstLine="567"/>
        <w:jc w:val="both"/>
        <w:rPr>
          <w:lang w:bidi="ru-RU"/>
        </w:rPr>
      </w:pPr>
      <w:r w:rsidRPr="007A219E">
        <w:rPr>
          <w:lang w:bidi="ru-RU"/>
        </w:rPr>
        <w:t>7.9.5.</w:t>
      </w:r>
      <w:r w:rsidRPr="007A219E">
        <w:rPr>
          <w:lang w:bidi="ru-RU"/>
        </w:rPr>
        <w:tab/>
        <w:t>Установлению дополнительных форм поддержки, поощрения молодых специалистов;</w:t>
      </w:r>
    </w:p>
    <w:p w:rsidR="00192C4D" w:rsidRPr="007A219E" w:rsidRDefault="00192C4D" w:rsidP="00192C4D">
      <w:pPr>
        <w:pStyle w:val="1"/>
        <w:tabs>
          <w:tab w:val="left" w:pos="851"/>
        </w:tabs>
        <w:ind w:firstLine="567"/>
        <w:jc w:val="both"/>
        <w:rPr>
          <w:lang w:bidi="ru-RU"/>
        </w:rPr>
      </w:pPr>
      <w:r w:rsidRPr="007A219E">
        <w:rPr>
          <w:lang w:bidi="ru-RU"/>
        </w:rPr>
        <w:t>7.9.6.</w:t>
      </w:r>
      <w:r w:rsidRPr="007A219E">
        <w:rPr>
          <w:lang w:bidi="ru-RU"/>
        </w:rPr>
        <w:tab/>
        <w:t xml:space="preserve">Созданию советов, клубов, комиссий по работе с молодежью в учреждениях образования, профсоюзных организациях с целью привлечения внимания к существующим проблемам и обеспечения взаимодействия с органами государственной власти, органами местного самоуправления, </w:t>
      </w:r>
      <w:r w:rsidRPr="007A219E">
        <w:rPr>
          <w:lang w:bidi="ru-RU"/>
        </w:rPr>
        <w:lastRenderedPageBreak/>
        <w:t>общественными организациями;</w:t>
      </w:r>
    </w:p>
    <w:p w:rsidR="00192C4D" w:rsidRPr="007A219E" w:rsidRDefault="00192C4D" w:rsidP="00192C4D">
      <w:pPr>
        <w:pStyle w:val="1"/>
        <w:tabs>
          <w:tab w:val="left" w:pos="851"/>
        </w:tabs>
        <w:ind w:firstLine="567"/>
        <w:jc w:val="both"/>
        <w:rPr>
          <w:lang w:bidi="ru-RU"/>
        </w:rPr>
      </w:pPr>
      <w:r w:rsidRPr="007A219E">
        <w:rPr>
          <w:lang w:bidi="ru-RU"/>
        </w:rPr>
        <w:t>7.9.7. Изучению, обобщению и распространению наиболее эффективных педагогических практик для профессионального развития педагогов;</w:t>
      </w:r>
    </w:p>
    <w:p w:rsidR="00192C4D" w:rsidRPr="007A219E" w:rsidRDefault="00192C4D" w:rsidP="00192C4D">
      <w:pPr>
        <w:pStyle w:val="1"/>
        <w:tabs>
          <w:tab w:val="left" w:pos="851"/>
        </w:tabs>
        <w:ind w:firstLine="567"/>
        <w:jc w:val="both"/>
        <w:rPr>
          <w:lang w:bidi="ru-RU"/>
        </w:rPr>
      </w:pPr>
      <w:r w:rsidRPr="007A219E">
        <w:rPr>
          <w:lang w:bidi="ru-RU"/>
        </w:rPr>
        <w:t>7.9.8. Организации и проведению молодежных конкурсов профессионального мастерства, обучающих семинаров, конференций.</w:t>
      </w:r>
    </w:p>
    <w:p w:rsidR="00192C4D" w:rsidRPr="007A219E" w:rsidRDefault="00192C4D" w:rsidP="00192C4D">
      <w:pPr>
        <w:pStyle w:val="1"/>
        <w:tabs>
          <w:tab w:val="left" w:pos="851"/>
        </w:tabs>
        <w:ind w:firstLine="567"/>
        <w:jc w:val="both"/>
        <w:rPr>
          <w:lang w:bidi="ru-RU"/>
        </w:rPr>
      </w:pPr>
      <w:r w:rsidRPr="007A219E">
        <w:rPr>
          <w:lang w:bidi="ru-RU"/>
        </w:rPr>
        <w:t>7.10. Профсоюз:</w:t>
      </w:r>
    </w:p>
    <w:p w:rsidR="00192C4D" w:rsidRPr="007A219E" w:rsidRDefault="00192C4D" w:rsidP="00192C4D">
      <w:pPr>
        <w:pStyle w:val="1"/>
        <w:tabs>
          <w:tab w:val="left" w:pos="851"/>
        </w:tabs>
        <w:ind w:firstLine="567"/>
        <w:jc w:val="both"/>
        <w:rPr>
          <w:lang w:bidi="ru-RU"/>
        </w:rPr>
      </w:pPr>
      <w:r w:rsidRPr="007A219E">
        <w:rPr>
          <w:lang w:bidi="ru-RU"/>
        </w:rPr>
        <w:t>7.10.1. Способствует повышению правовой, финансовой грамотности и социальной защищенности молодых педагогов;</w:t>
      </w:r>
    </w:p>
    <w:p w:rsidR="00192C4D" w:rsidRPr="007A219E" w:rsidRDefault="00192C4D" w:rsidP="00192C4D">
      <w:pPr>
        <w:pStyle w:val="1"/>
        <w:tabs>
          <w:tab w:val="left" w:pos="851"/>
        </w:tabs>
        <w:ind w:firstLine="567"/>
        <w:jc w:val="both"/>
        <w:rPr>
          <w:lang w:bidi="ru-RU"/>
        </w:rPr>
      </w:pPr>
      <w:r w:rsidRPr="007A219E">
        <w:rPr>
          <w:lang w:bidi="ru-RU"/>
        </w:rPr>
        <w:t>7.10.2. Координирует деятельность «Молодежного совета»;</w:t>
      </w:r>
    </w:p>
    <w:p w:rsidR="00192C4D" w:rsidRPr="007A219E" w:rsidRDefault="00192C4D" w:rsidP="00192C4D">
      <w:pPr>
        <w:pStyle w:val="1"/>
        <w:tabs>
          <w:tab w:val="left" w:pos="851"/>
        </w:tabs>
        <w:ind w:firstLine="567"/>
        <w:jc w:val="both"/>
        <w:rPr>
          <w:lang w:bidi="ru-RU"/>
        </w:rPr>
      </w:pPr>
      <w:r w:rsidRPr="007A219E">
        <w:rPr>
          <w:lang w:bidi="ru-RU"/>
        </w:rPr>
        <w:t>7.10.3. Создает условия для организации активного досуга молодых педагогов, в том числе спортивно-оздоровительных мероприятий.</w:t>
      </w:r>
    </w:p>
    <w:p w:rsidR="00192C4D" w:rsidRPr="007A219E" w:rsidRDefault="003F597B" w:rsidP="00192C4D">
      <w:pPr>
        <w:pStyle w:val="1"/>
        <w:tabs>
          <w:tab w:val="left" w:pos="851"/>
        </w:tabs>
        <w:ind w:firstLine="567"/>
        <w:jc w:val="both"/>
        <w:rPr>
          <w:lang w:bidi="ru-RU"/>
        </w:rPr>
      </w:pPr>
      <w:r w:rsidRPr="007A219E">
        <w:rPr>
          <w:lang w:bidi="ru-RU"/>
        </w:rPr>
        <w:t xml:space="preserve">7.11. </w:t>
      </w:r>
      <w:r w:rsidR="00192C4D" w:rsidRPr="007A219E">
        <w:rPr>
          <w:lang w:bidi="ru-RU"/>
        </w:rPr>
        <w:t>Стороны рекомендуют:</w:t>
      </w:r>
    </w:p>
    <w:p w:rsidR="00192C4D" w:rsidRPr="007A219E" w:rsidRDefault="00192C4D" w:rsidP="00192C4D">
      <w:pPr>
        <w:pStyle w:val="1"/>
        <w:tabs>
          <w:tab w:val="left" w:pos="851"/>
        </w:tabs>
        <w:ind w:firstLine="567"/>
        <w:jc w:val="both"/>
        <w:rPr>
          <w:lang w:bidi="ru-RU"/>
        </w:rPr>
      </w:pPr>
      <w:r w:rsidRPr="007A219E">
        <w:rPr>
          <w:lang w:bidi="ru-RU"/>
        </w:rPr>
        <w:t>7.11.1.</w:t>
      </w:r>
      <w:r w:rsidRPr="007A219E">
        <w:rPr>
          <w:lang w:bidi="ru-RU"/>
        </w:rPr>
        <w:tab/>
        <w:t>Предоставлять председателю Совета (клуба) молодых специалистов, молодежной комиссии профсоюзных организаций свободное время с сохранением среднего заработка в порядке, устанавливаемом территориальным соглашением, коллективным договором, для выполнения общественно значимой работы в интересах молодых специалистов;</w:t>
      </w:r>
    </w:p>
    <w:p w:rsidR="00192C4D" w:rsidRPr="007A219E" w:rsidRDefault="00192C4D" w:rsidP="00192C4D">
      <w:pPr>
        <w:pStyle w:val="1"/>
        <w:tabs>
          <w:tab w:val="left" w:pos="851"/>
        </w:tabs>
        <w:ind w:firstLine="567"/>
        <w:jc w:val="both"/>
        <w:rPr>
          <w:lang w:bidi="ru-RU"/>
        </w:rPr>
      </w:pPr>
      <w:r w:rsidRPr="007A219E">
        <w:rPr>
          <w:lang w:bidi="ru-RU"/>
        </w:rPr>
        <w:t>7.11.2.</w:t>
      </w:r>
      <w:r w:rsidRPr="007A219E">
        <w:rPr>
          <w:lang w:bidi="ru-RU"/>
        </w:rPr>
        <w:tab/>
        <w:t>Практиковать в образовательных организациях методическое сопровождение молодых специалистов, в том числе институт наставничества, устанавливать учителям-наставникам стимулирующие выплаты, размер которых определяется коллективным договором, локальными нормативными актами организации;</w:t>
      </w:r>
    </w:p>
    <w:p w:rsidR="00192C4D" w:rsidRPr="007A219E" w:rsidRDefault="00192C4D" w:rsidP="00192C4D">
      <w:pPr>
        <w:pStyle w:val="1"/>
        <w:tabs>
          <w:tab w:val="left" w:pos="851"/>
        </w:tabs>
        <w:ind w:firstLine="567"/>
        <w:jc w:val="both"/>
        <w:rPr>
          <w:lang w:bidi="ru-RU"/>
        </w:rPr>
      </w:pPr>
      <w:r w:rsidRPr="007A219E">
        <w:rPr>
          <w:lang w:bidi="ru-RU"/>
        </w:rPr>
        <w:t>7.11.3.</w:t>
      </w:r>
      <w:r w:rsidRPr="007A219E">
        <w:rPr>
          <w:lang w:bidi="ru-RU"/>
        </w:rPr>
        <w:tab/>
        <w:t>Предусматривать в коллективных договорах, локальных нормативных актах организации меры материальной и иной поддержки молодых специалистов;</w:t>
      </w:r>
    </w:p>
    <w:p w:rsidR="00192C4D" w:rsidRPr="007A219E" w:rsidRDefault="00192C4D" w:rsidP="00192C4D">
      <w:pPr>
        <w:pStyle w:val="1"/>
        <w:tabs>
          <w:tab w:val="left" w:pos="851"/>
        </w:tabs>
        <w:ind w:firstLine="567"/>
        <w:jc w:val="both"/>
        <w:rPr>
          <w:lang w:bidi="ru-RU"/>
        </w:rPr>
      </w:pPr>
      <w:r w:rsidRPr="007A219E">
        <w:rPr>
          <w:lang w:bidi="ru-RU"/>
        </w:rPr>
        <w:t>7.11.4.</w:t>
      </w:r>
      <w:r w:rsidRPr="007A219E">
        <w:rPr>
          <w:lang w:bidi="ru-RU"/>
        </w:rPr>
        <w:tab/>
        <w:t>Компенсировать молодым специалистам частично оплату стоимости содержания детей в дошкольных образовательных организациях за счет средств, полученных от приносящей доход деятельности;</w:t>
      </w:r>
    </w:p>
    <w:p w:rsidR="00192C4D" w:rsidRPr="007A219E" w:rsidRDefault="00192C4D" w:rsidP="00192C4D">
      <w:pPr>
        <w:pStyle w:val="1"/>
        <w:tabs>
          <w:tab w:val="left" w:pos="851"/>
        </w:tabs>
        <w:ind w:firstLine="567"/>
        <w:jc w:val="both"/>
        <w:rPr>
          <w:lang w:bidi="ru-RU"/>
        </w:rPr>
      </w:pPr>
      <w:r w:rsidRPr="007A219E">
        <w:rPr>
          <w:lang w:bidi="ru-RU"/>
        </w:rPr>
        <w:t>7.11.5.</w:t>
      </w:r>
      <w:r w:rsidRPr="007A219E">
        <w:rPr>
          <w:lang w:bidi="ru-RU"/>
        </w:rPr>
        <w:tab/>
        <w:t>Предоставлять работнику дополнительные дни отдыха при выписке новорожденного из роддома;</w:t>
      </w:r>
    </w:p>
    <w:p w:rsidR="00192C4D" w:rsidRPr="007A219E" w:rsidRDefault="00192C4D" w:rsidP="00192C4D">
      <w:pPr>
        <w:pStyle w:val="1"/>
        <w:tabs>
          <w:tab w:val="left" w:pos="851"/>
        </w:tabs>
        <w:ind w:firstLine="567"/>
        <w:jc w:val="both"/>
        <w:rPr>
          <w:lang w:bidi="ru-RU"/>
        </w:rPr>
      </w:pPr>
      <w:r w:rsidRPr="007A219E">
        <w:rPr>
          <w:lang w:bidi="ru-RU"/>
        </w:rPr>
        <w:t>7.11.6. Оказывать материальную помощь при рождении ребенка.</w:t>
      </w:r>
    </w:p>
    <w:p w:rsidR="00192C4D" w:rsidRPr="007A219E" w:rsidRDefault="00192C4D" w:rsidP="003F597B">
      <w:pPr>
        <w:pStyle w:val="20"/>
        <w:shd w:val="clear" w:color="auto" w:fill="auto"/>
        <w:tabs>
          <w:tab w:val="left" w:pos="762"/>
        </w:tabs>
        <w:spacing w:after="0"/>
        <w:jc w:val="both"/>
        <w:rPr>
          <w:b w:val="0"/>
          <w:lang w:eastAsia="ru-RU" w:bidi="ru-RU"/>
        </w:rPr>
      </w:pPr>
      <w:bookmarkStart w:id="5" w:name="bookmark19"/>
      <w:bookmarkStart w:id="6" w:name="bookmark20"/>
    </w:p>
    <w:p w:rsidR="003F597B" w:rsidRPr="007A219E" w:rsidRDefault="003F597B" w:rsidP="003F597B">
      <w:pPr>
        <w:pStyle w:val="20"/>
        <w:shd w:val="clear" w:color="auto" w:fill="auto"/>
        <w:tabs>
          <w:tab w:val="left" w:pos="762"/>
        </w:tabs>
        <w:spacing w:after="0"/>
        <w:jc w:val="both"/>
        <w:rPr>
          <w:b w:val="0"/>
          <w:lang w:eastAsia="ru-RU" w:bidi="ru-RU"/>
        </w:rPr>
      </w:pPr>
    </w:p>
    <w:p w:rsidR="00192C4D" w:rsidRPr="007A219E" w:rsidRDefault="00192C4D" w:rsidP="00192C4D">
      <w:pPr>
        <w:pStyle w:val="20"/>
        <w:keepNext/>
        <w:keepLines/>
        <w:shd w:val="clear" w:color="auto" w:fill="auto"/>
        <w:tabs>
          <w:tab w:val="left" w:pos="762"/>
        </w:tabs>
        <w:spacing w:after="200"/>
        <w:rPr>
          <w:lang w:eastAsia="ru-RU" w:bidi="ru-RU"/>
        </w:rPr>
      </w:pPr>
      <w:r w:rsidRPr="007A219E">
        <w:rPr>
          <w:lang w:val="en-US" w:eastAsia="ru-RU" w:bidi="ru-RU"/>
        </w:rPr>
        <w:t>VIII</w:t>
      </w:r>
      <w:r w:rsidRPr="007A219E">
        <w:rPr>
          <w:lang w:eastAsia="ru-RU" w:bidi="ru-RU"/>
        </w:rPr>
        <w:t>. АТТЕСТАЦИЯ ПЕДАГОГИЧЕСКИХ РАБОТНИКОВ</w:t>
      </w:r>
      <w:bookmarkEnd w:id="5"/>
      <w:bookmarkEnd w:id="6"/>
    </w:p>
    <w:p w:rsidR="00192C4D" w:rsidRPr="007A219E" w:rsidRDefault="00192C4D" w:rsidP="00192C4D">
      <w:pPr>
        <w:pStyle w:val="1"/>
        <w:shd w:val="clear" w:color="auto" w:fill="auto"/>
        <w:tabs>
          <w:tab w:val="left" w:pos="1178"/>
        </w:tabs>
        <w:ind w:firstLine="567"/>
        <w:jc w:val="both"/>
        <w:rPr>
          <w:lang w:eastAsia="ru-RU" w:bidi="ru-RU"/>
        </w:rPr>
      </w:pPr>
      <w:r w:rsidRPr="007A219E">
        <w:rPr>
          <w:lang w:eastAsia="ru-RU" w:bidi="ru-RU"/>
        </w:rPr>
        <w:t>8.1. Стороны согласились в том, что:</w:t>
      </w:r>
    </w:p>
    <w:p w:rsidR="00192C4D" w:rsidRPr="007A219E" w:rsidRDefault="00192C4D" w:rsidP="00192C4D">
      <w:pPr>
        <w:pStyle w:val="1"/>
        <w:shd w:val="clear" w:color="auto" w:fill="auto"/>
        <w:tabs>
          <w:tab w:val="left" w:pos="1178"/>
        </w:tabs>
        <w:ind w:firstLine="567"/>
        <w:jc w:val="both"/>
        <w:rPr>
          <w:lang w:eastAsia="ru-RU" w:bidi="ru-RU"/>
        </w:rPr>
      </w:pPr>
      <w:r w:rsidRPr="007A219E">
        <w:rPr>
          <w:lang w:eastAsia="ru-RU" w:bidi="ru-RU"/>
        </w:rPr>
        <w:t>8.2. Аттестация педагогических работников проводится в двух случаях:</w:t>
      </w:r>
    </w:p>
    <w:p w:rsidR="00192C4D" w:rsidRPr="007A219E" w:rsidRDefault="00192C4D" w:rsidP="00192C4D">
      <w:pPr>
        <w:pStyle w:val="1"/>
        <w:numPr>
          <w:ilvl w:val="0"/>
          <w:numId w:val="7"/>
        </w:numPr>
        <w:shd w:val="clear" w:color="auto" w:fill="auto"/>
        <w:tabs>
          <w:tab w:val="left" w:pos="851"/>
        </w:tabs>
        <w:ind w:left="0" w:firstLine="567"/>
        <w:jc w:val="both"/>
        <w:rPr>
          <w:lang w:eastAsia="ru-RU" w:bidi="ru-RU"/>
        </w:rPr>
      </w:pPr>
      <w:r w:rsidRPr="007A219E">
        <w:rPr>
          <w:lang w:eastAsia="ru-RU" w:bidi="ru-RU"/>
        </w:rPr>
        <w:t>в целях подтверждения соответствия педагогических работников занимаемым ими должностям на основе оценки их профессиональной деятельности</w:t>
      </w:r>
      <w:r w:rsidR="008F3D20" w:rsidRPr="007A219E">
        <w:rPr>
          <w:lang w:eastAsia="ru-RU" w:bidi="ru-RU"/>
        </w:rPr>
        <w:t xml:space="preserve"> в обязательном порядке</w:t>
      </w:r>
      <w:r w:rsidRPr="007A219E">
        <w:rPr>
          <w:lang w:eastAsia="ru-RU" w:bidi="ru-RU"/>
        </w:rPr>
        <w:t>;</w:t>
      </w:r>
    </w:p>
    <w:p w:rsidR="00192C4D" w:rsidRPr="007A219E" w:rsidRDefault="00192C4D" w:rsidP="00192C4D">
      <w:pPr>
        <w:pStyle w:val="1"/>
        <w:numPr>
          <w:ilvl w:val="0"/>
          <w:numId w:val="7"/>
        </w:numPr>
        <w:shd w:val="clear" w:color="auto" w:fill="auto"/>
        <w:tabs>
          <w:tab w:val="left" w:pos="851"/>
        </w:tabs>
        <w:ind w:left="0" w:firstLine="567"/>
        <w:jc w:val="both"/>
        <w:rPr>
          <w:lang w:eastAsia="ru-RU" w:bidi="ru-RU"/>
        </w:rPr>
      </w:pPr>
      <w:r w:rsidRPr="007A219E">
        <w:rPr>
          <w:lang w:eastAsia="ru-RU" w:bidi="ru-RU"/>
        </w:rPr>
        <w:t>в целях установления квалификационной категории по желанию педагогических работников (за исключением педагогических работников из числа профессорско-преподавательского состава).</w:t>
      </w:r>
    </w:p>
    <w:p w:rsidR="00192C4D" w:rsidRPr="007A219E" w:rsidRDefault="00192C4D" w:rsidP="00192C4D">
      <w:pPr>
        <w:pStyle w:val="1"/>
        <w:shd w:val="clear" w:color="auto" w:fill="auto"/>
        <w:tabs>
          <w:tab w:val="left" w:pos="1178"/>
        </w:tabs>
        <w:ind w:firstLine="567"/>
        <w:jc w:val="both"/>
        <w:rPr>
          <w:lang w:eastAsia="ru-RU" w:bidi="ru-RU"/>
        </w:rPr>
      </w:pPr>
      <w:r w:rsidRPr="007A219E">
        <w:rPr>
          <w:lang w:eastAsia="ru-RU" w:bidi="ru-RU"/>
        </w:rPr>
        <w:t xml:space="preserve">8.3. Аттестация педагогических работников в целях подтверждения соответствия педагогических работников занимаемым ими должностям проводится один раз в 5 лет на основе оценки их профессиональной </w:t>
      </w:r>
      <w:r w:rsidRPr="007A219E">
        <w:rPr>
          <w:lang w:eastAsia="ru-RU" w:bidi="ru-RU"/>
        </w:rPr>
        <w:lastRenderedPageBreak/>
        <w:t>деятельности аттестационными комиссиями, самостоятельно формируемыми организациями;</w:t>
      </w:r>
    </w:p>
    <w:p w:rsidR="00192C4D" w:rsidRPr="007A219E" w:rsidRDefault="00192C4D" w:rsidP="00192C4D">
      <w:pPr>
        <w:pStyle w:val="1"/>
        <w:shd w:val="clear" w:color="auto" w:fill="auto"/>
        <w:tabs>
          <w:tab w:val="left" w:pos="1178"/>
        </w:tabs>
        <w:ind w:firstLine="567"/>
        <w:jc w:val="both"/>
        <w:rPr>
          <w:lang w:eastAsia="ru-RU" w:bidi="ru-RU"/>
        </w:rPr>
      </w:pPr>
      <w:r w:rsidRPr="007A219E">
        <w:rPr>
          <w:lang w:eastAsia="ru-RU" w:bidi="ru-RU"/>
        </w:rPr>
        <w:t>8.3.1. Необходимость и сроки представления педагогических работников для прохождения ими аттестации с целью подтверждения соответствия занимаемой должности определяются работодателем с учетом мнения выборного органа первичной профсоюзной организации;</w:t>
      </w:r>
    </w:p>
    <w:p w:rsidR="00192C4D" w:rsidRPr="007A219E" w:rsidRDefault="00192C4D" w:rsidP="00192C4D">
      <w:pPr>
        <w:pStyle w:val="1"/>
        <w:shd w:val="clear" w:color="auto" w:fill="auto"/>
        <w:tabs>
          <w:tab w:val="left" w:pos="1178"/>
        </w:tabs>
        <w:ind w:firstLine="567"/>
        <w:jc w:val="both"/>
        <w:rPr>
          <w:lang w:eastAsia="ru-RU" w:bidi="ru-RU"/>
        </w:rPr>
      </w:pPr>
      <w:r w:rsidRPr="007A219E">
        <w:rPr>
          <w:lang w:eastAsia="ru-RU" w:bidi="ru-RU"/>
        </w:rPr>
        <w:t>8.3.2.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w:t>
      </w:r>
    </w:p>
    <w:p w:rsidR="00192C4D" w:rsidRPr="007A219E" w:rsidRDefault="00192C4D" w:rsidP="00192C4D">
      <w:pPr>
        <w:pStyle w:val="1"/>
        <w:shd w:val="clear" w:color="auto" w:fill="auto"/>
        <w:tabs>
          <w:tab w:val="left" w:pos="1178"/>
        </w:tabs>
        <w:ind w:firstLine="567"/>
        <w:jc w:val="both"/>
        <w:rPr>
          <w:lang w:eastAsia="ru-RU" w:bidi="ru-RU"/>
        </w:rPr>
      </w:pPr>
      <w:r w:rsidRPr="007A219E">
        <w:rPr>
          <w:lang w:eastAsia="ru-RU" w:bidi="ru-RU"/>
        </w:rPr>
        <w:t>В состав муниципальных аттестационных комиссий по аттестации руководителей образовательных организаций включается председатель территориальной (местной) профсоюзной организации;</w:t>
      </w:r>
    </w:p>
    <w:p w:rsidR="00192C4D" w:rsidRPr="007A219E" w:rsidRDefault="00192C4D" w:rsidP="00192C4D">
      <w:pPr>
        <w:pStyle w:val="1"/>
        <w:shd w:val="clear" w:color="auto" w:fill="auto"/>
        <w:tabs>
          <w:tab w:val="left" w:pos="1178"/>
        </w:tabs>
        <w:ind w:firstLine="567"/>
        <w:jc w:val="both"/>
        <w:rPr>
          <w:lang w:eastAsia="ru-RU" w:bidi="ru-RU"/>
        </w:rPr>
      </w:pPr>
      <w:r w:rsidRPr="007A219E">
        <w:rPr>
          <w:lang w:eastAsia="ru-RU" w:bidi="ru-RU"/>
        </w:rPr>
        <w:t>8.3.3. Руководитель образовательного учреждения в начале учебного года издает распорядительный акт, в котором определен список педагогических работников, подлежащих аттестации, с целью подтверждения соответствия занимаемым должностям в течение текущего учебного года, а также даны соответствующие поручения по подготовке представлений в аттестационную комиссию, по ознакомлению с ними педагогических работников и другие необходимые распоряжения;</w:t>
      </w:r>
    </w:p>
    <w:p w:rsidR="00192C4D" w:rsidRPr="007A219E" w:rsidRDefault="00192C4D" w:rsidP="00192C4D">
      <w:pPr>
        <w:pStyle w:val="1"/>
        <w:tabs>
          <w:tab w:val="left" w:pos="1178"/>
        </w:tabs>
        <w:ind w:firstLine="567"/>
        <w:jc w:val="both"/>
        <w:rPr>
          <w:lang w:bidi="ru-RU"/>
        </w:rPr>
      </w:pPr>
      <w:r w:rsidRPr="007A219E">
        <w:t>8.3.4. Работодатель при направлении представления в аттестационную комиссию должен ознакомить с ним работника, дата проведения его аттестации не может быть назначена ранее, чем через месяц после ознакомления работодателем работника с представлением;</w:t>
      </w:r>
    </w:p>
    <w:p w:rsidR="00192C4D" w:rsidRPr="007A219E" w:rsidRDefault="00192C4D" w:rsidP="00192C4D">
      <w:pPr>
        <w:pStyle w:val="1"/>
        <w:tabs>
          <w:tab w:val="left" w:pos="1178"/>
        </w:tabs>
        <w:ind w:firstLine="567"/>
        <w:jc w:val="both"/>
      </w:pPr>
      <w:r w:rsidRPr="007A219E">
        <w:t>8.3.5. Информации о дате, месте и времени проведения аттестации, которая проводится с целью подтверждения соответствия занимаемой должности, доводится работодателем до сведения педагогического работника письменно не позднее, чем за месяц до начала аттестации. Факт ознакомления с такой информацией удостоверяется подписью работника с указанием соответствующей даты;</w:t>
      </w:r>
    </w:p>
    <w:p w:rsidR="00192C4D" w:rsidRPr="007A219E" w:rsidRDefault="00192C4D" w:rsidP="00192C4D">
      <w:pPr>
        <w:pStyle w:val="1"/>
        <w:tabs>
          <w:tab w:val="left" w:pos="1178"/>
        </w:tabs>
        <w:ind w:firstLine="567"/>
        <w:jc w:val="both"/>
      </w:pPr>
      <w:r w:rsidRPr="007A219E">
        <w:t>8.3.6. Аттестация проводится на заседании аттестационной комиссии организации с участием педагогического работника. Заседание аттестационной комиссии организации считается правомочным, если на нем присутствуют не менее двух третей от общего числа членов аттестационной комиссии организации;</w:t>
      </w:r>
    </w:p>
    <w:p w:rsidR="00192C4D" w:rsidRPr="007A219E" w:rsidRDefault="00192C4D" w:rsidP="00192C4D">
      <w:pPr>
        <w:pStyle w:val="1"/>
        <w:tabs>
          <w:tab w:val="left" w:pos="1178"/>
        </w:tabs>
        <w:ind w:firstLine="567"/>
        <w:jc w:val="both"/>
        <w:rPr>
          <w:lang w:bidi="ru-RU"/>
        </w:rPr>
      </w:pPr>
      <w:r w:rsidRPr="007A219E">
        <w:rPr>
          <w:lang w:bidi="ru-RU"/>
        </w:rPr>
        <w:t>8.3.7. По результатам аттестации педагогического работника аттестационная комиссия организации принимает одно из следующих решений:</w:t>
      </w:r>
    </w:p>
    <w:p w:rsidR="00192C4D" w:rsidRPr="007A219E" w:rsidRDefault="00192C4D" w:rsidP="00192C4D">
      <w:pPr>
        <w:pStyle w:val="1"/>
        <w:numPr>
          <w:ilvl w:val="0"/>
          <w:numId w:val="7"/>
        </w:numPr>
        <w:tabs>
          <w:tab w:val="left" w:pos="851"/>
        </w:tabs>
        <w:ind w:left="0" w:firstLine="567"/>
        <w:jc w:val="both"/>
        <w:rPr>
          <w:lang w:bidi="ru-RU"/>
        </w:rPr>
      </w:pPr>
      <w:r w:rsidRPr="007A219E">
        <w:rPr>
          <w:lang w:bidi="ru-RU"/>
        </w:rPr>
        <w:t>соответствует занимаемой должности (указывается должность педагогического работника);</w:t>
      </w:r>
    </w:p>
    <w:p w:rsidR="00192C4D" w:rsidRPr="007A219E" w:rsidRDefault="00192C4D" w:rsidP="00192C4D">
      <w:pPr>
        <w:pStyle w:val="1"/>
        <w:numPr>
          <w:ilvl w:val="0"/>
          <w:numId w:val="7"/>
        </w:numPr>
        <w:tabs>
          <w:tab w:val="left" w:pos="851"/>
        </w:tabs>
        <w:ind w:left="0" w:firstLine="567"/>
        <w:jc w:val="both"/>
        <w:rPr>
          <w:lang w:bidi="ru-RU"/>
        </w:rPr>
      </w:pPr>
      <w:r w:rsidRPr="007A219E">
        <w:rPr>
          <w:lang w:bidi="ru-RU"/>
        </w:rPr>
        <w:t>не соответствует занимаемой должности (указывается должность педагогического работника).</w:t>
      </w:r>
    </w:p>
    <w:p w:rsidR="00192C4D" w:rsidRPr="007A219E" w:rsidRDefault="00192C4D" w:rsidP="00192C4D">
      <w:pPr>
        <w:pStyle w:val="1"/>
        <w:tabs>
          <w:tab w:val="left" w:pos="851"/>
        </w:tabs>
        <w:ind w:firstLine="567"/>
        <w:jc w:val="both"/>
        <w:rPr>
          <w:lang w:bidi="ru-RU"/>
        </w:rPr>
      </w:pPr>
      <w:r w:rsidRPr="007A219E">
        <w:rPr>
          <w:lang w:bidi="ru-RU"/>
        </w:rPr>
        <w:t>8.3.8. Аттестацию в целях подтверждения соответствия занимаемой должности не проходят следующие педагогические работники:</w:t>
      </w:r>
    </w:p>
    <w:p w:rsidR="00192C4D" w:rsidRPr="007A219E" w:rsidRDefault="00192C4D" w:rsidP="00192C4D">
      <w:pPr>
        <w:pStyle w:val="1"/>
        <w:numPr>
          <w:ilvl w:val="0"/>
          <w:numId w:val="7"/>
        </w:numPr>
        <w:tabs>
          <w:tab w:val="left" w:pos="851"/>
        </w:tabs>
        <w:ind w:left="0" w:firstLine="567"/>
        <w:jc w:val="both"/>
        <w:rPr>
          <w:lang w:bidi="ru-RU"/>
        </w:rPr>
      </w:pPr>
      <w:r w:rsidRPr="007A219E">
        <w:rPr>
          <w:lang w:bidi="ru-RU"/>
        </w:rPr>
        <w:t>педагогические работники, имеющие квалификационные категории;</w:t>
      </w:r>
    </w:p>
    <w:p w:rsidR="00192C4D" w:rsidRPr="007A219E" w:rsidRDefault="00192C4D" w:rsidP="00192C4D">
      <w:pPr>
        <w:pStyle w:val="1"/>
        <w:numPr>
          <w:ilvl w:val="0"/>
          <w:numId w:val="7"/>
        </w:numPr>
        <w:tabs>
          <w:tab w:val="left" w:pos="851"/>
        </w:tabs>
        <w:ind w:left="0" w:firstLine="567"/>
        <w:jc w:val="both"/>
        <w:rPr>
          <w:lang w:bidi="ru-RU"/>
        </w:rPr>
      </w:pPr>
      <w:r w:rsidRPr="007A219E">
        <w:rPr>
          <w:lang w:bidi="ru-RU"/>
        </w:rPr>
        <w:t xml:space="preserve">лица, проработавшие в занимаемой должности менее двух лет в </w:t>
      </w:r>
      <w:r w:rsidRPr="007A219E">
        <w:rPr>
          <w:lang w:bidi="ru-RU"/>
        </w:rPr>
        <w:lastRenderedPageBreak/>
        <w:t>организации, в которой проводится аттестация;</w:t>
      </w:r>
    </w:p>
    <w:p w:rsidR="00192C4D" w:rsidRPr="007A219E" w:rsidRDefault="00192C4D" w:rsidP="00192C4D">
      <w:pPr>
        <w:pStyle w:val="1"/>
        <w:numPr>
          <w:ilvl w:val="0"/>
          <w:numId w:val="7"/>
        </w:numPr>
        <w:tabs>
          <w:tab w:val="left" w:pos="851"/>
        </w:tabs>
        <w:ind w:left="0" w:firstLine="567"/>
        <w:jc w:val="both"/>
        <w:rPr>
          <w:lang w:bidi="ru-RU"/>
        </w:rPr>
      </w:pPr>
      <w:r w:rsidRPr="007A219E">
        <w:rPr>
          <w:lang w:bidi="ru-RU"/>
        </w:rPr>
        <w:t>беременные женщины;</w:t>
      </w:r>
    </w:p>
    <w:p w:rsidR="00192C4D" w:rsidRPr="007A219E" w:rsidRDefault="00192C4D" w:rsidP="00192C4D">
      <w:pPr>
        <w:pStyle w:val="1"/>
        <w:numPr>
          <w:ilvl w:val="0"/>
          <w:numId w:val="7"/>
        </w:numPr>
        <w:tabs>
          <w:tab w:val="left" w:pos="851"/>
        </w:tabs>
        <w:ind w:left="0" w:firstLine="567"/>
        <w:jc w:val="both"/>
        <w:rPr>
          <w:lang w:bidi="ru-RU"/>
        </w:rPr>
      </w:pPr>
      <w:r w:rsidRPr="007A219E">
        <w:rPr>
          <w:lang w:bidi="ru-RU"/>
        </w:rPr>
        <w:t>женщины, находящиеся в отпуске по беременности и родам;</w:t>
      </w:r>
    </w:p>
    <w:p w:rsidR="00192C4D" w:rsidRPr="007A219E" w:rsidRDefault="00192C4D" w:rsidP="00192C4D">
      <w:pPr>
        <w:pStyle w:val="1"/>
        <w:numPr>
          <w:ilvl w:val="0"/>
          <w:numId w:val="7"/>
        </w:numPr>
        <w:tabs>
          <w:tab w:val="left" w:pos="851"/>
        </w:tabs>
        <w:ind w:left="0" w:firstLine="567"/>
        <w:jc w:val="both"/>
        <w:rPr>
          <w:lang w:bidi="ru-RU"/>
        </w:rPr>
      </w:pPr>
      <w:r w:rsidRPr="007A219E">
        <w:rPr>
          <w:lang w:bidi="ru-RU"/>
        </w:rPr>
        <w:t>лица, находящиеся в отпуске по уходу за ребенком до достижения им возраста трех лет;</w:t>
      </w:r>
    </w:p>
    <w:p w:rsidR="00192C4D" w:rsidRPr="007A219E" w:rsidRDefault="00192C4D" w:rsidP="00192C4D">
      <w:pPr>
        <w:pStyle w:val="1"/>
        <w:numPr>
          <w:ilvl w:val="0"/>
          <w:numId w:val="7"/>
        </w:numPr>
        <w:tabs>
          <w:tab w:val="left" w:pos="851"/>
        </w:tabs>
        <w:ind w:left="0" w:firstLine="567"/>
        <w:jc w:val="both"/>
        <w:rPr>
          <w:lang w:bidi="ru-RU"/>
        </w:rPr>
      </w:pPr>
      <w:r w:rsidRPr="007A219E">
        <w:rPr>
          <w:lang w:bidi="ru-RU"/>
        </w:rPr>
        <w:t>педагогические работники, отсутствовавшие более четырех месяцев подряд в связи с заболеванием.</w:t>
      </w:r>
    </w:p>
    <w:p w:rsidR="00192C4D" w:rsidRPr="007A219E" w:rsidRDefault="00192C4D" w:rsidP="00192C4D">
      <w:pPr>
        <w:pStyle w:val="1"/>
        <w:tabs>
          <w:tab w:val="left" w:pos="1178"/>
        </w:tabs>
        <w:ind w:firstLine="567"/>
        <w:jc w:val="both"/>
        <w:rPr>
          <w:lang w:bidi="ru-RU"/>
        </w:rPr>
      </w:pPr>
      <w:r w:rsidRPr="007A219E">
        <w:rPr>
          <w:lang w:bidi="ru-RU"/>
        </w:rPr>
        <w:t>8.4. Аттестация педагогических работников в целях установления квалификационной категории проводится по их желанию. По результатам аттестации педагогическим работникам устанавливается первая или высшая квалификационная категория;</w:t>
      </w:r>
    </w:p>
    <w:p w:rsidR="00192C4D" w:rsidRPr="007A219E" w:rsidRDefault="00192C4D" w:rsidP="00192C4D">
      <w:pPr>
        <w:pStyle w:val="1"/>
        <w:tabs>
          <w:tab w:val="left" w:pos="1178"/>
        </w:tabs>
        <w:ind w:firstLine="567"/>
        <w:jc w:val="both"/>
        <w:rPr>
          <w:lang w:bidi="ru-RU"/>
        </w:rPr>
      </w:pPr>
      <w:r w:rsidRPr="007A219E">
        <w:rPr>
          <w:lang w:bidi="ru-RU"/>
        </w:rPr>
        <w:t xml:space="preserve">8.4.1. Квалификационная категория устанавливается сроком на 5 лет. Срок действия продлению не подлежит, кроме отдельных случаев, регламентируемых приказами Министерства просвещения Российской Федерации (в связи с угрозой распространения новой коронавирусной инфекции </w:t>
      </w:r>
      <w:r w:rsidRPr="007A219E">
        <w:rPr>
          <w:lang w:val="en-US" w:bidi="ru-RU"/>
        </w:rPr>
        <w:t>COVID</w:t>
      </w:r>
      <w:r w:rsidRPr="007A219E">
        <w:rPr>
          <w:lang w:bidi="ru-RU"/>
        </w:rPr>
        <w:t>-19);</w:t>
      </w:r>
    </w:p>
    <w:p w:rsidR="00192C4D" w:rsidRPr="007A219E" w:rsidRDefault="00192C4D" w:rsidP="00192C4D">
      <w:pPr>
        <w:pStyle w:val="1"/>
        <w:tabs>
          <w:tab w:val="left" w:pos="1178"/>
        </w:tabs>
        <w:ind w:firstLine="567"/>
        <w:jc w:val="both"/>
        <w:rPr>
          <w:lang w:bidi="ru-RU"/>
        </w:rPr>
      </w:pPr>
      <w:r w:rsidRPr="007A219E">
        <w:rPr>
          <w:lang w:bidi="ru-RU"/>
        </w:rPr>
        <w:t>8.4.2. В состав аттестационной комиссии Минобрнауки РБ для проведения аттестации педагогических работников государственных и муниципальных образовательных учреждений Республики Бурятия, в целях установления квалификационной категории, в обязательном порядке включается представитель Рескома Профсоюза.</w:t>
      </w:r>
    </w:p>
    <w:p w:rsidR="00192C4D" w:rsidRPr="007A219E" w:rsidRDefault="00192C4D" w:rsidP="00192C4D">
      <w:pPr>
        <w:pStyle w:val="1"/>
        <w:shd w:val="clear" w:color="auto" w:fill="auto"/>
        <w:tabs>
          <w:tab w:val="left" w:pos="1178"/>
        </w:tabs>
        <w:ind w:firstLine="567"/>
        <w:jc w:val="both"/>
        <w:rPr>
          <w:lang w:eastAsia="ru-RU" w:bidi="ru-RU"/>
        </w:rPr>
      </w:pPr>
      <w:r w:rsidRPr="007A219E">
        <w:rPr>
          <w:lang w:eastAsia="ru-RU" w:bidi="ru-RU"/>
        </w:rPr>
        <w:t>8.4.3. Аттестация педагогических работников проводится на основании их заявлений, в которых указывают квалификационные категории и должности, по которым они желают пройти аттестацию;</w:t>
      </w:r>
    </w:p>
    <w:p w:rsidR="00192C4D" w:rsidRPr="007A219E" w:rsidRDefault="00192C4D" w:rsidP="00192C4D">
      <w:pPr>
        <w:pStyle w:val="1"/>
        <w:shd w:val="clear" w:color="auto" w:fill="auto"/>
        <w:tabs>
          <w:tab w:val="left" w:pos="1178"/>
        </w:tabs>
        <w:ind w:firstLine="567"/>
        <w:jc w:val="both"/>
        <w:rPr>
          <w:lang w:bidi="ru-RU"/>
        </w:rPr>
      </w:pPr>
      <w:r w:rsidRPr="007A219E">
        <w:rPr>
          <w:lang w:bidi="ru-RU"/>
        </w:rPr>
        <w:t>8.4.4. Заявления педагогических работников о проведении аттестации рассматриваются аттестационными комиссиями в срок не более 30 календарных дней со дня их получения, в течение которого:</w:t>
      </w:r>
    </w:p>
    <w:p w:rsidR="00192C4D" w:rsidRPr="007A219E" w:rsidRDefault="00192C4D" w:rsidP="00192C4D">
      <w:pPr>
        <w:pStyle w:val="1"/>
        <w:numPr>
          <w:ilvl w:val="0"/>
          <w:numId w:val="7"/>
        </w:numPr>
        <w:shd w:val="clear" w:color="auto" w:fill="auto"/>
        <w:tabs>
          <w:tab w:val="left" w:pos="851"/>
          <w:tab w:val="left" w:pos="1178"/>
        </w:tabs>
        <w:ind w:left="0" w:firstLine="567"/>
        <w:jc w:val="both"/>
        <w:rPr>
          <w:lang w:bidi="ru-RU"/>
        </w:rPr>
      </w:pPr>
      <w:r w:rsidRPr="007A219E">
        <w:rPr>
          <w:lang w:bidi="ru-RU"/>
        </w:rPr>
        <w:t>определяется конкретный срок проведения аттестации для каждого педагогического работника индивидуально с учетом срока действия ранее установленной квалификационной категории;</w:t>
      </w:r>
    </w:p>
    <w:p w:rsidR="00192C4D" w:rsidRPr="007A219E" w:rsidRDefault="00192C4D" w:rsidP="00192C4D">
      <w:pPr>
        <w:pStyle w:val="1"/>
        <w:numPr>
          <w:ilvl w:val="0"/>
          <w:numId w:val="7"/>
        </w:numPr>
        <w:shd w:val="clear" w:color="auto" w:fill="auto"/>
        <w:tabs>
          <w:tab w:val="left" w:pos="851"/>
          <w:tab w:val="left" w:pos="1178"/>
        </w:tabs>
        <w:ind w:left="0" w:firstLine="567"/>
        <w:jc w:val="both"/>
        <w:rPr>
          <w:lang w:bidi="ru-RU"/>
        </w:rPr>
      </w:pPr>
      <w:r w:rsidRPr="007A219E">
        <w:rPr>
          <w:lang w:bidi="ru-RU"/>
        </w:rPr>
        <w:t>осуществляется письменное уведомление педагогических работников о сроке и месте проведения их аттестации.</w:t>
      </w:r>
    </w:p>
    <w:p w:rsidR="00192C4D" w:rsidRPr="007A219E" w:rsidRDefault="00192C4D" w:rsidP="00192C4D">
      <w:pPr>
        <w:pStyle w:val="1"/>
        <w:ind w:firstLine="567"/>
        <w:jc w:val="both"/>
        <w:rPr>
          <w:lang w:bidi="ru-RU"/>
        </w:rPr>
      </w:pPr>
      <w:r w:rsidRPr="007A219E">
        <w:t xml:space="preserve">8.4.5. </w:t>
      </w:r>
      <w:r w:rsidRPr="007A219E">
        <w:rPr>
          <w:lang w:bidi="ru-RU"/>
        </w:rPr>
        <w:t>Период, в течение которого может проводиться аттестация педагогического работника, т.е. со дня ее начала по графику до дня принятия решения аттестационной комиссии, не может превышать двух месяцев;</w:t>
      </w:r>
    </w:p>
    <w:p w:rsidR="00192C4D" w:rsidRPr="007A219E" w:rsidRDefault="00192C4D" w:rsidP="00192C4D">
      <w:pPr>
        <w:pStyle w:val="1"/>
        <w:shd w:val="clear" w:color="auto" w:fill="auto"/>
        <w:tabs>
          <w:tab w:val="left" w:pos="1178"/>
        </w:tabs>
        <w:ind w:firstLine="567"/>
        <w:jc w:val="both"/>
        <w:rPr>
          <w:lang w:bidi="ru-RU"/>
        </w:rPr>
      </w:pPr>
      <w:r w:rsidRPr="007A219E">
        <w:rPr>
          <w:lang w:bidi="ru-RU"/>
        </w:rPr>
        <w:t>8.4.6. Педагогические работники могут претендовать на установление первой квалификационной категории без предварительного прохождения аттестации с целью подтверждения соответствия занимаемой должности;</w:t>
      </w:r>
    </w:p>
    <w:p w:rsidR="00192C4D" w:rsidRPr="007A219E" w:rsidRDefault="00192C4D" w:rsidP="00192C4D">
      <w:pPr>
        <w:pStyle w:val="1"/>
        <w:tabs>
          <w:tab w:val="left" w:pos="1178"/>
        </w:tabs>
        <w:ind w:firstLine="567"/>
        <w:jc w:val="both"/>
        <w:rPr>
          <w:lang w:bidi="ru-RU"/>
        </w:rPr>
      </w:pPr>
      <w:r w:rsidRPr="007A219E">
        <w:rPr>
          <w:lang w:bidi="ru-RU"/>
        </w:rPr>
        <w:t>8.4.7. При аттестации педагогических работников для установления соответствия уровня их квалификации требованиям, предъявляемым к первой или высшей квалификационным категориям, не может быть установлено дополнительное обязательное требование о прохождении ими повышения квалификации;</w:t>
      </w:r>
    </w:p>
    <w:p w:rsidR="00192C4D" w:rsidRPr="007A219E" w:rsidRDefault="00192C4D" w:rsidP="00192C4D">
      <w:pPr>
        <w:pStyle w:val="1"/>
        <w:shd w:val="clear" w:color="auto" w:fill="auto"/>
        <w:tabs>
          <w:tab w:val="left" w:pos="1178"/>
        </w:tabs>
        <w:ind w:firstLine="567"/>
        <w:jc w:val="both"/>
        <w:rPr>
          <w:lang w:bidi="ru-RU"/>
        </w:rPr>
      </w:pPr>
      <w:r w:rsidRPr="007A219E">
        <w:rPr>
          <w:lang w:bidi="ru-RU"/>
        </w:rPr>
        <w:t xml:space="preserve">8.4.8. Не допускаются ограничения по прохождению аттестации для установления первой или высшей квалификационных категорий </w:t>
      </w:r>
      <w:r w:rsidRPr="007A219E">
        <w:rPr>
          <w:lang w:bidi="ru-RU"/>
        </w:rPr>
        <w:lastRenderedPageBreak/>
        <w:t>беременными женщинами, женщинами, находящимися в отпуске по беременности и родам, в отпуске по уходу за ребенком;</w:t>
      </w:r>
    </w:p>
    <w:p w:rsidR="00192C4D" w:rsidRPr="007A219E" w:rsidRDefault="00192C4D" w:rsidP="00192C4D">
      <w:pPr>
        <w:pStyle w:val="1"/>
        <w:shd w:val="clear" w:color="auto" w:fill="auto"/>
        <w:tabs>
          <w:tab w:val="left" w:pos="1178"/>
        </w:tabs>
        <w:ind w:firstLine="567"/>
        <w:jc w:val="both"/>
        <w:rPr>
          <w:lang w:bidi="ru-RU"/>
        </w:rPr>
      </w:pPr>
      <w:r w:rsidRPr="007A219E">
        <w:rPr>
          <w:lang w:bidi="ru-RU"/>
        </w:rPr>
        <w:t>8.4.9. Заседание аттестационной комиссии считается правомочным, если на нем присутствуют не менее двух третей от общего числа ее членов.</w:t>
      </w:r>
    </w:p>
    <w:p w:rsidR="00192C4D" w:rsidRPr="007A219E" w:rsidRDefault="00192C4D" w:rsidP="00192C4D">
      <w:pPr>
        <w:pStyle w:val="1"/>
        <w:shd w:val="clear" w:color="auto" w:fill="auto"/>
        <w:tabs>
          <w:tab w:val="left" w:pos="1178"/>
        </w:tabs>
        <w:ind w:firstLine="567"/>
        <w:jc w:val="both"/>
        <w:rPr>
          <w:lang w:bidi="ru-RU"/>
        </w:rPr>
      </w:pPr>
      <w:r w:rsidRPr="007A219E">
        <w:rPr>
          <w:lang w:bidi="ru-RU"/>
        </w:rPr>
        <w:t xml:space="preserve">8.4.10. В целях противодействия распространению новой коронавирусной инфекции </w:t>
      </w:r>
      <w:r w:rsidRPr="007A219E">
        <w:rPr>
          <w:lang w:val="en-US" w:bidi="ru-RU"/>
        </w:rPr>
        <w:t>COVID</w:t>
      </w:r>
      <w:r w:rsidRPr="007A219E">
        <w:rPr>
          <w:lang w:bidi="ru-RU"/>
        </w:rPr>
        <w:t xml:space="preserve">-19 допускается проведение </w:t>
      </w:r>
      <w:r w:rsidRPr="007A219E">
        <w:t>аттестации педагогических работников, не имеющих квалификационной категории либо имеющих первую квалификационную категорию, пожелавших пройти аттестацию на первую или высшую квалификационную категорию, с использованием информационно-телекоммуникационной сети «Интернет» и с соблюдением санитарно-гигиенических и профилактических мер.</w:t>
      </w:r>
    </w:p>
    <w:p w:rsidR="00192C4D" w:rsidRPr="007A219E" w:rsidRDefault="00192C4D" w:rsidP="00192C4D">
      <w:pPr>
        <w:pStyle w:val="1"/>
        <w:shd w:val="clear" w:color="auto" w:fill="auto"/>
        <w:tabs>
          <w:tab w:val="left" w:pos="1138"/>
        </w:tabs>
        <w:ind w:firstLine="567"/>
        <w:jc w:val="both"/>
      </w:pPr>
      <w:r w:rsidRPr="007A219E">
        <w:t>8.4.11. Результаты участия обучающихся и воспитанников в республиканских, всероссийских, международных олимпиадах, конкурсах, соревнованиях учитываются для оценки деятельности в рамках аттестации педагогических работников. Отсутствие возможностей участия обучающихся и воспитанников в указанных мероприятиях не может ограничивать доступ педагогических работников к получению первой и высшей квалификационной категории, если уровень их квалификации соответствует остальным требованиям;</w:t>
      </w:r>
    </w:p>
    <w:p w:rsidR="00192C4D" w:rsidRPr="007A219E" w:rsidRDefault="00192C4D" w:rsidP="00192C4D">
      <w:pPr>
        <w:pStyle w:val="1"/>
        <w:shd w:val="clear" w:color="auto" w:fill="auto"/>
        <w:tabs>
          <w:tab w:val="left" w:pos="1138"/>
        </w:tabs>
        <w:ind w:firstLine="567"/>
        <w:jc w:val="both"/>
      </w:pPr>
      <w:r w:rsidRPr="007A219E">
        <w:t>8.4.12. При оценке продуктивности (результативности) профессиональной деятельности педагогических работников учитывается социально-значимая общественная (профсоюзная) работа и соответствующие награды за эту работу. Информация указывается в заявлении (портфолио) работника;</w:t>
      </w:r>
    </w:p>
    <w:p w:rsidR="00192C4D" w:rsidRPr="007A219E" w:rsidRDefault="00192C4D" w:rsidP="00192C4D">
      <w:pPr>
        <w:pStyle w:val="1"/>
        <w:shd w:val="clear" w:color="auto" w:fill="auto"/>
        <w:tabs>
          <w:tab w:val="left" w:pos="1138"/>
        </w:tabs>
        <w:ind w:firstLine="567"/>
        <w:jc w:val="both"/>
      </w:pPr>
      <w:r w:rsidRPr="007A219E">
        <w:t>8.4.13. По результатам аттестации аттестационная комиссия принимает одно из следующих решений:</w:t>
      </w:r>
    </w:p>
    <w:p w:rsidR="00192C4D" w:rsidRPr="007A219E" w:rsidRDefault="00192C4D" w:rsidP="00192C4D">
      <w:pPr>
        <w:pStyle w:val="1"/>
        <w:numPr>
          <w:ilvl w:val="0"/>
          <w:numId w:val="7"/>
        </w:numPr>
        <w:shd w:val="clear" w:color="auto" w:fill="auto"/>
        <w:tabs>
          <w:tab w:val="left" w:pos="851"/>
          <w:tab w:val="left" w:pos="1138"/>
        </w:tabs>
        <w:ind w:left="0" w:firstLine="567"/>
        <w:jc w:val="both"/>
      </w:pPr>
      <w:r w:rsidRPr="007A219E">
        <w:t>установить первую (высшую) квалификационную категорию (указывается должность педагогического работника, по которой устанавливается квалификационная категория);</w:t>
      </w:r>
    </w:p>
    <w:p w:rsidR="00192C4D" w:rsidRPr="007A219E" w:rsidRDefault="00192C4D" w:rsidP="00192C4D">
      <w:pPr>
        <w:pStyle w:val="1"/>
        <w:numPr>
          <w:ilvl w:val="0"/>
          <w:numId w:val="7"/>
        </w:numPr>
        <w:shd w:val="clear" w:color="auto" w:fill="auto"/>
        <w:tabs>
          <w:tab w:val="left" w:pos="851"/>
          <w:tab w:val="left" w:pos="1138"/>
        </w:tabs>
        <w:ind w:left="0" w:firstLine="567"/>
        <w:jc w:val="both"/>
      </w:pPr>
      <w:r w:rsidRPr="007A219E">
        <w:t>отказать в установлении первой (высшей) квалификационной категории (указывается должность, по которой педагогическому работнику отказывается в установлении квалификационной категории).</w:t>
      </w:r>
    </w:p>
    <w:p w:rsidR="00192C4D" w:rsidRPr="007A219E" w:rsidRDefault="00192C4D" w:rsidP="00192C4D">
      <w:pPr>
        <w:pStyle w:val="1"/>
        <w:shd w:val="clear" w:color="auto" w:fill="auto"/>
        <w:tabs>
          <w:tab w:val="left" w:pos="1138"/>
        </w:tabs>
        <w:ind w:firstLine="567"/>
        <w:jc w:val="both"/>
      </w:pPr>
      <w:r w:rsidRPr="007A219E">
        <w:t>8.4.14. Квалификационная категория педагогическому работнику устанавливается со дня принятия аттестационной комиссией решения о соответствии уровня его квалификации требованиям, предъявляемым к первой (высшей) квалификационной категории;</w:t>
      </w:r>
    </w:p>
    <w:p w:rsidR="00192C4D" w:rsidRPr="007A219E" w:rsidRDefault="00192C4D" w:rsidP="00192C4D">
      <w:pPr>
        <w:pStyle w:val="1"/>
        <w:shd w:val="clear" w:color="auto" w:fill="auto"/>
        <w:tabs>
          <w:tab w:val="left" w:pos="1138"/>
        </w:tabs>
        <w:ind w:firstLine="567"/>
        <w:jc w:val="both"/>
      </w:pPr>
      <w:r w:rsidRPr="007A219E">
        <w:rPr>
          <w:lang w:eastAsia="ru-RU" w:bidi="ru-RU"/>
        </w:rPr>
        <w:t>8.4.15. Увольнение работника вследствие недостаточной квалификации не допускается, если имеется возможность перевести педагогического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нижеоплачиваемую должность);</w:t>
      </w:r>
    </w:p>
    <w:p w:rsidR="00192C4D" w:rsidRPr="007A219E" w:rsidRDefault="00192C4D" w:rsidP="00192C4D">
      <w:pPr>
        <w:pStyle w:val="1"/>
        <w:shd w:val="clear" w:color="auto" w:fill="auto"/>
        <w:tabs>
          <w:tab w:val="left" w:pos="1416"/>
        </w:tabs>
        <w:ind w:firstLine="567"/>
        <w:jc w:val="both"/>
      </w:pPr>
      <w:r w:rsidRPr="007A219E">
        <w:rPr>
          <w:lang w:eastAsia="ru-RU" w:bidi="ru-RU"/>
        </w:rPr>
        <w:t xml:space="preserve">8.4.16. Не допускается увольнение работника вследствие недостаточной квалификации в период его временной нетрудоспособности и в период пребывания в отпуске; беременных женщин, а также женщин, имеющих детей в возрасте до трех лет, одиноких матерей, воспитывающих ребенка в </w:t>
      </w:r>
      <w:r w:rsidRPr="007A219E">
        <w:rPr>
          <w:lang w:eastAsia="ru-RU" w:bidi="ru-RU"/>
        </w:rPr>
        <w:lastRenderedPageBreak/>
        <w:t>возрасте до четырнадцати лет (ребенка-инвалида – до восемнадцати лет), других лиц, воспитывающих указанных детей без матери;</w:t>
      </w:r>
    </w:p>
    <w:p w:rsidR="00192C4D" w:rsidRPr="007A219E" w:rsidRDefault="00192C4D" w:rsidP="00192C4D">
      <w:pPr>
        <w:pStyle w:val="1"/>
        <w:shd w:val="clear" w:color="auto" w:fill="auto"/>
        <w:tabs>
          <w:tab w:val="left" w:pos="1138"/>
        </w:tabs>
        <w:ind w:firstLine="567"/>
        <w:jc w:val="both"/>
      </w:pPr>
      <w:r w:rsidRPr="007A219E">
        <w:rPr>
          <w:lang w:eastAsia="ru-RU" w:bidi="ru-RU"/>
        </w:rPr>
        <w:t xml:space="preserve">8.4.17. Увольнение работников, являющихся членами Профсоюза, вследствие недостаточной квалификации, подтвержденной результатами аттестации, производится с учетом мотивированного мнения выборного органа первичной профсоюзной организации. </w:t>
      </w:r>
    </w:p>
    <w:p w:rsidR="00192C4D" w:rsidRPr="007A219E" w:rsidRDefault="00192C4D" w:rsidP="00192C4D">
      <w:pPr>
        <w:pStyle w:val="1"/>
        <w:shd w:val="clear" w:color="auto" w:fill="auto"/>
        <w:tabs>
          <w:tab w:val="left" w:pos="1268"/>
        </w:tabs>
        <w:ind w:firstLine="567"/>
        <w:jc w:val="both"/>
        <w:rPr>
          <w:lang w:eastAsia="ru-RU" w:bidi="ru-RU"/>
        </w:rPr>
      </w:pPr>
      <w:r w:rsidRPr="007A219E">
        <w:rPr>
          <w:lang w:eastAsia="ru-RU" w:bidi="ru-RU"/>
        </w:rPr>
        <w:t>8.5. Стороны договорились:</w:t>
      </w:r>
    </w:p>
    <w:p w:rsidR="00192C4D" w:rsidRPr="007A219E" w:rsidRDefault="00192C4D" w:rsidP="00192C4D">
      <w:pPr>
        <w:pStyle w:val="1"/>
        <w:shd w:val="clear" w:color="auto" w:fill="auto"/>
        <w:tabs>
          <w:tab w:val="left" w:pos="1268"/>
        </w:tabs>
        <w:ind w:firstLine="567"/>
        <w:jc w:val="both"/>
      </w:pPr>
      <w:r w:rsidRPr="007A219E">
        <w:rPr>
          <w:lang w:eastAsia="ru-RU" w:bidi="ru-RU"/>
        </w:rPr>
        <w:t>При прохождении аттестации на высшую квалификационную категорию предусмотрена упрощенная форма профессиональной экспертизы – оценка информационной карты, без прохождения вариативных аттестационных процедур и защиты системы педагогической деятельности, для следующих категорий педагогических работников:</w:t>
      </w:r>
    </w:p>
    <w:p w:rsidR="00192C4D" w:rsidRPr="007A219E" w:rsidRDefault="00915EC6" w:rsidP="00192C4D">
      <w:pPr>
        <w:pStyle w:val="1"/>
        <w:shd w:val="clear" w:color="auto" w:fill="auto"/>
        <w:tabs>
          <w:tab w:val="left" w:pos="851"/>
        </w:tabs>
        <w:ind w:firstLine="567"/>
        <w:jc w:val="both"/>
      </w:pPr>
      <w:r w:rsidRPr="007A219E">
        <w:rPr>
          <w:lang w:eastAsia="ru-RU" w:bidi="ru-RU"/>
        </w:rPr>
        <w:t>8.5.1</w:t>
      </w:r>
      <w:r w:rsidR="00192C4D" w:rsidRPr="007A219E">
        <w:rPr>
          <w:lang w:eastAsia="ru-RU" w:bidi="ru-RU"/>
        </w:rPr>
        <w:t>. Награжденные государственными наградами, получившие почетные звания, отраслевые знаки отличия Российской Федерации, государственные награды или звания Республики Бурятия, независимо от года награждения: медаль ордена «За заслуги перед Отечеством», медаль «За вклад в развитие образования», «Заслуженный учитель РФ», «Заслуженный деятель науки РФ», «Заслуженный работник физической культуры РФ», «Отличник физической культуры и спорта РФ», «Отличник просвещения СССР», «Отличник народного просвещения РФ», «Почетный работник общего образования РФ», «Почетный работник среднего профессионального образования РФ», «Почетный работник сферы образования РФ», «Отличник физкультуры и спорта РФ», «Народный учитель РБ», «Заслуженный учитель РБ», «Заслуженный работник образования РБ», «Заслуженный работник физической культуры РБ», «Заслуженный деятель науки РБ», «Заслуженный работник культуры РБ», знак «За заслуги в развитии физической культуры и спорта РФ», нагрудный знак «За достижения в культуре РФ», Почетная грамота Министерства образования и науки Российской Федерации;</w:t>
      </w:r>
    </w:p>
    <w:p w:rsidR="00192C4D" w:rsidRPr="007A219E" w:rsidRDefault="00915EC6" w:rsidP="00192C4D">
      <w:pPr>
        <w:pStyle w:val="1"/>
        <w:shd w:val="clear" w:color="auto" w:fill="auto"/>
        <w:tabs>
          <w:tab w:val="left" w:pos="851"/>
          <w:tab w:val="left" w:pos="1707"/>
        </w:tabs>
        <w:ind w:firstLine="567"/>
        <w:jc w:val="both"/>
      </w:pPr>
      <w:r w:rsidRPr="007A219E">
        <w:rPr>
          <w:lang w:eastAsia="ru-RU" w:bidi="ru-RU"/>
        </w:rPr>
        <w:t>8.5.2</w:t>
      </w:r>
      <w:r w:rsidR="00192C4D" w:rsidRPr="007A219E">
        <w:rPr>
          <w:lang w:eastAsia="ru-RU" w:bidi="ru-RU"/>
        </w:rPr>
        <w:t>. Победители конкурсов «Лучшие учителя России», «Лучшие учителя Бурятии»;</w:t>
      </w:r>
    </w:p>
    <w:p w:rsidR="00192C4D" w:rsidRPr="007A219E" w:rsidRDefault="00915EC6" w:rsidP="00192C4D">
      <w:pPr>
        <w:pStyle w:val="1"/>
        <w:shd w:val="clear" w:color="auto" w:fill="auto"/>
        <w:tabs>
          <w:tab w:val="left" w:pos="851"/>
          <w:tab w:val="left" w:pos="1707"/>
        </w:tabs>
        <w:ind w:firstLine="567"/>
        <w:jc w:val="both"/>
      </w:pPr>
      <w:r w:rsidRPr="007A219E">
        <w:rPr>
          <w:lang w:eastAsia="ru-RU" w:bidi="ru-RU"/>
        </w:rPr>
        <w:t>8.5.3</w:t>
      </w:r>
      <w:r w:rsidR="00192C4D" w:rsidRPr="007A219E">
        <w:rPr>
          <w:lang w:eastAsia="ru-RU" w:bidi="ru-RU"/>
        </w:rPr>
        <w:t>. Победители Всероссийских конкурсов профессионального мастерства, учредителем которых является Министерство науки и высшего образования Российской Федерации и Общероссийский Профсоюз образования;</w:t>
      </w:r>
    </w:p>
    <w:p w:rsidR="00192C4D" w:rsidRPr="007A219E" w:rsidRDefault="00915EC6" w:rsidP="00192C4D">
      <w:pPr>
        <w:pStyle w:val="1"/>
        <w:shd w:val="clear" w:color="auto" w:fill="auto"/>
        <w:tabs>
          <w:tab w:val="left" w:pos="851"/>
          <w:tab w:val="left" w:pos="1707"/>
        </w:tabs>
        <w:ind w:firstLine="567"/>
        <w:jc w:val="both"/>
      </w:pPr>
      <w:r w:rsidRPr="007A219E">
        <w:rPr>
          <w:lang w:eastAsia="ru-RU" w:bidi="ru-RU"/>
        </w:rPr>
        <w:t>8.5.4</w:t>
      </w:r>
      <w:r w:rsidR="00192C4D" w:rsidRPr="007A219E">
        <w:rPr>
          <w:lang w:eastAsia="ru-RU" w:bidi="ru-RU"/>
        </w:rPr>
        <w:t xml:space="preserve">. Победители и призеры </w:t>
      </w:r>
      <w:r w:rsidR="00192C4D" w:rsidRPr="007A219E">
        <w:rPr>
          <w:lang w:bidi="en-US"/>
        </w:rPr>
        <w:t>(</w:t>
      </w:r>
      <w:r w:rsidR="00192C4D" w:rsidRPr="007A219E">
        <w:rPr>
          <w:lang w:val="en-US" w:bidi="en-US"/>
        </w:rPr>
        <w:t>I</w:t>
      </w:r>
      <w:r w:rsidR="00192C4D" w:rsidRPr="007A219E">
        <w:rPr>
          <w:lang w:bidi="en-US"/>
        </w:rPr>
        <w:t xml:space="preserve">, </w:t>
      </w:r>
      <w:r w:rsidR="00192C4D" w:rsidRPr="007A219E">
        <w:rPr>
          <w:lang w:val="en-US" w:bidi="en-US"/>
        </w:rPr>
        <w:t>II</w:t>
      </w:r>
      <w:r w:rsidR="00192C4D" w:rsidRPr="007A219E">
        <w:rPr>
          <w:lang w:bidi="en-US"/>
        </w:rPr>
        <w:t xml:space="preserve">, </w:t>
      </w:r>
      <w:r w:rsidR="00192C4D" w:rsidRPr="007A219E">
        <w:rPr>
          <w:lang w:val="en-US" w:bidi="en-US"/>
        </w:rPr>
        <w:t>III</w:t>
      </w:r>
      <w:r w:rsidR="00192C4D" w:rsidRPr="007A219E">
        <w:rPr>
          <w:lang w:bidi="en-US"/>
        </w:rPr>
        <w:t xml:space="preserve"> </w:t>
      </w:r>
      <w:r w:rsidR="00192C4D" w:rsidRPr="007A219E">
        <w:rPr>
          <w:lang w:eastAsia="ru-RU" w:bidi="ru-RU"/>
        </w:rPr>
        <w:t>места) международного профессионального конкурса учителей английского языка, проводимого Советом по международным исследованиям и обменам (</w:t>
      </w:r>
      <w:r w:rsidR="00192C4D" w:rsidRPr="007A219E">
        <w:rPr>
          <w:lang w:val="en-US" w:eastAsia="ru-RU" w:bidi="ru-RU"/>
        </w:rPr>
        <w:t>IREX</w:t>
      </w:r>
      <w:r w:rsidR="00192C4D" w:rsidRPr="007A219E">
        <w:rPr>
          <w:lang w:eastAsia="ru-RU" w:bidi="ru-RU"/>
        </w:rPr>
        <w:t>);</w:t>
      </w:r>
    </w:p>
    <w:p w:rsidR="00192C4D" w:rsidRPr="007A219E" w:rsidRDefault="00915EC6" w:rsidP="00192C4D">
      <w:pPr>
        <w:pStyle w:val="1"/>
        <w:shd w:val="clear" w:color="auto" w:fill="auto"/>
        <w:tabs>
          <w:tab w:val="left" w:pos="851"/>
          <w:tab w:val="left" w:pos="1707"/>
        </w:tabs>
        <w:ind w:firstLine="567"/>
        <w:jc w:val="both"/>
      </w:pPr>
      <w:r w:rsidRPr="007A219E">
        <w:rPr>
          <w:lang w:eastAsia="ru-RU" w:bidi="ru-RU"/>
        </w:rPr>
        <w:t>8.5.5</w:t>
      </w:r>
      <w:r w:rsidR="00192C4D" w:rsidRPr="007A219E">
        <w:rPr>
          <w:lang w:eastAsia="ru-RU" w:bidi="ru-RU"/>
        </w:rPr>
        <w:t>. Победители республиканских конкурсов профессионального мастерства;</w:t>
      </w:r>
    </w:p>
    <w:p w:rsidR="00192C4D" w:rsidRPr="007A219E" w:rsidRDefault="00915EC6" w:rsidP="00192C4D">
      <w:pPr>
        <w:pStyle w:val="1"/>
        <w:shd w:val="clear" w:color="auto" w:fill="auto"/>
        <w:tabs>
          <w:tab w:val="left" w:pos="851"/>
          <w:tab w:val="left" w:pos="1707"/>
        </w:tabs>
        <w:ind w:firstLine="567"/>
        <w:jc w:val="both"/>
      </w:pPr>
      <w:r w:rsidRPr="007A219E">
        <w:rPr>
          <w:lang w:eastAsia="ru-RU" w:bidi="ru-RU"/>
        </w:rPr>
        <w:t>8.5.6</w:t>
      </w:r>
      <w:r w:rsidR="00192C4D" w:rsidRPr="007A219E">
        <w:rPr>
          <w:lang w:eastAsia="ru-RU" w:bidi="ru-RU"/>
        </w:rPr>
        <w:t>. Педагогические работники, получившие ученую степень, соответствующую профилю работы;</w:t>
      </w:r>
    </w:p>
    <w:p w:rsidR="00192C4D" w:rsidRPr="007A219E" w:rsidRDefault="00915EC6" w:rsidP="00192C4D">
      <w:pPr>
        <w:pStyle w:val="1"/>
        <w:shd w:val="clear" w:color="auto" w:fill="auto"/>
        <w:tabs>
          <w:tab w:val="left" w:pos="851"/>
          <w:tab w:val="left" w:pos="1522"/>
        </w:tabs>
        <w:ind w:firstLine="567"/>
        <w:jc w:val="both"/>
      </w:pPr>
      <w:r w:rsidRPr="007A219E">
        <w:rPr>
          <w:lang w:eastAsia="ru-RU" w:bidi="ru-RU"/>
        </w:rPr>
        <w:t>8.5.7</w:t>
      </w:r>
      <w:r w:rsidR="00192C4D" w:rsidRPr="007A219E">
        <w:rPr>
          <w:lang w:eastAsia="ru-RU" w:bidi="ru-RU"/>
        </w:rPr>
        <w:t>. Подготовившие в течение 5 лет с момента предыдущей аттестации:</w:t>
      </w:r>
    </w:p>
    <w:p w:rsidR="00192C4D" w:rsidRPr="007A219E" w:rsidRDefault="00192C4D" w:rsidP="00192C4D">
      <w:pPr>
        <w:pStyle w:val="1"/>
        <w:numPr>
          <w:ilvl w:val="0"/>
          <w:numId w:val="6"/>
        </w:numPr>
        <w:shd w:val="clear" w:color="auto" w:fill="auto"/>
        <w:tabs>
          <w:tab w:val="left" w:pos="851"/>
          <w:tab w:val="left" w:pos="994"/>
        </w:tabs>
        <w:ind w:left="0" w:firstLine="567"/>
        <w:jc w:val="both"/>
      </w:pPr>
      <w:r w:rsidRPr="007A219E">
        <w:rPr>
          <w:lang w:eastAsia="ru-RU" w:bidi="ru-RU"/>
        </w:rPr>
        <w:t xml:space="preserve">победителей, призеров </w:t>
      </w:r>
      <w:r w:rsidRPr="007A219E">
        <w:rPr>
          <w:lang w:bidi="en-US"/>
        </w:rPr>
        <w:t>(</w:t>
      </w:r>
      <w:r w:rsidRPr="007A219E">
        <w:rPr>
          <w:lang w:val="en-US" w:bidi="en-US"/>
        </w:rPr>
        <w:t>I</w:t>
      </w:r>
      <w:r w:rsidRPr="007A219E">
        <w:rPr>
          <w:lang w:bidi="en-US"/>
        </w:rPr>
        <w:t xml:space="preserve">, </w:t>
      </w:r>
      <w:r w:rsidRPr="007A219E">
        <w:rPr>
          <w:lang w:eastAsia="ru-RU" w:bidi="ru-RU"/>
        </w:rPr>
        <w:t xml:space="preserve">II, III места), участников IV (заключительного) регионального этапа Всероссийской олимпиады </w:t>
      </w:r>
      <w:r w:rsidRPr="007A219E">
        <w:rPr>
          <w:lang w:eastAsia="ru-RU" w:bidi="ru-RU"/>
        </w:rPr>
        <w:lastRenderedPageBreak/>
        <w:t>школьников;</w:t>
      </w:r>
    </w:p>
    <w:p w:rsidR="00192C4D" w:rsidRPr="007A219E" w:rsidRDefault="00192C4D" w:rsidP="00192C4D">
      <w:pPr>
        <w:pStyle w:val="1"/>
        <w:numPr>
          <w:ilvl w:val="0"/>
          <w:numId w:val="6"/>
        </w:numPr>
        <w:shd w:val="clear" w:color="auto" w:fill="auto"/>
        <w:tabs>
          <w:tab w:val="left" w:pos="851"/>
          <w:tab w:val="left" w:pos="994"/>
        </w:tabs>
        <w:ind w:left="0" w:firstLine="567"/>
        <w:jc w:val="both"/>
      </w:pPr>
      <w:r w:rsidRPr="007A219E">
        <w:rPr>
          <w:lang w:eastAsia="ru-RU" w:bidi="ru-RU"/>
        </w:rPr>
        <w:t xml:space="preserve">победителей и призеров </w:t>
      </w:r>
      <w:r w:rsidRPr="007A219E">
        <w:rPr>
          <w:lang w:bidi="en-US"/>
        </w:rPr>
        <w:t>(</w:t>
      </w:r>
      <w:r w:rsidRPr="007A219E">
        <w:rPr>
          <w:lang w:val="en-US" w:bidi="en-US"/>
        </w:rPr>
        <w:t>I</w:t>
      </w:r>
      <w:r w:rsidRPr="007A219E">
        <w:rPr>
          <w:lang w:bidi="en-US"/>
        </w:rPr>
        <w:t xml:space="preserve">, </w:t>
      </w:r>
      <w:r w:rsidRPr="007A219E">
        <w:rPr>
          <w:lang w:val="en-US" w:bidi="en-US"/>
        </w:rPr>
        <w:t>II</w:t>
      </w:r>
      <w:r w:rsidRPr="007A219E">
        <w:rPr>
          <w:lang w:bidi="en-US"/>
        </w:rPr>
        <w:t xml:space="preserve">, </w:t>
      </w:r>
      <w:r w:rsidRPr="007A219E">
        <w:rPr>
          <w:lang w:val="en-US" w:bidi="en-US"/>
        </w:rPr>
        <w:t>III</w:t>
      </w:r>
      <w:r w:rsidRPr="007A219E">
        <w:rPr>
          <w:lang w:bidi="en-US"/>
        </w:rPr>
        <w:t xml:space="preserve"> </w:t>
      </w:r>
      <w:r w:rsidRPr="007A219E">
        <w:rPr>
          <w:lang w:eastAsia="ru-RU" w:bidi="ru-RU"/>
        </w:rPr>
        <w:t>места) олимпиад, утвержденных Министерством науки и высшего образования Российской Ф</w:t>
      </w:r>
      <w:r w:rsidR="00751965" w:rsidRPr="007A219E">
        <w:rPr>
          <w:lang w:eastAsia="ru-RU" w:bidi="ru-RU"/>
        </w:rPr>
        <w:t xml:space="preserve">едерации (приказ №1125 от 27 августа </w:t>
      </w:r>
      <w:r w:rsidRPr="007A219E">
        <w:rPr>
          <w:lang w:eastAsia="ru-RU" w:bidi="ru-RU"/>
        </w:rPr>
        <w:t>2020 г.);</w:t>
      </w:r>
    </w:p>
    <w:p w:rsidR="00192C4D" w:rsidRPr="007A219E" w:rsidRDefault="00192C4D" w:rsidP="00192C4D">
      <w:pPr>
        <w:pStyle w:val="1"/>
        <w:numPr>
          <w:ilvl w:val="0"/>
          <w:numId w:val="6"/>
        </w:numPr>
        <w:shd w:val="clear" w:color="auto" w:fill="auto"/>
        <w:tabs>
          <w:tab w:val="left" w:pos="851"/>
          <w:tab w:val="left" w:pos="994"/>
        </w:tabs>
        <w:ind w:left="0" w:firstLine="567"/>
        <w:jc w:val="both"/>
      </w:pPr>
      <w:r w:rsidRPr="007A219E">
        <w:rPr>
          <w:lang w:eastAsia="ru-RU" w:bidi="ru-RU"/>
        </w:rPr>
        <w:t>победителей регионального этапа и участников российского этапа конкурсов профессионального мастерства для обучающихся в учреждениях начального и среднего профессионального образования;</w:t>
      </w:r>
    </w:p>
    <w:p w:rsidR="00192C4D" w:rsidRPr="007A219E" w:rsidRDefault="00192C4D" w:rsidP="00192C4D">
      <w:pPr>
        <w:pStyle w:val="1"/>
        <w:numPr>
          <w:ilvl w:val="0"/>
          <w:numId w:val="6"/>
        </w:numPr>
        <w:shd w:val="clear" w:color="auto" w:fill="auto"/>
        <w:tabs>
          <w:tab w:val="left" w:pos="851"/>
          <w:tab w:val="left" w:pos="994"/>
        </w:tabs>
        <w:ind w:left="0" w:firstLine="567"/>
        <w:jc w:val="both"/>
      </w:pPr>
      <w:r w:rsidRPr="007A219E">
        <w:rPr>
          <w:lang w:eastAsia="ru-RU" w:bidi="ru-RU"/>
        </w:rPr>
        <w:t xml:space="preserve">победителей, призеров </w:t>
      </w:r>
      <w:r w:rsidRPr="007A219E">
        <w:rPr>
          <w:lang w:bidi="en-US"/>
        </w:rPr>
        <w:t>(</w:t>
      </w:r>
      <w:r w:rsidRPr="007A219E">
        <w:rPr>
          <w:lang w:val="en-US" w:bidi="en-US"/>
        </w:rPr>
        <w:t>I</w:t>
      </w:r>
      <w:r w:rsidRPr="007A219E">
        <w:rPr>
          <w:lang w:bidi="en-US"/>
        </w:rPr>
        <w:t xml:space="preserve">, </w:t>
      </w:r>
      <w:r w:rsidRPr="007A219E">
        <w:rPr>
          <w:lang w:val="en-US" w:bidi="en-US"/>
        </w:rPr>
        <w:t>II</w:t>
      </w:r>
      <w:r w:rsidRPr="007A219E">
        <w:rPr>
          <w:lang w:bidi="en-US"/>
        </w:rPr>
        <w:t xml:space="preserve">, </w:t>
      </w:r>
      <w:r w:rsidRPr="007A219E">
        <w:rPr>
          <w:lang w:val="en-US" w:bidi="en-US"/>
        </w:rPr>
        <w:t>III</w:t>
      </w:r>
      <w:r w:rsidRPr="007A219E">
        <w:rPr>
          <w:lang w:bidi="en-US"/>
        </w:rPr>
        <w:t xml:space="preserve"> </w:t>
      </w:r>
      <w:r w:rsidRPr="007A219E">
        <w:rPr>
          <w:lang w:eastAsia="ru-RU" w:bidi="ru-RU"/>
        </w:rPr>
        <w:t xml:space="preserve">места) олимпиад, конкурсов и иных интеллектуальных и (или) творческих конкурсов, мероприятий, направленных на развитие интеллектуальных и творческих способностей, утвержденных Министерством просвещения Российской </w:t>
      </w:r>
      <w:r w:rsidR="00751965" w:rsidRPr="007A219E">
        <w:rPr>
          <w:lang w:eastAsia="ru-RU" w:bidi="ru-RU"/>
        </w:rPr>
        <w:t xml:space="preserve">Федерации (приказ №715 от 11 декабря </w:t>
      </w:r>
      <w:r w:rsidRPr="007A219E">
        <w:rPr>
          <w:lang w:eastAsia="ru-RU" w:bidi="ru-RU"/>
        </w:rPr>
        <w:t>2020 г.);</w:t>
      </w:r>
    </w:p>
    <w:p w:rsidR="00192C4D" w:rsidRPr="007A219E" w:rsidRDefault="00192C4D" w:rsidP="00192C4D">
      <w:pPr>
        <w:pStyle w:val="1"/>
        <w:numPr>
          <w:ilvl w:val="0"/>
          <w:numId w:val="6"/>
        </w:numPr>
        <w:shd w:val="clear" w:color="auto" w:fill="auto"/>
        <w:tabs>
          <w:tab w:val="left" w:pos="851"/>
          <w:tab w:val="left" w:pos="994"/>
        </w:tabs>
        <w:ind w:left="0" w:firstLine="567"/>
        <w:jc w:val="both"/>
      </w:pPr>
      <w:r w:rsidRPr="007A219E">
        <w:rPr>
          <w:lang w:eastAsia="ru-RU" w:bidi="ru-RU"/>
        </w:rPr>
        <w:t xml:space="preserve">победителей и призеров </w:t>
      </w:r>
      <w:r w:rsidRPr="007A219E">
        <w:rPr>
          <w:lang w:bidi="en-US"/>
        </w:rPr>
        <w:t>(</w:t>
      </w:r>
      <w:r w:rsidRPr="007A219E">
        <w:rPr>
          <w:lang w:val="en-US" w:bidi="en-US"/>
        </w:rPr>
        <w:t>I</w:t>
      </w:r>
      <w:r w:rsidRPr="007A219E">
        <w:rPr>
          <w:lang w:bidi="en-US"/>
        </w:rPr>
        <w:t xml:space="preserve">, </w:t>
      </w:r>
      <w:r w:rsidRPr="007A219E">
        <w:rPr>
          <w:lang w:val="en-US" w:bidi="en-US"/>
        </w:rPr>
        <w:t>II</w:t>
      </w:r>
      <w:r w:rsidRPr="007A219E">
        <w:rPr>
          <w:lang w:bidi="en-US"/>
        </w:rPr>
        <w:t xml:space="preserve">, </w:t>
      </w:r>
      <w:r w:rsidRPr="007A219E">
        <w:rPr>
          <w:lang w:val="en-US" w:bidi="en-US"/>
        </w:rPr>
        <w:t>III</w:t>
      </w:r>
      <w:r w:rsidRPr="007A219E">
        <w:rPr>
          <w:lang w:bidi="en-US"/>
        </w:rPr>
        <w:t xml:space="preserve"> </w:t>
      </w:r>
      <w:r w:rsidRPr="007A219E">
        <w:rPr>
          <w:lang w:eastAsia="ru-RU" w:bidi="ru-RU"/>
        </w:rPr>
        <w:t>места) региональных и межрегиональных олимпиад и конференций для учащихся начальных классов, утвержденных Минобрнауки РБ;</w:t>
      </w:r>
    </w:p>
    <w:p w:rsidR="00192C4D" w:rsidRPr="007A219E" w:rsidRDefault="00192C4D" w:rsidP="00192C4D">
      <w:pPr>
        <w:pStyle w:val="1"/>
        <w:numPr>
          <w:ilvl w:val="0"/>
          <w:numId w:val="6"/>
        </w:numPr>
        <w:shd w:val="clear" w:color="auto" w:fill="auto"/>
        <w:tabs>
          <w:tab w:val="left" w:pos="851"/>
          <w:tab w:val="left" w:pos="994"/>
        </w:tabs>
        <w:ind w:left="0" w:firstLine="567"/>
        <w:jc w:val="both"/>
      </w:pPr>
      <w:r w:rsidRPr="007A219E">
        <w:rPr>
          <w:lang w:eastAsia="ru-RU" w:bidi="ru-RU"/>
        </w:rPr>
        <w:t>учащихся, которые получили по результатам единого государственного экзамена (ЕГЭ) по преподаваемому им предмету максимальный балл (100 баллов);</w:t>
      </w:r>
    </w:p>
    <w:p w:rsidR="00192C4D" w:rsidRPr="007A219E" w:rsidRDefault="00192C4D" w:rsidP="00192C4D">
      <w:pPr>
        <w:pStyle w:val="1"/>
        <w:numPr>
          <w:ilvl w:val="0"/>
          <w:numId w:val="6"/>
        </w:numPr>
        <w:shd w:val="clear" w:color="auto" w:fill="auto"/>
        <w:tabs>
          <w:tab w:val="left" w:pos="851"/>
          <w:tab w:val="left" w:pos="994"/>
        </w:tabs>
        <w:ind w:left="0" w:firstLine="567"/>
        <w:jc w:val="both"/>
      </w:pPr>
      <w:r w:rsidRPr="007A219E">
        <w:rPr>
          <w:lang w:eastAsia="ru-RU" w:bidi="ru-RU"/>
        </w:rPr>
        <w:t>учащихся, выполнивших норматив ГТО на знак отличия (5% от общего числа воспитанников);</w:t>
      </w:r>
    </w:p>
    <w:p w:rsidR="00192C4D" w:rsidRPr="007A219E" w:rsidRDefault="00192C4D" w:rsidP="00192C4D">
      <w:pPr>
        <w:pStyle w:val="1"/>
        <w:numPr>
          <w:ilvl w:val="0"/>
          <w:numId w:val="6"/>
        </w:numPr>
        <w:shd w:val="clear" w:color="auto" w:fill="auto"/>
        <w:tabs>
          <w:tab w:val="left" w:pos="851"/>
          <w:tab w:val="left" w:pos="994"/>
        </w:tabs>
        <w:ind w:left="0" w:firstLine="567"/>
        <w:jc w:val="both"/>
      </w:pPr>
      <w:r w:rsidRPr="007A219E">
        <w:rPr>
          <w:lang w:eastAsia="ru-RU" w:bidi="ru-RU"/>
        </w:rPr>
        <w:t>воспитанников (детей дошкольного возраста), призеров очных региональных, всероссийских, международных конкурсов и олимпиад.</w:t>
      </w:r>
    </w:p>
    <w:p w:rsidR="00192C4D" w:rsidRPr="007A219E" w:rsidRDefault="00915EC6" w:rsidP="00192C4D">
      <w:pPr>
        <w:pStyle w:val="1"/>
        <w:shd w:val="clear" w:color="auto" w:fill="auto"/>
        <w:tabs>
          <w:tab w:val="left" w:pos="851"/>
        </w:tabs>
        <w:ind w:firstLine="567"/>
        <w:jc w:val="both"/>
      </w:pPr>
      <w:r w:rsidRPr="007A219E">
        <w:rPr>
          <w:lang w:eastAsia="ru-RU" w:bidi="ru-RU"/>
        </w:rPr>
        <w:t>8.5.8</w:t>
      </w:r>
      <w:r w:rsidR="00192C4D" w:rsidRPr="007A219E">
        <w:rPr>
          <w:lang w:eastAsia="ru-RU" w:bidi="ru-RU"/>
        </w:rPr>
        <w:t>. Тренеры-преподаватели, подготовившие призеров Чемпионата России, Первенства России, Спартакиады России, Чемпионата Европы, Мира, Первенства Европы, Мира; победителей Всероссийских соревнований, проводимых Департаментом развития системы физкультурно-спортивного воспитания Министерства образования и науки Российской Федерации и Министерства спорта Российской Федерации;</w:t>
      </w:r>
    </w:p>
    <w:p w:rsidR="00192C4D" w:rsidRPr="007A219E" w:rsidRDefault="00915EC6" w:rsidP="00192C4D">
      <w:pPr>
        <w:pStyle w:val="1"/>
        <w:shd w:val="clear" w:color="auto" w:fill="auto"/>
        <w:tabs>
          <w:tab w:val="left" w:pos="851"/>
        </w:tabs>
        <w:ind w:firstLine="567"/>
        <w:jc w:val="both"/>
      </w:pPr>
      <w:r w:rsidRPr="007A219E">
        <w:rPr>
          <w:lang w:eastAsia="ru-RU" w:bidi="ru-RU"/>
        </w:rPr>
        <w:t>8.5.9</w:t>
      </w:r>
      <w:r w:rsidR="00192C4D" w:rsidRPr="007A219E">
        <w:rPr>
          <w:lang w:eastAsia="ru-RU" w:bidi="ru-RU"/>
        </w:rPr>
        <w:t>. Эксперты, проработавшие не менее трех лет в межаттестационный период в составе экспертных групп при Аттестационной комиссии Министерства образования и науки Республики Бурятия.</w:t>
      </w:r>
    </w:p>
    <w:p w:rsidR="00192C4D" w:rsidRPr="007A219E" w:rsidRDefault="00192C4D" w:rsidP="00192C4D">
      <w:pPr>
        <w:pStyle w:val="1"/>
        <w:shd w:val="clear" w:color="auto" w:fill="auto"/>
        <w:tabs>
          <w:tab w:val="left" w:pos="1433"/>
        </w:tabs>
        <w:ind w:firstLine="567"/>
        <w:jc w:val="both"/>
      </w:pPr>
      <w:r w:rsidRPr="007A219E">
        <w:rPr>
          <w:lang w:eastAsia="ru-RU" w:bidi="ru-RU"/>
        </w:rPr>
        <w:t>8.6. Квалификационные категории, присвоенные педагогическим работникам, а также соответствие педагогических работников занимаемой должности учитываются в течение срока их действия:</w:t>
      </w:r>
    </w:p>
    <w:p w:rsidR="00192C4D" w:rsidRPr="007A219E" w:rsidRDefault="00192C4D" w:rsidP="00192C4D">
      <w:pPr>
        <w:pStyle w:val="1"/>
        <w:shd w:val="clear" w:color="auto" w:fill="auto"/>
        <w:tabs>
          <w:tab w:val="left" w:pos="1479"/>
        </w:tabs>
        <w:ind w:firstLine="567"/>
        <w:jc w:val="both"/>
      </w:pPr>
      <w:r w:rsidRPr="007A219E">
        <w:rPr>
          <w:lang w:eastAsia="ru-RU" w:bidi="ru-RU"/>
        </w:rPr>
        <w:t>8.6.1. При работе в должности, по которой присвоена квалификационная категория или установлено соответствие занимаемой должности, независимо от типа и вида образовательного учреждения, преподаваемого предмета (дисциплины);</w:t>
      </w:r>
    </w:p>
    <w:p w:rsidR="00192C4D" w:rsidRPr="007A219E" w:rsidRDefault="00192C4D" w:rsidP="00192C4D">
      <w:pPr>
        <w:pStyle w:val="1"/>
        <w:shd w:val="clear" w:color="auto" w:fill="auto"/>
        <w:tabs>
          <w:tab w:val="left" w:pos="1474"/>
        </w:tabs>
        <w:ind w:firstLine="567"/>
        <w:jc w:val="both"/>
      </w:pPr>
      <w:r w:rsidRPr="007A219E">
        <w:rPr>
          <w:lang w:eastAsia="ru-RU" w:bidi="ru-RU"/>
        </w:rPr>
        <w:t>8.6.2. При возобновлении работы в должности, по которой присвоена квалификационная категория или установлено соответствие занимаемой должности, независимо от перерывов в работе;</w:t>
      </w:r>
    </w:p>
    <w:p w:rsidR="00192C4D" w:rsidRPr="007A219E" w:rsidRDefault="00192C4D" w:rsidP="00192C4D">
      <w:pPr>
        <w:pStyle w:val="1"/>
        <w:shd w:val="clear" w:color="auto" w:fill="auto"/>
        <w:tabs>
          <w:tab w:val="left" w:pos="1479"/>
        </w:tabs>
        <w:ind w:firstLine="567"/>
        <w:jc w:val="both"/>
      </w:pPr>
      <w:r w:rsidRPr="007A219E">
        <w:rPr>
          <w:lang w:eastAsia="ru-RU" w:bidi="ru-RU"/>
        </w:rPr>
        <w:t xml:space="preserve">8.6.3. При переходе из негосударственной образовательной организации, а также организаций, не являющихся образовательными, на работу в государственные и муниципальные образовательные организации, при условии, если аттестация этих работников или установление соответствия </w:t>
      </w:r>
      <w:r w:rsidRPr="007A219E">
        <w:rPr>
          <w:lang w:eastAsia="ru-RU" w:bidi="ru-RU"/>
        </w:rPr>
        <w:lastRenderedPageBreak/>
        <w:t>занимаемой должности осуществлялись в соответствии с Порядком аттестации педагогических работников государственных и муниципальных образовательных учреждений;</w:t>
      </w:r>
    </w:p>
    <w:p w:rsidR="00192C4D" w:rsidRPr="007A219E" w:rsidRDefault="00192C4D" w:rsidP="00192C4D">
      <w:pPr>
        <w:pStyle w:val="1"/>
        <w:shd w:val="clear" w:color="auto" w:fill="auto"/>
        <w:tabs>
          <w:tab w:val="left" w:pos="1470"/>
        </w:tabs>
        <w:ind w:firstLine="567"/>
        <w:jc w:val="both"/>
        <w:rPr>
          <w:lang w:eastAsia="ru-RU" w:bidi="ru-RU"/>
        </w:rPr>
      </w:pPr>
      <w:r w:rsidRPr="007A219E">
        <w:rPr>
          <w:lang w:eastAsia="ru-RU" w:bidi="ru-RU"/>
        </w:rPr>
        <w:t>8.6.4. При переходе педагогических работников из одного образовательной организации в другую образовательную организацию;</w:t>
      </w:r>
    </w:p>
    <w:p w:rsidR="00192C4D" w:rsidRPr="007A219E" w:rsidRDefault="00192C4D" w:rsidP="00192C4D">
      <w:pPr>
        <w:pStyle w:val="1"/>
        <w:shd w:val="clear" w:color="auto" w:fill="auto"/>
        <w:tabs>
          <w:tab w:val="left" w:pos="1474"/>
        </w:tabs>
        <w:ind w:firstLine="567"/>
        <w:jc w:val="both"/>
        <w:rPr>
          <w:lang w:eastAsia="ru-RU" w:bidi="ru-RU"/>
        </w:rPr>
      </w:pPr>
      <w:r w:rsidRPr="007A219E">
        <w:rPr>
          <w:lang w:eastAsia="ru-RU" w:bidi="ru-RU"/>
        </w:rPr>
        <w:t xml:space="preserve">8.6.5. При выполнении педагогической работы на разных должностях, по которым совпадают должностные обязанности, учебные программы, профили работы в случаях, указанных в </w:t>
      </w:r>
      <w:r w:rsidRPr="007A219E">
        <w:rPr>
          <w:bCs/>
          <w:lang w:eastAsia="ru-RU" w:bidi="ru-RU"/>
        </w:rPr>
        <w:t>Приложении 1</w:t>
      </w:r>
      <w:r w:rsidRPr="007A219E">
        <w:rPr>
          <w:lang w:eastAsia="ru-RU" w:bidi="ru-RU"/>
        </w:rPr>
        <w:t>.</w:t>
      </w:r>
    </w:p>
    <w:p w:rsidR="00192C4D" w:rsidRPr="007A219E" w:rsidRDefault="00192C4D" w:rsidP="00192C4D">
      <w:pPr>
        <w:pStyle w:val="1"/>
        <w:shd w:val="clear" w:color="auto" w:fill="auto"/>
        <w:tabs>
          <w:tab w:val="left" w:pos="1479"/>
        </w:tabs>
        <w:ind w:firstLine="567"/>
        <w:jc w:val="both"/>
      </w:pPr>
      <w:r w:rsidRPr="007A219E">
        <w:rPr>
          <w:lang w:eastAsia="ru-RU" w:bidi="ru-RU"/>
        </w:rPr>
        <w:t>8.7. При выполнении работником педагогической работы по иной должности, по которой не установлена квалификационная категория, устанавливается оплата труда с учетом имеющейся квалификационной категории, если по выполняемой работе совпадают профили работы (деятельности).</w:t>
      </w:r>
    </w:p>
    <w:p w:rsidR="00192C4D" w:rsidRPr="007A219E" w:rsidRDefault="00192C4D" w:rsidP="00192C4D">
      <w:pPr>
        <w:pStyle w:val="1"/>
        <w:shd w:val="clear" w:color="auto" w:fill="auto"/>
        <w:tabs>
          <w:tab w:val="left" w:pos="1253"/>
        </w:tabs>
        <w:ind w:firstLine="567"/>
        <w:jc w:val="both"/>
      </w:pPr>
      <w:r w:rsidRPr="007A219E">
        <w:rPr>
          <w:lang w:eastAsia="ru-RU" w:bidi="ru-RU"/>
        </w:rPr>
        <w:t>8.8. Работодателям рекомендуется:</w:t>
      </w:r>
    </w:p>
    <w:p w:rsidR="00192C4D" w:rsidRPr="007A219E" w:rsidRDefault="00192C4D" w:rsidP="00192C4D">
      <w:pPr>
        <w:pStyle w:val="1"/>
        <w:numPr>
          <w:ilvl w:val="0"/>
          <w:numId w:val="6"/>
        </w:numPr>
        <w:shd w:val="clear" w:color="auto" w:fill="auto"/>
        <w:tabs>
          <w:tab w:val="left" w:pos="851"/>
        </w:tabs>
        <w:ind w:left="0" w:firstLine="567"/>
        <w:jc w:val="both"/>
      </w:pPr>
      <w:r w:rsidRPr="007A219E">
        <w:rPr>
          <w:lang w:eastAsia="ru-RU" w:bidi="ru-RU"/>
        </w:rPr>
        <w:t>письменно предупреждать работника об истечении срока действия квалификационной категории не позднее, чем за 3 месяца;</w:t>
      </w:r>
    </w:p>
    <w:p w:rsidR="00192C4D" w:rsidRPr="007A219E" w:rsidRDefault="00192C4D" w:rsidP="00192C4D">
      <w:pPr>
        <w:pStyle w:val="1"/>
        <w:numPr>
          <w:ilvl w:val="0"/>
          <w:numId w:val="6"/>
        </w:numPr>
        <w:shd w:val="clear" w:color="auto" w:fill="auto"/>
        <w:tabs>
          <w:tab w:val="left" w:pos="851"/>
        </w:tabs>
        <w:ind w:left="0" w:firstLine="567"/>
        <w:jc w:val="both"/>
      </w:pPr>
      <w:r w:rsidRPr="007A219E">
        <w:rPr>
          <w:lang w:eastAsia="ru-RU" w:bidi="ru-RU"/>
        </w:rPr>
        <w:t>осуществлять подготовку представления на педагогического работника для аттестации с целью подтверждения соответствия занимаемой должности с учетом мотивированного мнения выборного органа первичной профсоюзной организации;</w:t>
      </w:r>
    </w:p>
    <w:p w:rsidR="00192C4D" w:rsidRPr="007A219E" w:rsidRDefault="00192C4D" w:rsidP="00192C4D">
      <w:pPr>
        <w:pStyle w:val="1"/>
        <w:numPr>
          <w:ilvl w:val="0"/>
          <w:numId w:val="6"/>
        </w:numPr>
        <w:shd w:val="clear" w:color="auto" w:fill="auto"/>
        <w:tabs>
          <w:tab w:val="left" w:pos="851"/>
        </w:tabs>
        <w:ind w:left="0" w:firstLine="567"/>
        <w:jc w:val="both"/>
      </w:pPr>
      <w:r w:rsidRPr="007A219E">
        <w:rPr>
          <w:lang w:eastAsia="ru-RU" w:bidi="ru-RU"/>
        </w:rPr>
        <w:t>направлять педагогического работника на курсы повышения квалификации (переподготовку) в случае его признания в результате аттестации лицом, не соответствующим занимаемой должности, а также предоставлять по возможности другую имеющуюся работу, которую работник может выполнять;</w:t>
      </w:r>
    </w:p>
    <w:p w:rsidR="00192C4D" w:rsidRPr="007A219E" w:rsidRDefault="00192C4D" w:rsidP="00192C4D">
      <w:pPr>
        <w:pStyle w:val="1"/>
        <w:numPr>
          <w:ilvl w:val="0"/>
          <w:numId w:val="6"/>
        </w:numPr>
        <w:shd w:val="clear" w:color="auto" w:fill="auto"/>
        <w:tabs>
          <w:tab w:val="left" w:pos="851"/>
          <w:tab w:val="left" w:pos="1417"/>
        </w:tabs>
        <w:ind w:left="0" w:firstLine="567"/>
        <w:jc w:val="both"/>
      </w:pPr>
      <w:r w:rsidRPr="007A219E">
        <w:rPr>
          <w:lang w:eastAsia="ru-RU" w:bidi="ru-RU"/>
        </w:rPr>
        <w:t>предоставлять работникам – членам и экспертам аттестационной комиссии Минобрнауки РБ по аттестации педагогических работников государственных и муниципальных организаций, осуществляющих образовательную деятельность, ежегодные дополнительные оплачиваемые отпуска продолжительностью до 3-х календарных дней.</w:t>
      </w:r>
    </w:p>
    <w:p w:rsidR="00192C4D" w:rsidRPr="007A219E" w:rsidRDefault="00192C4D" w:rsidP="00192C4D">
      <w:pPr>
        <w:pStyle w:val="1"/>
        <w:tabs>
          <w:tab w:val="left" w:pos="851"/>
        </w:tabs>
        <w:ind w:firstLine="567"/>
        <w:jc w:val="both"/>
      </w:pPr>
    </w:p>
    <w:p w:rsidR="003F597B" w:rsidRPr="007A219E" w:rsidRDefault="003F597B" w:rsidP="00192C4D">
      <w:pPr>
        <w:pStyle w:val="1"/>
        <w:tabs>
          <w:tab w:val="left" w:pos="851"/>
        </w:tabs>
        <w:ind w:firstLine="567"/>
        <w:jc w:val="both"/>
      </w:pPr>
    </w:p>
    <w:p w:rsidR="00192C4D" w:rsidRPr="007A219E" w:rsidRDefault="00192C4D" w:rsidP="00C92780">
      <w:pPr>
        <w:spacing w:after="0" w:line="360" w:lineRule="auto"/>
        <w:jc w:val="center"/>
        <w:rPr>
          <w:rFonts w:ascii="Times New Roman" w:hAnsi="Times New Roman" w:cs="Times New Roman"/>
          <w:b/>
          <w:caps/>
          <w:spacing w:val="-10"/>
          <w:sz w:val="28"/>
          <w:szCs w:val="28"/>
        </w:rPr>
      </w:pPr>
      <w:r w:rsidRPr="007A219E">
        <w:rPr>
          <w:rFonts w:ascii="Times New Roman" w:hAnsi="Times New Roman" w:cs="Times New Roman"/>
          <w:b/>
          <w:caps/>
          <w:spacing w:val="-10"/>
          <w:sz w:val="28"/>
          <w:szCs w:val="28"/>
          <w:lang w:val="en-US"/>
        </w:rPr>
        <w:t>IX</w:t>
      </w:r>
      <w:r w:rsidRPr="007A219E">
        <w:rPr>
          <w:rFonts w:ascii="Times New Roman" w:hAnsi="Times New Roman" w:cs="Times New Roman"/>
          <w:b/>
          <w:caps/>
          <w:spacing w:val="-10"/>
          <w:sz w:val="28"/>
          <w:szCs w:val="28"/>
        </w:rPr>
        <w:t xml:space="preserve">. Содействие занятости, </w:t>
      </w:r>
    </w:p>
    <w:p w:rsidR="00192C4D" w:rsidRPr="007A219E" w:rsidRDefault="00192C4D" w:rsidP="00C92780">
      <w:pPr>
        <w:spacing w:line="360" w:lineRule="auto"/>
        <w:jc w:val="center"/>
        <w:rPr>
          <w:rFonts w:ascii="Times New Roman" w:hAnsi="Times New Roman" w:cs="Times New Roman"/>
          <w:b/>
          <w:caps/>
          <w:sz w:val="28"/>
          <w:szCs w:val="28"/>
        </w:rPr>
      </w:pPr>
      <w:r w:rsidRPr="007A219E">
        <w:rPr>
          <w:rFonts w:ascii="Times New Roman" w:hAnsi="Times New Roman" w:cs="Times New Roman"/>
          <w:b/>
          <w:caps/>
          <w:spacing w:val="-10"/>
          <w:sz w:val="28"/>
          <w:szCs w:val="28"/>
        </w:rPr>
        <w:t>дополнительное профессиональное образование работников, закрепление профессиональных кадров</w:t>
      </w:r>
    </w:p>
    <w:p w:rsidR="00192C4D" w:rsidRPr="007A219E" w:rsidRDefault="00192C4D" w:rsidP="00192C4D">
      <w:pPr>
        <w:pStyle w:val="1"/>
        <w:shd w:val="clear" w:color="auto" w:fill="auto"/>
        <w:tabs>
          <w:tab w:val="left" w:pos="1184"/>
        </w:tabs>
        <w:ind w:firstLine="567"/>
        <w:jc w:val="both"/>
        <w:rPr>
          <w:lang w:eastAsia="ru-RU" w:bidi="ru-RU"/>
        </w:rPr>
      </w:pPr>
      <w:r w:rsidRPr="007A219E">
        <w:rPr>
          <w:lang w:eastAsia="ru-RU" w:bidi="ru-RU"/>
        </w:rPr>
        <w:t>9.1. Стороны содействуют реализации гарантий в сфере занятости, дополнительного профессионального образования по программам повышения квалификации и переподготовки, оказания эффективной помощи молодым специалистам в профессиональной и социальной адаптации.</w:t>
      </w:r>
    </w:p>
    <w:p w:rsidR="00192C4D" w:rsidRPr="007A219E" w:rsidRDefault="00192C4D" w:rsidP="00192C4D">
      <w:pPr>
        <w:pStyle w:val="1"/>
        <w:shd w:val="clear" w:color="auto" w:fill="auto"/>
        <w:tabs>
          <w:tab w:val="left" w:pos="1184"/>
        </w:tabs>
        <w:ind w:firstLine="567"/>
        <w:jc w:val="both"/>
        <w:rPr>
          <w:lang w:eastAsia="ru-RU" w:bidi="ru-RU"/>
        </w:rPr>
      </w:pPr>
      <w:r w:rsidRPr="007A219E">
        <w:rPr>
          <w:lang w:eastAsia="ru-RU" w:bidi="ru-RU"/>
        </w:rPr>
        <w:t>9.2. Минобразования РБ:</w:t>
      </w:r>
    </w:p>
    <w:p w:rsidR="00192C4D" w:rsidRPr="007A219E" w:rsidRDefault="00192C4D" w:rsidP="00192C4D">
      <w:pPr>
        <w:pStyle w:val="1"/>
        <w:shd w:val="clear" w:color="auto" w:fill="auto"/>
        <w:tabs>
          <w:tab w:val="left" w:pos="1184"/>
        </w:tabs>
        <w:ind w:firstLine="567"/>
        <w:jc w:val="both"/>
      </w:pPr>
      <w:r w:rsidRPr="007A219E">
        <w:t xml:space="preserve">9.2.1. Координирует деятельность образовательных организаций, направленную на обеспечение современного развития кадрового потенциала сферы образования, рынка педагогического труда, на востребованность и </w:t>
      </w:r>
      <w:r w:rsidRPr="007A219E">
        <w:lastRenderedPageBreak/>
        <w:t>конкурентоспособность педагогической профессии;</w:t>
      </w:r>
    </w:p>
    <w:p w:rsidR="00192C4D" w:rsidRPr="007A219E" w:rsidRDefault="00192C4D" w:rsidP="00192C4D">
      <w:pPr>
        <w:pStyle w:val="1"/>
        <w:shd w:val="clear" w:color="auto" w:fill="auto"/>
        <w:tabs>
          <w:tab w:val="left" w:pos="1184"/>
        </w:tabs>
        <w:ind w:firstLine="567"/>
        <w:jc w:val="both"/>
      </w:pPr>
      <w:r w:rsidRPr="007A219E">
        <w:t>9.2.2. Принимает организационные меры по предупреждению массовых сокращений численности работников организаций, по качественному совершенствованию кадрового состава системы образования, по снижению текучести.</w:t>
      </w:r>
    </w:p>
    <w:p w:rsidR="00192C4D" w:rsidRPr="007A219E" w:rsidRDefault="00192C4D" w:rsidP="00192C4D">
      <w:pPr>
        <w:pStyle w:val="1"/>
        <w:shd w:val="clear" w:color="auto" w:fill="auto"/>
        <w:tabs>
          <w:tab w:val="left" w:pos="1184"/>
        </w:tabs>
        <w:ind w:firstLine="567"/>
        <w:jc w:val="both"/>
      </w:pPr>
      <w:r w:rsidRPr="007A219E">
        <w:t>9.3. Реском Профсоюза:</w:t>
      </w:r>
    </w:p>
    <w:p w:rsidR="00192C4D" w:rsidRPr="007A219E" w:rsidRDefault="00192C4D" w:rsidP="00192C4D">
      <w:pPr>
        <w:pStyle w:val="1"/>
        <w:shd w:val="clear" w:color="auto" w:fill="auto"/>
        <w:tabs>
          <w:tab w:val="left" w:pos="1184"/>
        </w:tabs>
        <w:ind w:firstLine="567"/>
        <w:jc w:val="both"/>
      </w:pPr>
      <w:r w:rsidRPr="007A219E">
        <w:t>9.3.1. Представляет и защищает права и интересы членов Профсоюза по вопросам индивидуальных трудовых и непосредственно связанных с ними отношений при изменении типа, организационно-правовой формы, ликвидации организаций, сокращении численности или штата работнико</w:t>
      </w:r>
      <w:r w:rsidR="00751965" w:rsidRPr="007A219E">
        <w:t>в организаций и в иных случаях.</w:t>
      </w:r>
    </w:p>
    <w:p w:rsidR="00192C4D" w:rsidRPr="007A219E" w:rsidRDefault="00192C4D" w:rsidP="00192C4D">
      <w:pPr>
        <w:pStyle w:val="1"/>
        <w:shd w:val="clear" w:color="auto" w:fill="auto"/>
        <w:tabs>
          <w:tab w:val="left" w:pos="1184"/>
        </w:tabs>
        <w:ind w:firstLine="567"/>
        <w:jc w:val="both"/>
      </w:pPr>
      <w:r w:rsidRPr="007A219E">
        <w:rPr>
          <w:lang w:eastAsia="ru-RU" w:bidi="ru-RU"/>
        </w:rPr>
        <w:t>9.4. Стороны договорились:</w:t>
      </w:r>
    </w:p>
    <w:p w:rsidR="00192C4D" w:rsidRPr="007A219E" w:rsidRDefault="00192C4D" w:rsidP="00192C4D">
      <w:pPr>
        <w:pStyle w:val="1"/>
        <w:shd w:val="clear" w:color="auto" w:fill="auto"/>
        <w:tabs>
          <w:tab w:val="left" w:pos="1331"/>
        </w:tabs>
        <w:ind w:firstLine="567"/>
        <w:jc w:val="both"/>
      </w:pPr>
      <w:r w:rsidRPr="007A219E">
        <w:rPr>
          <w:lang w:eastAsia="ru-RU" w:bidi="ru-RU"/>
        </w:rPr>
        <w:t>9.4.1. Не допускать экономически и социально необоснованной ликвидации образовательных организаций, сокращения рабочих мест;</w:t>
      </w:r>
    </w:p>
    <w:p w:rsidR="00192C4D" w:rsidRPr="007A219E" w:rsidRDefault="00192C4D" w:rsidP="00192C4D">
      <w:pPr>
        <w:pStyle w:val="1"/>
        <w:shd w:val="clear" w:color="auto" w:fill="auto"/>
        <w:tabs>
          <w:tab w:val="left" w:pos="1336"/>
        </w:tabs>
        <w:ind w:firstLine="567"/>
        <w:jc w:val="both"/>
        <w:rPr>
          <w:lang w:eastAsia="ru-RU" w:bidi="ru-RU"/>
        </w:rPr>
      </w:pPr>
      <w:r w:rsidRPr="007A219E">
        <w:rPr>
          <w:lang w:eastAsia="ru-RU" w:bidi="ru-RU"/>
        </w:rPr>
        <w:t>9.4.2. Обеспечивать выполнение работодателями при ликвидации организации либо массовых увольнениях в связи с сокращением численности или штата работников</w:t>
      </w:r>
      <w:r w:rsidRPr="007A219E">
        <w:rPr>
          <w:rFonts w:asciiTheme="minorHAnsi" w:eastAsiaTheme="minorHAnsi" w:hAnsiTheme="minorHAnsi" w:cstheme="minorBidi"/>
          <w:sz w:val="22"/>
          <w:szCs w:val="22"/>
          <w:lang w:eastAsia="ru-RU" w:bidi="ru-RU"/>
        </w:rPr>
        <w:t xml:space="preserve"> </w:t>
      </w:r>
      <w:r w:rsidRPr="007A219E">
        <w:rPr>
          <w:lang w:eastAsia="ru-RU" w:bidi="ru-RU"/>
        </w:rPr>
        <w:t>следующих требований:</w:t>
      </w:r>
    </w:p>
    <w:p w:rsidR="00192C4D" w:rsidRPr="007A219E" w:rsidRDefault="00192C4D" w:rsidP="00192C4D">
      <w:pPr>
        <w:pStyle w:val="1"/>
        <w:numPr>
          <w:ilvl w:val="0"/>
          <w:numId w:val="8"/>
        </w:numPr>
        <w:shd w:val="clear" w:color="auto" w:fill="auto"/>
        <w:tabs>
          <w:tab w:val="left" w:pos="567"/>
          <w:tab w:val="left" w:pos="851"/>
        </w:tabs>
        <w:ind w:left="0" w:firstLine="567"/>
        <w:jc w:val="both"/>
        <w:rPr>
          <w:lang w:eastAsia="ru-RU" w:bidi="ru-RU"/>
        </w:rPr>
      </w:pPr>
      <w:r w:rsidRPr="007A219E">
        <w:rPr>
          <w:lang w:eastAsia="ru-RU" w:bidi="ru-RU"/>
        </w:rPr>
        <w:t>своевременно, не менее чем за три месяца, и в полном объеме предоставить информацию органам службы занятости и выборным профсоюзным органам;</w:t>
      </w:r>
    </w:p>
    <w:p w:rsidR="00192C4D" w:rsidRPr="007A219E" w:rsidRDefault="00192C4D" w:rsidP="00192C4D">
      <w:pPr>
        <w:pStyle w:val="1"/>
        <w:numPr>
          <w:ilvl w:val="0"/>
          <w:numId w:val="8"/>
        </w:numPr>
        <w:shd w:val="clear" w:color="auto" w:fill="auto"/>
        <w:tabs>
          <w:tab w:val="left" w:pos="567"/>
          <w:tab w:val="left" w:pos="851"/>
        </w:tabs>
        <w:ind w:left="0" w:firstLine="567"/>
        <w:jc w:val="both"/>
      </w:pPr>
      <w:r w:rsidRPr="007A219E">
        <w:rPr>
          <w:lang w:eastAsia="ru-RU" w:bidi="ru-RU"/>
        </w:rPr>
        <w:t>предпринять опережающие меры трудоустройству высвобождаемых работников.</w:t>
      </w:r>
    </w:p>
    <w:p w:rsidR="00192C4D" w:rsidRPr="007A219E" w:rsidRDefault="00192C4D" w:rsidP="00192C4D">
      <w:pPr>
        <w:pStyle w:val="1"/>
        <w:shd w:val="clear" w:color="auto" w:fill="auto"/>
        <w:tabs>
          <w:tab w:val="left" w:pos="0"/>
          <w:tab w:val="left" w:pos="142"/>
        </w:tabs>
        <w:ind w:firstLine="567"/>
        <w:jc w:val="both"/>
      </w:pPr>
      <w:r w:rsidRPr="007A219E">
        <w:rPr>
          <w:lang w:eastAsia="ru-RU" w:bidi="ru-RU"/>
        </w:rPr>
        <w:t>Массовым высвобождением работников считается увольнение 10% работников в течение 90 календарных дней.</w:t>
      </w:r>
    </w:p>
    <w:p w:rsidR="00192C4D" w:rsidRPr="007A219E" w:rsidRDefault="00192C4D" w:rsidP="00192C4D">
      <w:pPr>
        <w:pStyle w:val="1"/>
        <w:shd w:val="clear" w:color="auto" w:fill="auto"/>
        <w:tabs>
          <w:tab w:val="left" w:pos="1341"/>
        </w:tabs>
        <w:ind w:firstLine="567"/>
        <w:jc w:val="both"/>
      </w:pPr>
      <w:r w:rsidRPr="007A219E">
        <w:rPr>
          <w:lang w:eastAsia="ru-RU" w:bidi="ru-RU"/>
        </w:rPr>
        <w:t>9.4.3. Следить за соблюдение предоставления гарантий и компенсаций, предусмотренных главой 26 ТК РФ, работникам, которые совмещают работу с получением образования, в том числе уже имеющим профессиональное образование соответствующего уровня и направленным на обучение работодателем;</w:t>
      </w:r>
    </w:p>
    <w:p w:rsidR="00192C4D" w:rsidRPr="007A219E" w:rsidRDefault="00192C4D" w:rsidP="00192C4D">
      <w:pPr>
        <w:pStyle w:val="1"/>
        <w:shd w:val="clear" w:color="auto" w:fill="auto"/>
        <w:tabs>
          <w:tab w:val="left" w:pos="1336"/>
        </w:tabs>
        <w:ind w:firstLine="567"/>
        <w:jc w:val="both"/>
      </w:pPr>
      <w:r w:rsidRPr="007A219E">
        <w:rPr>
          <w:lang w:eastAsia="ru-RU" w:bidi="ru-RU"/>
        </w:rPr>
        <w:t>9.4.5. Учитывать мнение выборного профсоюзного органа при определении работодателем форм подготовки и дополнительного профессионального образования работников, перечня необходимых профессий и специальностей, сроков обучения;</w:t>
      </w:r>
    </w:p>
    <w:p w:rsidR="00192C4D" w:rsidRPr="007A219E" w:rsidRDefault="00192C4D" w:rsidP="00192C4D">
      <w:pPr>
        <w:pStyle w:val="1"/>
        <w:shd w:val="clear" w:color="auto" w:fill="auto"/>
        <w:tabs>
          <w:tab w:val="left" w:pos="1417"/>
        </w:tabs>
        <w:ind w:firstLine="567"/>
        <w:jc w:val="both"/>
      </w:pPr>
      <w:r w:rsidRPr="007A219E">
        <w:rPr>
          <w:lang w:eastAsia="ru-RU" w:bidi="ru-RU"/>
        </w:rPr>
        <w:t>9.4.6. Способствовать получению дополнительного профессионального образования по программам повышения квалификации женщинами в течение первого года работы после выхода из отпуска по уходу за ребенком до достижения им возраста 3-х лет;</w:t>
      </w:r>
    </w:p>
    <w:p w:rsidR="00192C4D" w:rsidRPr="007A219E" w:rsidRDefault="00192C4D" w:rsidP="00192C4D">
      <w:pPr>
        <w:pStyle w:val="1"/>
        <w:shd w:val="clear" w:color="auto" w:fill="auto"/>
        <w:tabs>
          <w:tab w:val="left" w:pos="1417"/>
        </w:tabs>
        <w:ind w:firstLine="567"/>
        <w:jc w:val="both"/>
      </w:pPr>
      <w:r w:rsidRPr="007A219E">
        <w:rPr>
          <w:lang w:eastAsia="ru-RU" w:bidi="ru-RU"/>
        </w:rPr>
        <w:t>9.4.7. Осуществлять дополнительное профессиональное образование по программам переобучение граждан предпенсионного возраста в соответствии с востребованными навыками и компетенциями;</w:t>
      </w:r>
    </w:p>
    <w:p w:rsidR="00192C4D" w:rsidRPr="007A219E" w:rsidRDefault="00192C4D" w:rsidP="00192C4D">
      <w:pPr>
        <w:pStyle w:val="1"/>
        <w:shd w:val="clear" w:color="auto" w:fill="auto"/>
        <w:tabs>
          <w:tab w:val="left" w:pos="1417"/>
        </w:tabs>
        <w:ind w:firstLine="567"/>
        <w:jc w:val="both"/>
      </w:pPr>
      <w:r w:rsidRPr="007A219E">
        <w:rPr>
          <w:lang w:eastAsia="ru-RU" w:bidi="ru-RU"/>
        </w:rPr>
        <w:t>9.4.8. Совместно проводить республиканские конкурсы педагогического мастерства «Учитель года», «Воспитатель года», «Сердце отдаю детям» и др.</w:t>
      </w:r>
    </w:p>
    <w:p w:rsidR="00192C4D" w:rsidRPr="007A219E" w:rsidRDefault="00192C4D" w:rsidP="00192C4D">
      <w:pPr>
        <w:pStyle w:val="1"/>
        <w:shd w:val="clear" w:color="auto" w:fill="auto"/>
        <w:tabs>
          <w:tab w:val="left" w:pos="1002"/>
        </w:tabs>
        <w:ind w:firstLine="567"/>
        <w:jc w:val="both"/>
      </w:pPr>
      <w:r w:rsidRPr="007A219E">
        <w:rPr>
          <w:lang w:eastAsia="ru-RU" w:bidi="ru-RU"/>
        </w:rPr>
        <w:t>9.5. Стороны рекомендуют:</w:t>
      </w:r>
    </w:p>
    <w:p w:rsidR="00192C4D" w:rsidRPr="007A219E" w:rsidRDefault="00192C4D" w:rsidP="00192C4D">
      <w:pPr>
        <w:pStyle w:val="1"/>
        <w:shd w:val="clear" w:color="auto" w:fill="auto"/>
        <w:tabs>
          <w:tab w:val="left" w:pos="1267"/>
        </w:tabs>
        <w:ind w:firstLine="567"/>
        <w:jc w:val="both"/>
      </w:pPr>
      <w:r w:rsidRPr="007A219E">
        <w:rPr>
          <w:lang w:eastAsia="ru-RU" w:bidi="ru-RU"/>
        </w:rPr>
        <w:t xml:space="preserve">9.5.1. Производить дополнительные выплаты к сумме выходного пособия увольняемым вследствие массового высвобождения работникам за </w:t>
      </w:r>
      <w:r w:rsidRPr="007A219E">
        <w:rPr>
          <w:lang w:eastAsia="ru-RU" w:bidi="ru-RU"/>
        </w:rPr>
        <w:lastRenderedPageBreak/>
        <w:t>счет средств, полученных от приносящей доход деятельности;</w:t>
      </w:r>
    </w:p>
    <w:p w:rsidR="00192C4D" w:rsidRPr="007A219E" w:rsidRDefault="00192C4D" w:rsidP="00192C4D">
      <w:pPr>
        <w:pStyle w:val="1"/>
        <w:shd w:val="clear" w:color="auto" w:fill="auto"/>
        <w:tabs>
          <w:tab w:val="left" w:pos="1267"/>
        </w:tabs>
        <w:ind w:firstLine="567"/>
        <w:jc w:val="both"/>
      </w:pPr>
      <w:r w:rsidRPr="007A219E">
        <w:rPr>
          <w:lang w:eastAsia="ru-RU" w:bidi="ru-RU"/>
        </w:rPr>
        <w:t>9.5.2. Предупреждать работников о возможном массовом сокращении численности или штата не менее чем за 3 месяца и предоставлять время в течение рабочего дня для поиска вакансии. Порядок предоставления определяется кол</w:t>
      </w:r>
      <w:r w:rsidR="0066187E" w:rsidRPr="007A219E">
        <w:rPr>
          <w:lang w:eastAsia="ru-RU" w:bidi="ru-RU"/>
        </w:rPr>
        <w:t>лективным договором организации.</w:t>
      </w:r>
    </w:p>
    <w:p w:rsidR="00192C4D" w:rsidRPr="007A219E" w:rsidRDefault="00192C4D" w:rsidP="00192C4D">
      <w:pPr>
        <w:pStyle w:val="1"/>
        <w:shd w:val="clear" w:color="auto" w:fill="auto"/>
        <w:ind w:firstLine="567"/>
        <w:jc w:val="both"/>
        <w:rPr>
          <w:lang w:eastAsia="ru-RU" w:bidi="ru-RU"/>
        </w:rPr>
      </w:pPr>
    </w:p>
    <w:p w:rsidR="00192C4D" w:rsidRPr="007A219E" w:rsidRDefault="00192C4D" w:rsidP="00192C4D">
      <w:pPr>
        <w:pStyle w:val="1"/>
        <w:ind w:firstLine="567"/>
        <w:jc w:val="both"/>
        <w:rPr>
          <w:lang w:eastAsia="ru-RU" w:bidi="ru-RU"/>
        </w:rPr>
      </w:pPr>
    </w:p>
    <w:p w:rsidR="00CD1AA5" w:rsidRPr="007A219E" w:rsidRDefault="00CD1AA5" w:rsidP="00CD1AA5">
      <w:pPr>
        <w:pStyle w:val="Default"/>
        <w:jc w:val="center"/>
        <w:rPr>
          <w:rFonts w:ascii="Times New Roman" w:hAnsi="Times New Roman" w:cs="Times New Roman"/>
          <w:color w:val="auto"/>
          <w:sz w:val="28"/>
          <w:szCs w:val="28"/>
        </w:rPr>
      </w:pPr>
      <w:r w:rsidRPr="007A219E">
        <w:rPr>
          <w:rFonts w:ascii="Times New Roman" w:hAnsi="Times New Roman" w:cs="Times New Roman"/>
          <w:b/>
          <w:bCs/>
          <w:color w:val="auto"/>
          <w:sz w:val="28"/>
          <w:szCs w:val="28"/>
        </w:rPr>
        <w:t>X. ОХРАНА ТРУДА И ЗДОРОВЬЯ</w:t>
      </w:r>
    </w:p>
    <w:p w:rsidR="00CD1AA5" w:rsidRPr="007A219E" w:rsidRDefault="00CD1AA5" w:rsidP="00CD1AA5">
      <w:pPr>
        <w:pStyle w:val="Default"/>
        <w:ind w:firstLine="540"/>
        <w:jc w:val="both"/>
        <w:rPr>
          <w:rFonts w:ascii="Times New Roman" w:hAnsi="Times New Roman" w:cs="Times New Roman"/>
          <w:color w:val="auto"/>
          <w:sz w:val="28"/>
          <w:szCs w:val="28"/>
        </w:rPr>
      </w:pPr>
    </w:p>
    <w:p w:rsidR="00CD1AA5" w:rsidRPr="007A219E" w:rsidRDefault="00CD1AA5" w:rsidP="00481234">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10.1.</w:t>
      </w:r>
      <w:r w:rsidR="00FD0EB7" w:rsidRPr="007A219E">
        <w:rPr>
          <w:rFonts w:ascii="Times New Roman" w:hAnsi="Times New Roman" w:cs="Times New Roman"/>
          <w:color w:val="auto"/>
          <w:sz w:val="28"/>
          <w:szCs w:val="28"/>
        </w:rPr>
        <w:t xml:space="preserve"> </w:t>
      </w:r>
      <w:r w:rsidRPr="007A219E">
        <w:rPr>
          <w:rFonts w:ascii="Times New Roman" w:hAnsi="Times New Roman" w:cs="Times New Roman"/>
          <w:color w:val="auto"/>
          <w:sz w:val="28"/>
          <w:szCs w:val="28"/>
        </w:rPr>
        <w:t>Минобрнауки РБ и Реском Профсо</w:t>
      </w:r>
      <w:r w:rsidR="00C92780" w:rsidRPr="007A219E">
        <w:rPr>
          <w:rFonts w:ascii="Times New Roman" w:hAnsi="Times New Roman" w:cs="Times New Roman"/>
          <w:color w:val="auto"/>
          <w:sz w:val="28"/>
          <w:szCs w:val="28"/>
        </w:rPr>
        <w:t>юза:</w:t>
      </w:r>
    </w:p>
    <w:p w:rsidR="00CD1AA5" w:rsidRPr="007A219E" w:rsidRDefault="00CD1AA5" w:rsidP="00481234">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 xml:space="preserve">10.1.1. Добиваются реализации норм трудового законодательства в части обеспечения за счет средств работодателя прохождения работниками обязательных предварительных (при поступлении на работу), регулярных (в течение трудовой деятельности) медицинских осмотров, профессиональной гигиенической подготовки и аттестации, выдачи работникам личных медицинских книжек, внеочередных медицинских осмотров (обследований) работников по их просьбам в соответствии с медицинскими рекомендациями с сохранением за ними места работы и среднего заработка на время прохождения указанных медицинских осмотров. </w:t>
      </w:r>
    </w:p>
    <w:p w:rsidR="00CD1AA5" w:rsidRPr="007A219E" w:rsidRDefault="00CD1AA5" w:rsidP="00481234">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Предусматривают финансирование медицински</w:t>
      </w:r>
      <w:r w:rsidR="00FD0EB7" w:rsidRPr="007A219E">
        <w:rPr>
          <w:rFonts w:ascii="Times New Roman" w:hAnsi="Times New Roman" w:cs="Times New Roman"/>
          <w:color w:val="auto"/>
          <w:sz w:val="28"/>
          <w:szCs w:val="28"/>
        </w:rPr>
        <w:t>х профосмотров, включая обязательное психиатрическое освидетельствование</w:t>
      </w:r>
      <w:r w:rsidRPr="007A219E">
        <w:rPr>
          <w:rFonts w:ascii="Times New Roman" w:hAnsi="Times New Roman" w:cs="Times New Roman"/>
          <w:color w:val="auto"/>
          <w:sz w:val="28"/>
          <w:szCs w:val="28"/>
        </w:rPr>
        <w:t xml:space="preserve"> сотрудников в соответствии с правилами прохождения обязательного психиатрического освидетельствования работниками, осуществляющими отдельные виды деятельности, в том числе деятельность, связанную с источниками повышенной опасности (с влиянием вредных веществ и неблагоприятных производственных факторов), а также работающими в условиях повышенной опасности, утвержденными Постановлением Правител</w:t>
      </w:r>
      <w:r w:rsidR="00751965" w:rsidRPr="007A219E">
        <w:rPr>
          <w:rFonts w:ascii="Times New Roman" w:hAnsi="Times New Roman" w:cs="Times New Roman"/>
          <w:color w:val="auto"/>
          <w:sz w:val="28"/>
          <w:szCs w:val="28"/>
        </w:rPr>
        <w:t xml:space="preserve">ьства РФ от 23 сентября </w:t>
      </w:r>
      <w:r w:rsidR="00C92780" w:rsidRPr="007A219E">
        <w:rPr>
          <w:rFonts w:ascii="Times New Roman" w:hAnsi="Times New Roman" w:cs="Times New Roman"/>
          <w:color w:val="auto"/>
          <w:sz w:val="28"/>
          <w:szCs w:val="28"/>
        </w:rPr>
        <w:t>2002 г. №695.</w:t>
      </w:r>
    </w:p>
    <w:p w:rsidR="00CD1AA5" w:rsidRPr="007A219E" w:rsidRDefault="00C92780" w:rsidP="00481234">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10.1.2. Содействуют:</w:t>
      </w:r>
    </w:p>
    <w:p w:rsidR="00CD1AA5" w:rsidRPr="007A219E" w:rsidRDefault="00CD1AA5" w:rsidP="00481234">
      <w:pPr>
        <w:pStyle w:val="Default"/>
        <w:numPr>
          <w:ilvl w:val="0"/>
          <w:numId w:val="21"/>
        </w:numPr>
        <w:tabs>
          <w:tab w:val="left" w:pos="142"/>
          <w:tab w:val="left" w:pos="851"/>
        </w:tabs>
        <w:ind w:left="0"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созданию в трудовых коллективах на паритетных началах комитетов (комиссий) по охране труда, проведению выборов уполномоченных (доверенных) лиц по охране труда профкомов во всех образовательных организациях, их обучению и созданию необходимых условий для выполнения общественно значимой работы (</w:t>
      </w:r>
      <w:r w:rsidR="00C92780" w:rsidRPr="007A219E">
        <w:rPr>
          <w:rFonts w:ascii="Times New Roman" w:hAnsi="Times New Roman" w:cs="Times New Roman"/>
          <w:color w:val="auto"/>
          <w:sz w:val="28"/>
          <w:szCs w:val="28"/>
        </w:rPr>
        <w:t>приказ Минздравсоцразвития РФ №</w:t>
      </w:r>
      <w:r w:rsidRPr="007A219E">
        <w:rPr>
          <w:rFonts w:ascii="Times New Roman" w:hAnsi="Times New Roman" w:cs="Times New Roman"/>
          <w:color w:val="auto"/>
          <w:sz w:val="28"/>
          <w:szCs w:val="28"/>
        </w:rPr>
        <w:t xml:space="preserve">413 от 29 мая </w:t>
      </w:r>
      <w:smartTag w:uri="urn:schemas-microsoft-com:office:smarttags" w:element="metricconverter">
        <w:smartTagPr>
          <w:attr w:name="ProductID" w:val="2006 г"/>
        </w:smartTagPr>
        <w:r w:rsidRPr="007A219E">
          <w:rPr>
            <w:rFonts w:ascii="Times New Roman" w:hAnsi="Times New Roman" w:cs="Times New Roman"/>
            <w:color w:val="auto"/>
            <w:sz w:val="28"/>
            <w:szCs w:val="28"/>
          </w:rPr>
          <w:t>2006 г</w:t>
        </w:r>
      </w:smartTag>
      <w:r w:rsidR="00C92780" w:rsidRPr="007A219E">
        <w:rPr>
          <w:rFonts w:ascii="Times New Roman" w:hAnsi="Times New Roman" w:cs="Times New Roman"/>
          <w:color w:val="auto"/>
          <w:sz w:val="28"/>
          <w:szCs w:val="28"/>
        </w:rPr>
        <w:t>.);</w:t>
      </w:r>
    </w:p>
    <w:p w:rsidR="00CD1AA5" w:rsidRPr="007A219E" w:rsidRDefault="00CD1AA5" w:rsidP="00481234">
      <w:pPr>
        <w:pStyle w:val="Default"/>
        <w:numPr>
          <w:ilvl w:val="0"/>
          <w:numId w:val="21"/>
        </w:numPr>
        <w:tabs>
          <w:tab w:val="left" w:pos="142"/>
          <w:tab w:val="left" w:pos="851"/>
        </w:tabs>
        <w:ind w:left="0"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ежегодному заключению, до принятия соответствующих бюджетов, соглашений администраций муниципальных районов Республики Бурятия с территориальными (местными) организациями Профсоюза по финансированию мероприятий по охране труда в образовательных организациях;</w:t>
      </w:r>
    </w:p>
    <w:p w:rsidR="00CD1AA5" w:rsidRPr="007A219E" w:rsidRDefault="00CD1AA5" w:rsidP="00481234">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 xml:space="preserve">10.1.3. В целях обеспечения соблюдения требований охраны труда, осуществления контроля за их выполнением у каждого работодателя, численность работников которого превышает 50 человек, создается служба охраны труда или вводится должность специалиста по охране труда, </w:t>
      </w:r>
      <w:r w:rsidRPr="007A219E">
        <w:rPr>
          <w:rFonts w:ascii="Times New Roman" w:hAnsi="Times New Roman" w:cs="Times New Roman"/>
          <w:color w:val="auto"/>
          <w:sz w:val="28"/>
          <w:szCs w:val="28"/>
        </w:rPr>
        <w:lastRenderedPageBreak/>
        <w:t>имеющего соответствующую подготовку или имеющего опыт</w:t>
      </w:r>
      <w:r w:rsidR="00C92780" w:rsidRPr="007A219E">
        <w:rPr>
          <w:rFonts w:ascii="Times New Roman" w:hAnsi="Times New Roman" w:cs="Times New Roman"/>
          <w:color w:val="auto"/>
          <w:sz w:val="28"/>
          <w:szCs w:val="28"/>
        </w:rPr>
        <w:t xml:space="preserve"> в этой области (ст. 217 ТК РФ).</w:t>
      </w:r>
    </w:p>
    <w:p w:rsidR="00CD1AA5" w:rsidRPr="007A219E" w:rsidRDefault="00CD1AA5" w:rsidP="00481234">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10.1.4. Реализовывает превентивные мероприятия по выводу работников из вредных условий труда, организации рабочего места в соответствии с государственными нормативными требованиями охраны труда и использование в работе Типового перечня ежегодно реализуемых работодателем мероприятий по улучшению условий и охраны труда и снижению уровней профессиональных рисков, утвержденного приказом Минз</w:t>
      </w:r>
      <w:r w:rsidR="00C92780" w:rsidRPr="007A219E">
        <w:rPr>
          <w:rFonts w:ascii="Times New Roman" w:hAnsi="Times New Roman" w:cs="Times New Roman"/>
          <w:color w:val="auto"/>
          <w:sz w:val="28"/>
          <w:szCs w:val="28"/>
        </w:rPr>
        <w:t xml:space="preserve">дравсоцразвития России от 01 марта </w:t>
      </w:r>
      <w:r w:rsidRPr="007A219E">
        <w:rPr>
          <w:rFonts w:ascii="Times New Roman" w:hAnsi="Times New Roman" w:cs="Times New Roman"/>
          <w:color w:val="auto"/>
          <w:sz w:val="28"/>
          <w:szCs w:val="28"/>
        </w:rPr>
        <w:t>2012 г. №181н.</w:t>
      </w:r>
    </w:p>
    <w:p w:rsidR="00CD1AA5" w:rsidRPr="007A219E" w:rsidRDefault="00C92780" w:rsidP="00481234">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10.2. Минобрнауки РБ:</w:t>
      </w:r>
    </w:p>
    <w:p w:rsidR="00CD1AA5" w:rsidRPr="007A219E" w:rsidRDefault="00CD1AA5" w:rsidP="00481234">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10.2.1. Определяет основные направления охраны труда в государственных образовательных организациях и закладывает с</w:t>
      </w:r>
      <w:r w:rsidR="00C92780" w:rsidRPr="007A219E">
        <w:rPr>
          <w:rFonts w:ascii="Times New Roman" w:hAnsi="Times New Roman" w:cs="Times New Roman"/>
          <w:color w:val="auto"/>
          <w:sz w:val="28"/>
          <w:szCs w:val="28"/>
        </w:rPr>
        <w:t>редства на их реализацию;</w:t>
      </w:r>
    </w:p>
    <w:p w:rsidR="00CD1AA5" w:rsidRPr="007A219E" w:rsidRDefault="00CD1AA5" w:rsidP="00481234">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10.2.2. Производит учет и регулярный анализ случаев производственного травматизма и профессиональных заболеваний работников отрасли и обучающихся, разрабатывает рекомендации и мероприятия по их снижению и предупреждению. По запросам Рескома Профсоюза предоставляет результаты анализа производственного</w:t>
      </w:r>
      <w:r w:rsidR="00C92780" w:rsidRPr="007A219E">
        <w:rPr>
          <w:rFonts w:ascii="Times New Roman" w:hAnsi="Times New Roman" w:cs="Times New Roman"/>
          <w:color w:val="auto"/>
          <w:sz w:val="28"/>
          <w:szCs w:val="28"/>
        </w:rPr>
        <w:t xml:space="preserve"> травматизма и профзаболеваний;</w:t>
      </w:r>
    </w:p>
    <w:p w:rsidR="00CD1AA5" w:rsidRPr="007A219E" w:rsidRDefault="00CD1AA5" w:rsidP="00481234">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10.2.3. Инициирует разработку в установленном порядке проектов нормативных правовых актов Республики Бурятия по охране труда;</w:t>
      </w:r>
    </w:p>
    <w:p w:rsidR="00CD1AA5" w:rsidRPr="007A219E" w:rsidRDefault="00CD1AA5" w:rsidP="00481234">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 xml:space="preserve">10.2.4. Осуществляет организационно-методическое обеспечение, возлагает </w:t>
      </w:r>
      <w:r w:rsidR="00292CF5" w:rsidRPr="007A219E">
        <w:rPr>
          <w:rFonts w:ascii="Times New Roman" w:hAnsi="Times New Roman" w:cs="Times New Roman"/>
          <w:color w:val="auto"/>
          <w:sz w:val="28"/>
          <w:szCs w:val="28"/>
        </w:rPr>
        <w:t xml:space="preserve">координацию и контроль за соблюдением законодательства по охране труда </w:t>
      </w:r>
      <w:r w:rsidRPr="007A219E">
        <w:rPr>
          <w:rFonts w:ascii="Times New Roman" w:hAnsi="Times New Roman" w:cs="Times New Roman"/>
          <w:color w:val="auto"/>
          <w:sz w:val="28"/>
          <w:szCs w:val="28"/>
        </w:rPr>
        <w:t>на специалиста Минобрнауки РБ, имеющего соответств</w:t>
      </w:r>
      <w:r w:rsidR="00C92780" w:rsidRPr="007A219E">
        <w:rPr>
          <w:rFonts w:ascii="Times New Roman" w:hAnsi="Times New Roman" w:cs="Times New Roman"/>
          <w:color w:val="auto"/>
          <w:sz w:val="28"/>
          <w:szCs w:val="28"/>
        </w:rPr>
        <w:t>ующую подготовку и опыт работы.</w:t>
      </w:r>
    </w:p>
    <w:p w:rsidR="00CD1AA5" w:rsidRPr="007A219E" w:rsidRDefault="00CD1AA5" w:rsidP="00481234">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Осуществляет контроль по обеспечению безопасных условий труда в подведомственных образовательных организациях подготовленными специалистами по охране труда или привлекаемыми по</w:t>
      </w:r>
      <w:r w:rsidR="00C92780" w:rsidRPr="007A219E">
        <w:rPr>
          <w:rFonts w:ascii="Times New Roman" w:hAnsi="Times New Roman" w:cs="Times New Roman"/>
          <w:color w:val="auto"/>
          <w:sz w:val="28"/>
          <w:szCs w:val="28"/>
        </w:rPr>
        <w:t xml:space="preserve"> гражданско-правовому договору.</w:t>
      </w:r>
    </w:p>
    <w:p w:rsidR="00CD1AA5" w:rsidRPr="007A219E" w:rsidRDefault="00CD1AA5" w:rsidP="00481234">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10.2.5. В целях улучшения работы по охране труда и пожарной безопасности содействует в проведении республиканского смотра-конкурса «Лучшее образовательное учреждение по охране труда и пожарной безопасности» среди образовательных организаций.</w:t>
      </w:r>
    </w:p>
    <w:p w:rsidR="00CD1AA5" w:rsidRPr="007A219E" w:rsidRDefault="00CD1AA5" w:rsidP="00481234">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Обеспечивают принятие участия организации в ежегодном республиканском конкурсе на звание «Лучшая организация работ по охране труда» в соответствии с постановлением Правительс</w:t>
      </w:r>
      <w:r w:rsidR="00C92780" w:rsidRPr="007A219E">
        <w:rPr>
          <w:rFonts w:ascii="Times New Roman" w:hAnsi="Times New Roman" w:cs="Times New Roman"/>
          <w:color w:val="auto"/>
          <w:sz w:val="28"/>
          <w:szCs w:val="28"/>
        </w:rPr>
        <w:t xml:space="preserve">тва Республики Бурятия от 07 февраля </w:t>
      </w:r>
      <w:r w:rsidRPr="007A219E">
        <w:rPr>
          <w:rFonts w:ascii="Times New Roman" w:hAnsi="Times New Roman" w:cs="Times New Roman"/>
          <w:color w:val="auto"/>
          <w:sz w:val="28"/>
          <w:szCs w:val="28"/>
        </w:rPr>
        <w:t>2014 г. №38 «О проведении республиканского конкурса «Лучшая организация работ по охране труда», а также участвовать во Всероссийских конкурсах по охране труда, проводимых Министерством</w:t>
      </w:r>
      <w:r w:rsidR="00292CF5" w:rsidRPr="007A219E">
        <w:rPr>
          <w:rFonts w:ascii="Times New Roman" w:hAnsi="Times New Roman" w:cs="Times New Roman"/>
          <w:color w:val="auto"/>
          <w:sz w:val="28"/>
          <w:szCs w:val="28"/>
        </w:rPr>
        <w:t xml:space="preserve"> труда и социальной защиты РФ</w:t>
      </w:r>
      <w:r w:rsidR="00C92780" w:rsidRPr="007A219E">
        <w:rPr>
          <w:rFonts w:ascii="Times New Roman" w:hAnsi="Times New Roman" w:cs="Times New Roman"/>
          <w:color w:val="auto"/>
          <w:sz w:val="28"/>
          <w:szCs w:val="28"/>
        </w:rPr>
        <w:t>;</w:t>
      </w:r>
    </w:p>
    <w:p w:rsidR="00CD1AA5" w:rsidRPr="007A219E" w:rsidRDefault="00CD1AA5" w:rsidP="00481234">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10.2.6. Оказывает содействие по созданию кабинетов охраны труда в государственных организациях профессионального образования с оборудованием их необходимыми учебно-наглядными пособиями и средствами обучения вопросам охраны труд</w:t>
      </w:r>
      <w:r w:rsidR="00C92780" w:rsidRPr="007A219E">
        <w:rPr>
          <w:rFonts w:ascii="Times New Roman" w:hAnsi="Times New Roman" w:cs="Times New Roman"/>
          <w:color w:val="auto"/>
          <w:sz w:val="28"/>
          <w:szCs w:val="28"/>
        </w:rPr>
        <w:t>а руководителей и специалистов;</w:t>
      </w:r>
    </w:p>
    <w:p w:rsidR="00CD1AA5" w:rsidRPr="007A219E" w:rsidRDefault="00CD1AA5" w:rsidP="00481234">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lastRenderedPageBreak/>
        <w:t>10.2.7. Организует совместно с компетентными органами в установленном порядке проведение технической инвентаризации зданий и сооружений государственных организаций профессионального образования, определяет возможность их даль</w:t>
      </w:r>
      <w:r w:rsidR="00C92780" w:rsidRPr="007A219E">
        <w:rPr>
          <w:rFonts w:ascii="Times New Roman" w:hAnsi="Times New Roman" w:cs="Times New Roman"/>
          <w:color w:val="auto"/>
          <w:sz w:val="28"/>
          <w:szCs w:val="28"/>
        </w:rPr>
        <w:t>нейшей безопасной эксплуатации;</w:t>
      </w:r>
    </w:p>
    <w:p w:rsidR="00CD1AA5" w:rsidRPr="007A219E" w:rsidRDefault="00CD1AA5" w:rsidP="00481234">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10.2.8. Принимает меры по обучению руководителей и специалистов государственных образовательных организаций вопросам охраны труда, обеспечения работников спецодеждой, спецобувью и другими средствами индивидуальной защиты, по условиям проведения сп</w:t>
      </w:r>
      <w:r w:rsidR="00C92780" w:rsidRPr="007A219E">
        <w:rPr>
          <w:rFonts w:ascii="Times New Roman" w:hAnsi="Times New Roman" w:cs="Times New Roman"/>
          <w:color w:val="auto"/>
          <w:sz w:val="28"/>
          <w:szCs w:val="28"/>
        </w:rPr>
        <w:t>ециальной оценки условий труда;</w:t>
      </w:r>
    </w:p>
    <w:p w:rsidR="00CD1AA5" w:rsidRPr="007A219E" w:rsidRDefault="00CD1AA5" w:rsidP="00481234">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 xml:space="preserve">10.2.9. </w:t>
      </w:r>
      <w:r w:rsidRPr="007A219E">
        <w:rPr>
          <w:rFonts w:ascii="Times New Roman" w:hAnsi="Times New Roman" w:cs="Times New Roman"/>
          <w:bCs/>
          <w:color w:val="auto"/>
          <w:sz w:val="28"/>
          <w:szCs w:val="28"/>
        </w:rPr>
        <w:t>Выделяет средства на выполнени</w:t>
      </w:r>
      <w:r w:rsidR="00292CF5" w:rsidRPr="007A219E">
        <w:rPr>
          <w:rFonts w:ascii="Times New Roman" w:hAnsi="Times New Roman" w:cs="Times New Roman"/>
          <w:bCs/>
          <w:color w:val="auto"/>
          <w:sz w:val="28"/>
          <w:szCs w:val="28"/>
        </w:rPr>
        <w:t>е мероприятий по охране труда, обучению</w:t>
      </w:r>
      <w:r w:rsidRPr="007A219E">
        <w:rPr>
          <w:rFonts w:ascii="Times New Roman" w:hAnsi="Times New Roman" w:cs="Times New Roman"/>
          <w:bCs/>
          <w:color w:val="auto"/>
          <w:sz w:val="28"/>
          <w:szCs w:val="28"/>
        </w:rPr>
        <w:t xml:space="preserve"> </w:t>
      </w:r>
      <w:r w:rsidR="00292CF5" w:rsidRPr="007A219E">
        <w:rPr>
          <w:rFonts w:ascii="Times New Roman" w:hAnsi="Times New Roman" w:cs="Times New Roman"/>
          <w:bCs/>
          <w:color w:val="auto"/>
          <w:sz w:val="28"/>
          <w:szCs w:val="28"/>
        </w:rPr>
        <w:t>в области охраны</w:t>
      </w:r>
      <w:r w:rsidRPr="007A219E">
        <w:rPr>
          <w:rFonts w:ascii="Times New Roman" w:hAnsi="Times New Roman" w:cs="Times New Roman"/>
          <w:bCs/>
          <w:color w:val="auto"/>
          <w:sz w:val="28"/>
          <w:szCs w:val="28"/>
        </w:rPr>
        <w:t xml:space="preserve"> труда, медицински</w:t>
      </w:r>
      <w:r w:rsidR="0098203E" w:rsidRPr="007A219E">
        <w:rPr>
          <w:rFonts w:ascii="Times New Roman" w:hAnsi="Times New Roman" w:cs="Times New Roman"/>
          <w:bCs/>
          <w:color w:val="auto"/>
          <w:sz w:val="28"/>
          <w:szCs w:val="28"/>
        </w:rPr>
        <w:t>х осмотров работников в размере</w:t>
      </w:r>
      <w:r w:rsidRPr="007A219E">
        <w:rPr>
          <w:rFonts w:ascii="Times New Roman" w:hAnsi="Times New Roman" w:cs="Times New Roman"/>
          <w:bCs/>
          <w:color w:val="auto"/>
          <w:sz w:val="28"/>
          <w:szCs w:val="28"/>
        </w:rPr>
        <w:t xml:space="preserve"> не менее 2% от фонда оплаты труда и не менее 0,7% от эксплуатационных расходов на содержание образовательных организаций</w:t>
      </w:r>
      <w:r w:rsidRPr="007A219E">
        <w:rPr>
          <w:rFonts w:ascii="Times New Roman" w:hAnsi="Times New Roman" w:cs="Times New Roman"/>
          <w:color w:val="auto"/>
          <w:sz w:val="28"/>
          <w:szCs w:val="28"/>
        </w:rPr>
        <w:t>;</w:t>
      </w:r>
    </w:p>
    <w:p w:rsidR="00CD1AA5" w:rsidRPr="007A219E" w:rsidRDefault="00CD1AA5" w:rsidP="00481234">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10.2.10. Направляет своего представителя для участия в расследовании (групповых, тяжелых, со смертельным исходом) несчастных случаев, происшедших на производстве с работниками;</w:t>
      </w:r>
    </w:p>
    <w:p w:rsidR="00CD1AA5" w:rsidRPr="007A219E" w:rsidRDefault="00CD1AA5" w:rsidP="00481234">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10.2.11. По своей инициативе и (или) по инициативе р</w:t>
      </w:r>
      <w:r w:rsidR="0098203E" w:rsidRPr="007A219E">
        <w:rPr>
          <w:rFonts w:ascii="Times New Roman" w:hAnsi="Times New Roman" w:cs="Times New Roman"/>
          <w:color w:val="auto"/>
          <w:sz w:val="28"/>
          <w:szCs w:val="28"/>
        </w:rPr>
        <w:t>аботников создает и обеспечивае</w:t>
      </w:r>
      <w:r w:rsidRPr="007A219E">
        <w:rPr>
          <w:rFonts w:ascii="Times New Roman" w:hAnsi="Times New Roman" w:cs="Times New Roman"/>
          <w:color w:val="auto"/>
          <w:sz w:val="28"/>
          <w:szCs w:val="28"/>
        </w:rPr>
        <w:t>т создание и функционирование системы управления охраной труда;</w:t>
      </w:r>
    </w:p>
    <w:p w:rsidR="00CD1AA5" w:rsidRPr="007A219E" w:rsidRDefault="00CD1AA5" w:rsidP="00481234">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10.2.12. В случае выявления вредных и (или) опасных производственных факторов на рабочих местах работников образования по результатам специальной оценки условий труда обеспечить требование Трудового кодекса РФ по предоставлению гарантий и компенсаций работникам (дополнительный отпуск, сокращенная продолжительность рабочего времени, повышенная оплата труда</w:t>
      </w:r>
      <w:r w:rsidR="0098203E" w:rsidRPr="007A219E">
        <w:rPr>
          <w:rFonts w:ascii="Times New Roman" w:hAnsi="Times New Roman" w:cs="Times New Roman"/>
          <w:color w:val="auto"/>
          <w:sz w:val="28"/>
          <w:szCs w:val="28"/>
        </w:rPr>
        <w:t>)</w:t>
      </w:r>
      <w:r w:rsidRPr="007A219E">
        <w:rPr>
          <w:rFonts w:ascii="Times New Roman" w:hAnsi="Times New Roman" w:cs="Times New Roman"/>
          <w:color w:val="auto"/>
          <w:sz w:val="28"/>
          <w:szCs w:val="28"/>
        </w:rPr>
        <w:t>.</w:t>
      </w:r>
    </w:p>
    <w:p w:rsidR="0098203E" w:rsidRPr="007A219E" w:rsidRDefault="0098203E" w:rsidP="00481234">
      <w:pPr>
        <w:pStyle w:val="Default"/>
        <w:ind w:firstLine="567"/>
        <w:jc w:val="both"/>
        <w:rPr>
          <w:rFonts w:ascii="Times New Roman" w:hAnsi="Times New Roman" w:cs="Times New Roman"/>
          <w:color w:val="auto"/>
          <w:sz w:val="28"/>
          <w:szCs w:val="28"/>
        </w:rPr>
      </w:pPr>
    </w:p>
    <w:p w:rsidR="00CD1AA5" w:rsidRPr="007A219E" w:rsidRDefault="00C92780" w:rsidP="00481234">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10.3. Реском Профсоюза:</w:t>
      </w:r>
    </w:p>
    <w:p w:rsidR="00CD1AA5" w:rsidRPr="007A219E" w:rsidRDefault="00CD1AA5" w:rsidP="00481234">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10.3.1. Силами технической инспекции труда и профсоюзного актива оказывает практическую помощь службам охраны труда органов, осуществляющих управление в сфере образования, специалистам по охране труда, ответственным за обеспечение безопасности труда образовательных организаций в осуществлении контроля за охраной труда, состоянием производственного травматизма и профессиональных заболеваний;</w:t>
      </w:r>
    </w:p>
    <w:p w:rsidR="00CD1AA5" w:rsidRPr="007A219E" w:rsidRDefault="00CD1AA5" w:rsidP="00481234">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10.3.2. Участвует в разработке и согласовывает в установленном порядке региональные, ведомственные нормативные правовые акты, соде</w:t>
      </w:r>
      <w:r w:rsidR="00C92780" w:rsidRPr="007A219E">
        <w:rPr>
          <w:rFonts w:ascii="Times New Roman" w:hAnsi="Times New Roman" w:cs="Times New Roman"/>
          <w:color w:val="auto"/>
          <w:sz w:val="28"/>
          <w:szCs w:val="28"/>
        </w:rPr>
        <w:t>ржащие требования охраны труда;</w:t>
      </w:r>
    </w:p>
    <w:p w:rsidR="00CD1AA5" w:rsidRPr="007A219E" w:rsidRDefault="00CD1AA5" w:rsidP="00481234">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10.3.3. Оказывает помощь органам, осуществляющим управление в сфере образования, в организации обучения руководителей и специал</w:t>
      </w:r>
      <w:r w:rsidR="00C92780" w:rsidRPr="007A219E">
        <w:rPr>
          <w:rFonts w:ascii="Times New Roman" w:hAnsi="Times New Roman" w:cs="Times New Roman"/>
          <w:color w:val="auto"/>
          <w:sz w:val="28"/>
          <w:szCs w:val="28"/>
        </w:rPr>
        <w:t>истов требованиям охраны труда;</w:t>
      </w:r>
    </w:p>
    <w:p w:rsidR="00CD1AA5" w:rsidRPr="007A219E" w:rsidRDefault="00CD1AA5" w:rsidP="00481234">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10.3.4. Организует обучение внештатных технических инспекторов</w:t>
      </w:r>
      <w:r w:rsidR="00C92780" w:rsidRPr="007A219E">
        <w:rPr>
          <w:rFonts w:ascii="Times New Roman" w:hAnsi="Times New Roman" w:cs="Times New Roman"/>
          <w:color w:val="auto"/>
          <w:sz w:val="28"/>
          <w:szCs w:val="28"/>
        </w:rPr>
        <w:t xml:space="preserve"> труда не реже 1 раза в 3 года;</w:t>
      </w:r>
    </w:p>
    <w:p w:rsidR="00CD1AA5" w:rsidRPr="007A219E" w:rsidRDefault="00CD1AA5" w:rsidP="00481234">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 xml:space="preserve">10.3.5. Развивает и совершенствует институт осуществления общественного контроля за состоянием охраны труда, уполномоченных по охране труда профсоюзных комитетов, внештатных технических инспекторов труда (старших уполномоченных по охране труда), членов </w:t>
      </w:r>
      <w:r w:rsidRPr="007A219E">
        <w:rPr>
          <w:rFonts w:ascii="Times New Roman" w:hAnsi="Times New Roman" w:cs="Times New Roman"/>
          <w:color w:val="auto"/>
          <w:sz w:val="28"/>
          <w:szCs w:val="28"/>
        </w:rPr>
        <w:lastRenderedPageBreak/>
        <w:t>комитетов (комиссий) по охране труда образовательных организаций, оказывает помощь при осуществлении ими деятельности, направленной на укрепление безопасности труда;</w:t>
      </w:r>
    </w:p>
    <w:p w:rsidR="00CD1AA5" w:rsidRPr="007A219E" w:rsidRDefault="00CD1AA5" w:rsidP="00481234">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10.3.6. Обращается в соответствующие органы с требованием о привлечении к ответственности лиц, виновных в нарушении законодательства о труде и иных нормативных правовых актов, содержащих нормы трудового права в области охраны труда, при сокрытии несч</w:t>
      </w:r>
      <w:r w:rsidR="00C92780" w:rsidRPr="007A219E">
        <w:rPr>
          <w:rFonts w:ascii="Times New Roman" w:hAnsi="Times New Roman" w:cs="Times New Roman"/>
          <w:color w:val="auto"/>
          <w:sz w:val="28"/>
          <w:szCs w:val="28"/>
        </w:rPr>
        <w:t>астных случаев на производстве;</w:t>
      </w:r>
    </w:p>
    <w:p w:rsidR="00CD1AA5" w:rsidRPr="007A219E" w:rsidRDefault="00CD1AA5" w:rsidP="00481234">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 xml:space="preserve">10.3.7. Выделяет семье погибшего работника, члена Профсоюза, в результате несчастного случая на производстве </w:t>
      </w:r>
      <w:r w:rsidR="0094740D" w:rsidRPr="007A219E">
        <w:rPr>
          <w:rFonts w:ascii="Times New Roman" w:hAnsi="Times New Roman" w:cs="Times New Roman"/>
          <w:color w:val="auto"/>
          <w:sz w:val="28"/>
          <w:szCs w:val="28"/>
        </w:rPr>
        <w:t>материальную помощь в размере 2-х</w:t>
      </w:r>
      <w:r w:rsidRPr="007A219E">
        <w:rPr>
          <w:rFonts w:ascii="Times New Roman" w:hAnsi="Times New Roman" w:cs="Times New Roman"/>
          <w:color w:val="auto"/>
          <w:sz w:val="28"/>
          <w:szCs w:val="28"/>
        </w:rPr>
        <w:t xml:space="preserve"> МРОТ дл</w:t>
      </w:r>
      <w:r w:rsidR="00C92780" w:rsidRPr="007A219E">
        <w:rPr>
          <w:rFonts w:ascii="Times New Roman" w:hAnsi="Times New Roman" w:cs="Times New Roman"/>
          <w:color w:val="auto"/>
          <w:sz w:val="28"/>
          <w:szCs w:val="28"/>
        </w:rPr>
        <w:t>я бюджетных организаций;</w:t>
      </w:r>
    </w:p>
    <w:p w:rsidR="00CD1AA5" w:rsidRPr="007A219E" w:rsidRDefault="00CD1AA5" w:rsidP="00481234">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10.3.8. Предъявляет работодателям требования о приостановке работ в случаях непосредственной угро</w:t>
      </w:r>
      <w:r w:rsidR="00C92780" w:rsidRPr="007A219E">
        <w:rPr>
          <w:rFonts w:ascii="Times New Roman" w:hAnsi="Times New Roman" w:cs="Times New Roman"/>
          <w:color w:val="auto"/>
          <w:sz w:val="28"/>
          <w:szCs w:val="28"/>
        </w:rPr>
        <w:t>зы жизни и здоровью работников;</w:t>
      </w:r>
    </w:p>
    <w:p w:rsidR="00CD1AA5" w:rsidRPr="007A219E" w:rsidRDefault="00CD1AA5" w:rsidP="00481234">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10.3.9. Принимает участие в работе комиссий по расследованию несчастных случаев с работниками на про</w:t>
      </w:r>
      <w:r w:rsidR="00C92780" w:rsidRPr="007A219E">
        <w:rPr>
          <w:rFonts w:ascii="Times New Roman" w:hAnsi="Times New Roman" w:cs="Times New Roman"/>
          <w:color w:val="auto"/>
          <w:sz w:val="28"/>
          <w:szCs w:val="28"/>
        </w:rPr>
        <w:t>изводстве;</w:t>
      </w:r>
    </w:p>
    <w:p w:rsidR="00CD1AA5" w:rsidRPr="007A219E" w:rsidRDefault="00CD1AA5" w:rsidP="00481234">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10.3.10. Информирует Минобразования РБ, органы, осуществляющие управление в сфере образования, о состоянии охраны труда, результатах проведенных мероприятий по контролю за соблюден</w:t>
      </w:r>
      <w:r w:rsidR="00C92780" w:rsidRPr="007A219E">
        <w:rPr>
          <w:rFonts w:ascii="Times New Roman" w:hAnsi="Times New Roman" w:cs="Times New Roman"/>
          <w:color w:val="auto"/>
          <w:sz w:val="28"/>
          <w:szCs w:val="28"/>
        </w:rPr>
        <w:t>ием трудового законодательства;</w:t>
      </w:r>
    </w:p>
    <w:p w:rsidR="00CD1AA5" w:rsidRPr="007A219E" w:rsidRDefault="00CD1AA5" w:rsidP="00481234">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10.3.11. Проводит республиканский смотр-конкурс «Лучшее образовательное учреждение по охране труда и пожарной безопасности» среди общеобразовательных и дошкольных организаций, «Лучший уполномоче</w:t>
      </w:r>
      <w:r w:rsidR="00C92780" w:rsidRPr="007A219E">
        <w:rPr>
          <w:rFonts w:ascii="Times New Roman" w:hAnsi="Times New Roman" w:cs="Times New Roman"/>
          <w:color w:val="auto"/>
          <w:sz w:val="28"/>
          <w:szCs w:val="28"/>
        </w:rPr>
        <w:t>нный профкома по охране труда».</w:t>
      </w:r>
    </w:p>
    <w:p w:rsidR="00CD1AA5" w:rsidRPr="007A219E" w:rsidRDefault="00C92780" w:rsidP="00481234">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10.4. Стороны способствуют:</w:t>
      </w:r>
    </w:p>
    <w:p w:rsidR="00CD1AA5" w:rsidRPr="007A219E" w:rsidRDefault="00CD1AA5" w:rsidP="00481234">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10.4.1. Организации и контролю проведения специальной оценки условий труда в образовательных организациях в соответствии</w:t>
      </w:r>
      <w:r w:rsidR="00C92780" w:rsidRPr="007A219E">
        <w:rPr>
          <w:rFonts w:ascii="Times New Roman" w:hAnsi="Times New Roman" w:cs="Times New Roman"/>
          <w:color w:val="auto"/>
          <w:sz w:val="28"/>
          <w:szCs w:val="28"/>
        </w:rPr>
        <w:t xml:space="preserve"> с Федеральным законом от 28 декабря </w:t>
      </w:r>
      <w:r w:rsidRPr="007A219E">
        <w:rPr>
          <w:rFonts w:ascii="Times New Roman" w:hAnsi="Times New Roman" w:cs="Times New Roman"/>
          <w:color w:val="auto"/>
          <w:sz w:val="28"/>
          <w:szCs w:val="28"/>
        </w:rPr>
        <w:t xml:space="preserve">2013 г. №426-ФЗ «О специальной оценке условий труда» и Методикой проведения специальной оценки условий труда, утвержденной Приказом Министерства труда </w:t>
      </w:r>
      <w:r w:rsidR="00C92780" w:rsidRPr="007A219E">
        <w:rPr>
          <w:rFonts w:ascii="Times New Roman" w:hAnsi="Times New Roman" w:cs="Times New Roman"/>
          <w:color w:val="auto"/>
          <w:sz w:val="28"/>
          <w:szCs w:val="28"/>
        </w:rPr>
        <w:t>и социальной защиты РФ от 24 января 2014 №33н;</w:t>
      </w:r>
    </w:p>
    <w:p w:rsidR="00CD1AA5" w:rsidRPr="007A219E" w:rsidRDefault="00CD1AA5" w:rsidP="00481234">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10.4.2. Назначению лиц, ответственных за вопросы охраны труда в образовательных организациях;</w:t>
      </w:r>
    </w:p>
    <w:p w:rsidR="00CD1AA5" w:rsidRPr="007A219E" w:rsidRDefault="00CD1AA5" w:rsidP="00481234">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 xml:space="preserve">10.4.3. Использованию возможности возврата части страховых взносов (до 20%) на обязательное социальное страхование от несчастных случаев на производстве и профессиональных заболеваний на предупредительные меры по сокращению производственного травматизма, в том числе для проведения аккредитованной организацией специальной оценки условий труда и приобретения работникам, занятым на работах с вредными и опасными условиями труда, сертифицированной спецодежды, специальной обуви и других средств индивидуальной защиты (приказ </w:t>
      </w:r>
      <w:r w:rsidR="00C92780" w:rsidRPr="007A219E">
        <w:rPr>
          <w:rFonts w:ascii="Times New Roman" w:hAnsi="Times New Roman" w:cs="Times New Roman"/>
          <w:color w:val="auto"/>
          <w:sz w:val="28"/>
          <w:szCs w:val="28"/>
        </w:rPr>
        <w:t xml:space="preserve">Минздравсоцразвития РФ от 11 февраля </w:t>
      </w:r>
      <w:r w:rsidRPr="007A219E">
        <w:rPr>
          <w:rFonts w:ascii="Times New Roman" w:hAnsi="Times New Roman" w:cs="Times New Roman"/>
          <w:color w:val="auto"/>
          <w:sz w:val="28"/>
          <w:szCs w:val="28"/>
        </w:rPr>
        <w:t>2011 №101н);</w:t>
      </w:r>
    </w:p>
    <w:p w:rsidR="00CD1AA5" w:rsidRPr="007A219E" w:rsidRDefault="00CD1AA5" w:rsidP="00481234">
      <w:pPr>
        <w:pStyle w:val="Default"/>
        <w:ind w:firstLine="567"/>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10.4.4. Реализации мероприятий по организации обучения по охране труда работников, в том числе руководителей орган</w:t>
      </w:r>
      <w:r w:rsidR="00C92780" w:rsidRPr="007A219E">
        <w:rPr>
          <w:rFonts w:ascii="Times New Roman" w:hAnsi="Times New Roman" w:cs="Times New Roman"/>
          <w:color w:val="auto"/>
          <w:sz w:val="28"/>
          <w:szCs w:val="28"/>
        </w:rPr>
        <w:t>изаций, а также работодателей-</w:t>
      </w:r>
      <w:r w:rsidRPr="007A219E">
        <w:rPr>
          <w:rFonts w:ascii="Times New Roman" w:hAnsi="Times New Roman" w:cs="Times New Roman"/>
          <w:color w:val="auto"/>
          <w:sz w:val="28"/>
          <w:szCs w:val="28"/>
        </w:rPr>
        <w:t>индивидуальных предпринимателей, проверки знания ими требований охраны труда на территории Республи</w:t>
      </w:r>
      <w:r w:rsidR="0098203E" w:rsidRPr="007A219E">
        <w:rPr>
          <w:rFonts w:ascii="Times New Roman" w:hAnsi="Times New Roman" w:cs="Times New Roman"/>
          <w:color w:val="auto"/>
          <w:sz w:val="28"/>
          <w:szCs w:val="28"/>
        </w:rPr>
        <w:t>ки Бурятия, утвержденных</w:t>
      </w:r>
      <w:r w:rsidRPr="007A219E">
        <w:rPr>
          <w:rFonts w:ascii="Times New Roman" w:hAnsi="Times New Roman" w:cs="Times New Roman"/>
          <w:color w:val="auto"/>
          <w:sz w:val="28"/>
          <w:szCs w:val="28"/>
        </w:rPr>
        <w:t xml:space="preserve"> </w:t>
      </w:r>
      <w:r w:rsidRPr="007A219E">
        <w:rPr>
          <w:rFonts w:ascii="Times New Roman" w:hAnsi="Times New Roman" w:cs="Times New Roman"/>
          <w:color w:val="auto"/>
          <w:sz w:val="28"/>
          <w:szCs w:val="28"/>
        </w:rPr>
        <w:lastRenderedPageBreak/>
        <w:t>распоряжением Правительства Ре</w:t>
      </w:r>
      <w:r w:rsidR="00C92780" w:rsidRPr="007A219E">
        <w:rPr>
          <w:rFonts w:ascii="Times New Roman" w:hAnsi="Times New Roman" w:cs="Times New Roman"/>
          <w:color w:val="auto"/>
          <w:sz w:val="28"/>
          <w:szCs w:val="28"/>
        </w:rPr>
        <w:t xml:space="preserve">спублики Бурятия от 18 апреля 2014 </w:t>
      </w:r>
      <w:r w:rsidR="00C92780" w:rsidRPr="007A219E">
        <w:rPr>
          <w:rFonts w:ascii="Times New Roman" w:hAnsi="Times New Roman" w:cs="Times New Roman"/>
          <w:color w:val="auto"/>
          <w:sz w:val="28"/>
          <w:szCs w:val="28"/>
        </w:rPr>
        <w:br/>
        <w:t>№215-р.</w:t>
      </w:r>
    </w:p>
    <w:p w:rsidR="00CD1AA5" w:rsidRPr="007A219E" w:rsidRDefault="00CD1AA5" w:rsidP="00C92780">
      <w:pPr>
        <w:pStyle w:val="1"/>
        <w:ind w:firstLine="567"/>
        <w:jc w:val="both"/>
        <w:rPr>
          <w:lang w:eastAsia="ru-RU" w:bidi="ru-RU"/>
        </w:rPr>
      </w:pPr>
    </w:p>
    <w:p w:rsidR="00192C4D" w:rsidRPr="007A219E" w:rsidRDefault="00192C4D" w:rsidP="00192C4D">
      <w:pPr>
        <w:pStyle w:val="1"/>
        <w:shd w:val="clear" w:color="auto" w:fill="auto"/>
        <w:ind w:firstLine="567"/>
        <w:jc w:val="both"/>
        <w:rPr>
          <w:lang w:eastAsia="ru-RU" w:bidi="ru-RU"/>
        </w:rPr>
      </w:pPr>
    </w:p>
    <w:p w:rsidR="00192C4D" w:rsidRPr="007A219E" w:rsidRDefault="00192C4D" w:rsidP="00192C4D">
      <w:pPr>
        <w:spacing w:line="240" w:lineRule="auto"/>
        <w:jc w:val="center"/>
        <w:rPr>
          <w:rFonts w:ascii="Times New Roman" w:hAnsi="Times New Roman" w:cs="Times New Roman"/>
          <w:b/>
          <w:caps/>
          <w:sz w:val="28"/>
          <w:szCs w:val="28"/>
        </w:rPr>
      </w:pPr>
      <w:r w:rsidRPr="007A219E">
        <w:rPr>
          <w:rFonts w:ascii="Times New Roman" w:hAnsi="Times New Roman" w:cs="Times New Roman"/>
          <w:b/>
          <w:caps/>
          <w:sz w:val="28"/>
          <w:szCs w:val="28"/>
          <w:lang w:val="en-US"/>
        </w:rPr>
        <w:t>XI</w:t>
      </w:r>
      <w:r w:rsidRPr="007A219E">
        <w:rPr>
          <w:rFonts w:ascii="Times New Roman" w:hAnsi="Times New Roman" w:cs="Times New Roman"/>
          <w:b/>
          <w:caps/>
          <w:sz w:val="28"/>
          <w:szCs w:val="28"/>
        </w:rPr>
        <w:t>. Гарантии деятельности Профсоюза</w:t>
      </w:r>
    </w:p>
    <w:p w:rsidR="00192C4D" w:rsidRPr="007A219E" w:rsidRDefault="00192C4D" w:rsidP="00192C4D">
      <w:pPr>
        <w:spacing w:after="0" w:line="240" w:lineRule="auto"/>
        <w:ind w:firstLine="567"/>
        <w:jc w:val="both"/>
        <w:rPr>
          <w:rFonts w:ascii="Times New Roman" w:hAnsi="Times New Roman" w:cs="Times New Roman"/>
          <w:sz w:val="28"/>
          <w:szCs w:val="28"/>
          <w:lang w:bidi="ru-RU"/>
        </w:rPr>
      </w:pPr>
      <w:r w:rsidRPr="007A219E">
        <w:rPr>
          <w:rFonts w:ascii="Times New Roman" w:hAnsi="Times New Roman" w:cs="Times New Roman"/>
          <w:sz w:val="28"/>
          <w:szCs w:val="28"/>
          <w:lang w:bidi="ru-RU"/>
        </w:rPr>
        <w:t>11.1. Стороны содействуют деятельности работодателей и их представителей, которые в соответствии с требованиями законодательства:</w:t>
      </w:r>
    </w:p>
    <w:p w:rsidR="00192C4D" w:rsidRPr="007A219E" w:rsidRDefault="00192C4D" w:rsidP="00192C4D">
      <w:pPr>
        <w:spacing w:after="0" w:line="240" w:lineRule="auto"/>
        <w:ind w:firstLine="567"/>
        <w:jc w:val="both"/>
        <w:rPr>
          <w:rFonts w:ascii="Times New Roman" w:hAnsi="Times New Roman" w:cs="Times New Roman"/>
          <w:sz w:val="28"/>
          <w:szCs w:val="28"/>
          <w:lang w:bidi="ru-RU"/>
        </w:rPr>
      </w:pPr>
      <w:r w:rsidRPr="007A219E">
        <w:rPr>
          <w:rFonts w:ascii="Times New Roman" w:hAnsi="Times New Roman" w:cs="Times New Roman"/>
          <w:sz w:val="28"/>
          <w:szCs w:val="28"/>
          <w:lang w:bidi="ru-RU"/>
        </w:rPr>
        <w:t>11.1.1. Соблюдают права и гарантии профсоюзных организаций, их выборных органов, способствуют их деятельности, не допуская ограничения установленных законом прав и гарантий профсоюзной деятельности и не препятствуя созданию и функционированию профсоюзных организаций в образовательных организациях.</w:t>
      </w:r>
    </w:p>
    <w:p w:rsidR="00192C4D" w:rsidRPr="007A219E" w:rsidRDefault="00192C4D" w:rsidP="00192C4D">
      <w:pPr>
        <w:spacing w:after="0" w:line="240" w:lineRule="auto"/>
        <w:ind w:firstLine="567"/>
        <w:jc w:val="both"/>
        <w:rPr>
          <w:rFonts w:ascii="Times New Roman" w:hAnsi="Times New Roman" w:cs="Times New Roman"/>
          <w:sz w:val="28"/>
          <w:szCs w:val="28"/>
          <w:lang w:bidi="ru-RU"/>
        </w:rPr>
      </w:pPr>
      <w:r w:rsidRPr="007A219E">
        <w:rPr>
          <w:rFonts w:ascii="Times New Roman" w:hAnsi="Times New Roman" w:cs="Times New Roman"/>
          <w:sz w:val="28"/>
          <w:szCs w:val="28"/>
          <w:lang w:bidi="ru-RU"/>
        </w:rPr>
        <w:t>11.1.2. Обеспечивают ежемесячное бесплатное перечисление членских профсоюзных взносов из заработной платы работников (стипендии обучающихся) и другие удержания по заявлению работников на счета профсоюзных организаций. Перечисление средств производится в полном объеме с расчетных счетов организаций одновременно с выдачей банком средств на заработную плату (стипендию) в соответствии с платежными поручениями организаций;</w:t>
      </w:r>
    </w:p>
    <w:p w:rsidR="00192C4D" w:rsidRPr="007A219E" w:rsidRDefault="00192C4D" w:rsidP="00192C4D">
      <w:pPr>
        <w:spacing w:after="0" w:line="240" w:lineRule="auto"/>
        <w:ind w:firstLine="567"/>
        <w:jc w:val="both"/>
        <w:rPr>
          <w:rFonts w:ascii="Times New Roman" w:hAnsi="Times New Roman" w:cs="Times New Roman"/>
          <w:sz w:val="28"/>
          <w:szCs w:val="28"/>
          <w:lang w:bidi="ru-RU"/>
        </w:rPr>
      </w:pPr>
      <w:r w:rsidRPr="007A219E">
        <w:rPr>
          <w:rFonts w:ascii="Times New Roman" w:hAnsi="Times New Roman" w:cs="Times New Roman"/>
          <w:sz w:val="28"/>
          <w:szCs w:val="28"/>
          <w:lang w:bidi="ru-RU"/>
        </w:rPr>
        <w:t>11.1.3. Включают председателей выборных органов профсоюзных организаций в состав соответствующих коллегиальных органов, органов, осуществляющих управление в сфере образования, органов управления образовательной организацией;</w:t>
      </w:r>
    </w:p>
    <w:p w:rsidR="00192C4D" w:rsidRPr="007A219E" w:rsidRDefault="00192C4D" w:rsidP="00192C4D">
      <w:pPr>
        <w:spacing w:after="0" w:line="240" w:lineRule="auto"/>
        <w:ind w:firstLine="567"/>
        <w:jc w:val="both"/>
        <w:rPr>
          <w:rFonts w:ascii="Times New Roman" w:hAnsi="Times New Roman" w:cs="Times New Roman"/>
          <w:sz w:val="28"/>
          <w:szCs w:val="28"/>
          <w:lang w:bidi="ru-RU"/>
        </w:rPr>
      </w:pPr>
      <w:r w:rsidRPr="007A219E">
        <w:rPr>
          <w:rFonts w:ascii="Times New Roman" w:hAnsi="Times New Roman" w:cs="Times New Roman"/>
          <w:sz w:val="28"/>
          <w:szCs w:val="28"/>
          <w:lang w:bidi="ru-RU"/>
        </w:rPr>
        <w:t>11.1.4. Предоставляют выборному органу территориальной (местной), первичной профсоюзной организации, независимо от численности работников, бесплатно необходимые помещения, отвечающие санитарно-гигиеническим требованиям, обеспеченные отоплением и освещением, оборудованием, необходимым для работы профсоюзного органа и для проведения собраний работников. Обеспечивают охрану и уборку выделяемых помещений, безвозмездно предоставляют для выполнения общественно значимой работы транспортные средства и средства связи, в том числе компьютерное оборудование, электронную почту, Интернет и другие дополнительные услуги, которые закрепляются в территориальных соглашениях, коллективных договорах;</w:t>
      </w:r>
    </w:p>
    <w:p w:rsidR="00192C4D" w:rsidRPr="007A219E" w:rsidRDefault="00192C4D" w:rsidP="00192C4D">
      <w:pPr>
        <w:spacing w:after="0" w:line="240" w:lineRule="auto"/>
        <w:ind w:firstLine="567"/>
        <w:jc w:val="both"/>
        <w:rPr>
          <w:rFonts w:ascii="Times New Roman" w:hAnsi="Times New Roman" w:cs="Times New Roman"/>
          <w:sz w:val="28"/>
          <w:szCs w:val="28"/>
          <w:lang w:bidi="ru-RU"/>
        </w:rPr>
      </w:pPr>
      <w:r w:rsidRPr="007A219E">
        <w:rPr>
          <w:rFonts w:ascii="Times New Roman" w:hAnsi="Times New Roman" w:cs="Times New Roman"/>
          <w:sz w:val="28"/>
          <w:szCs w:val="28"/>
          <w:lang w:bidi="ru-RU"/>
        </w:rPr>
        <w:t>11.1.5. Выделяют средства (из средств, полученных от приносящей доход деятельности) на культурно-массовую и физкультурно-оздоровительную работу в коллективах;</w:t>
      </w:r>
    </w:p>
    <w:p w:rsidR="00192C4D" w:rsidRPr="007A219E" w:rsidRDefault="00192C4D" w:rsidP="00192C4D">
      <w:pPr>
        <w:spacing w:after="0" w:line="240" w:lineRule="auto"/>
        <w:ind w:firstLine="567"/>
        <w:jc w:val="both"/>
        <w:rPr>
          <w:rFonts w:ascii="Times New Roman" w:hAnsi="Times New Roman" w:cs="Times New Roman"/>
          <w:sz w:val="28"/>
          <w:szCs w:val="28"/>
          <w:lang w:bidi="ru-RU"/>
        </w:rPr>
      </w:pPr>
      <w:r w:rsidRPr="007A219E">
        <w:rPr>
          <w:rFonts w:ascii="Times New Roman" w:hAnsi="Times New Roman" w:cs="Times New Roman"/>
          <w:sz w:val="28"/>
          <w:szCs w:val="28"/>
          <w:lang w:bidi="ru-RU"/>
        </w:rPr>
        <w:t>11.1.6. Содействуют осуществлению правовыми и техническими инспекторами труда Рескома Профсоюза, в том числе внештатными, контроля соблюдения трудового законодательства в организациях, в соответствии с действующим законодательством и Положениями об инспекциях;</w:t>
      </w:r>
    </w:p>
    <w:p w:rsidR="00192C4D" w:rsidRPr="007A219E" w:rsidRDefault="00192C4D" w:rsidP="00192C4D">
      <w:pPr>
        <w:spacing w:after="0" w:line="240" w:lineRule="auto"/>
        <w:ind w:firstLine="567"/>
        <w:jc w:val="both"/>
        <w:rPr>
          <w:rFonts w:ascii="Times New Roman" w:hAnsi="Times New Roman" w:cs="Times New Roman"/>
          <w:sz w:val="28"/>
          <w:szCs w:val="28"/>
          <w:lang w:bidi="ru-RU"/>
        </w:rPr>
      </w:pPr>
      <w:r w:rsidRPr="007A219E">
        <w:rPr>
          <w:rFonts w:ascii="Times New Roman" w:hAnsi="Times New Roman" w:cs="Times New Roman"/>
          <w:sz w:val="28"/>
          <w:szCs w:val="28"/>
          <w:lang w:bidi="ru-RU"/>
        </w:rPr>
        <w:t xml:space="preserve">11.1.7. Не препятствуют посещению представителями выборных профсоюзных органов образовательных организаций, в которых работают </w:t>
      </w:r>
      <w:r w:rsidRPr="007A219E">
        <w:rPr>
          <w:rFonts w:ascii="Times New Roman" w:hAnsi="Times New Roman" w:cs="Times New Roman"/>
          <w:sz w:val="28"/>
          <w:szCs w:val="28"/>
          <w:lang w:bidi="ru-RU"/>
        </w:rPr>
        <w:lastRenderedPageBreak/>
        <w:t>члены Профсоюза, в целях реализации уставных задач и прав, предоставленных законодательством;</w:t>
      </w:r>
    </w:p>
    <w:p w:rsidR="00192C4D" w:rsidRPr="007A219E" w:rsidRDefault="00192C4D" w:rsidP="00192C4D">
      <w:pPr>
        <w:spacing w:after="0" w:line="240" w:lineRule="auto"/>
        <w:ind w:firstLine="567"/>
        <w:jc w:val="both"/>
        <w:rPr>
          <w:rFonts w:ascii="Times New Roman" w:hAnsi="Times New Roman" w:cs="Times New Roman"/>
          <w:sz w:val="28"/>
          <w:szCs w:val="28"/>
          <w:lang w:bidi="ru-RU"/>
        </w:rPr>
      </w:pPr>
      <w:r w:rsidRPr="007A219E">
        <w:rPr>
          <w:rFonts w:ascii="Times New Roman" w:hAnsi="Times New Roman" w:cs="Times New Roman"/>
          <w:sz w:val="28"/>
          <w:szCs w:val="28"/>
          <w:lang w:bidi="ru-RU"/>
        </w:rPr>
        <w:t>11.1.8. Предоставляют профсоюзным органам по их запросу информацию, сведения и разъяснения по вопросам условий труда и быта, оплаты труда, организации общественного питания, стипендиального обеспечения, другим социально-экономическим вопросам.</w:t>
      </w:r>
    </w:p>
    <w:p w:rsidR="00192C4D" w:rsidRPr="007A219E" w:rsidRDefault="00192C4D" w:rsidP="00192C4D">
      <w:pPr>
        <w:spacing w:after="0" w:line="240" w:lineRule="auto"/>
        <w:ind w:firstLine="567"/>
        <w:jc w:val="both"/>
        <w:rPr>
          <w:rFonts w:ascii="Times New Roman" w:hAnsi="Times New Roman" w:cs="Times New Roman"/>
          <w:sz w:val="28"/>
          <w:szCs w:val="28"/>
          <w:lang w:bidi="ru-RU"/>
        </w:rPr>
      </w:pPr>
      <w:r w:rsidRPr="007A219E">
        <w:rPr>
          <w:rFonts w:ascii="Times New Roman" w:hAnsi="Times New Roman" w:cs="Times New Roman"/>
          <w:sz w:val="28"/>
          <w:szCs w:val="28"/>
          <w:lang w:bidi="ru-RU"/>
        </w:rPr>
        <w:t xml:space="preserve">11.1.9. Содействуют профсоюзным органам в использовании отраслевых и местных информационных систем для широкого информирования работников о деятельности Профсоюза по защите социально-трудовых и профессиональных интересов работников. </w:t>
      </w:r>
    </w:p>
    <w:p w:rsidR="00192C4D" w:rsidRPr="007A219E" w:rsidRDefault="00192C4D" w:rsidP="00192C4D">
      <w:pPr>
        <w:spacing w:after="0" w:line="240" w:lineRule="auto"/>
        <w:ind w:firstLine="567"/>
        <w:jc w:val="both"/>
        <w:rPr>
          <w:rFonts w:ascii="Times New Roman" w:hAnsi="Times New Roman" w:cs="Times New Roman"/>
          <w:sz w:val="28"/>
          <w:szCs w:val="28"/>
          <w:lang w:bidi="ru-RU"/>
        </w:rPr>
      </w:pPr>
      <w:r w:rsidRPr="007A219E">
        <w:rPr>
          <w:rFonts w:ascii="Times New Roman" w:hAnsi="Times New Roman" w:cs="Times New Roman"/>
          <w:sz w:val="28"/>
          <w:szCs w:val="28"/>
          <w:lang w:bidi="ru-RU"/>
        </w:rPr>
        <w:t>11.2. Стороны:</w:t>
      </w:r>
    </w:p>
    <w:p w:rsidR="00192C4D" w:rsidRPr="007A219E" w:rsidRDefault="00192C4D" w:rsidP="00192C4D">
      <w:pPr>
        <w:spacing w:after="0" w:line="240" w:lineRule="auto"/>
        <w:ind w:firstLine="567"/>
        <w:jc w:val="both"/>
        <w:rPr>
          <w:rFonts w:ascii="Times New Roman" w:hAnsi="Times New Roman" w:cs="Times New Roman"/>
          <w:sz w:val="28"/>
          <w:szCs w:val="28"/>
          <w:lang w:bidi="ru-RU"/>
        </w:rPr>
      </w:pPr>
      <w:r w:rsidRPr="007A219E">
        <w:rPr>
          <w:rFonts w:ascii="Times New Roman" w:hAnsi="Times New Roman" w:cs="Times New Roman"/>
          <w:sz w:val="28"/>
          <w:szCs w:val="28"/>
          <w:lang w:bidi="ru-RU"/>
        </w:rPr>
        <w:t>11.2.1. Признают гарантии работников, входящих в состав выборных профсоюзных органов и не освобожденных от основной работы:</w:t>
      </w:r>
    </w:p>
    <w:p w:rsidR="00192C4D" w:rsidRPr="007A219E" w:rsidRDefault="00192C4D" w:rsidP="00192C4D">
      <w:pPr>
        <w:pStyle w:val="a4"/>
        <w:numPr>
          <w:ilvl w:val="0"/>
          <w:numId w:val="9"/>
        </w:numPr>
        <w:tabs>
          <w:tab w:val="left" w:pos="851"/>
        </w:tabs>
        <w:spacing w:after="0" w:line="240" w:lineRule="auto"/>
        <w:ind w:left="0" w:firstLine="567"/>
        <w:jc w:val="both"/>
        <w:rPr>
          <w:rFonts w:ascii="Times New Roman" w:hAnsi="Times New Roman" w:cs="Times New Roman"/>
          <w:sz w:val="28"/>
          <w:szCs w:val="28"/>
          <w:lang w:bidi="ru-RU"/>
        </w:rPr>
      </w:pPr>
      <w:r w:rsidRPr="007A219E">
        <w:rPr>
          <w:rFonts w:ascii="Times New Roman" w:hAnsi="Times New Roman" w:cs="Times New Roman"/>
          <w:sz w:val="28"/>
          <w:szCs w:val="28"/>
          <w:lang w:bidi="ru-RU"/>
        </w:rPr>
        <w:t>члены выборных профсоюзных органов освобождаются от работы с сохранением среднего заработка на время участия в работе Съездов, конференций, собраний, созываемых Профсоюзом; заседаний выборных коллегиальных органов территориальных (местных), первичных организаций Профсоюза, семинаров, краткосрочной профсоюзной учебы;</w:t>
      </w:r>
    </w:p>
    <w:p w:rsidR="00192C4D" w:rsidRPr="007A219E" w:rsidRDefault="00192C4D" w:rsidP="00192C4D">
      <w:pPr>
        <w:pStyle w:val="a4"/>
        <w:numPr>
          <w:ilvl w:val="0"/>
          <w:numId w:val="9"/>
        </w:numPr>
        <w:tabs>
          <w:tab w:val="left" w:pos="851"/>
        </w:tabs>
        <w:spacing w:after="0" w:line="240" w:lineRule="auto"/>
        <w:ind w:left="0" w:firstLine="567"/>
        <w:jc w:val="both"/>
        <w:rPr>
          <w:rFonts w:ascii="Times New Roman" w:hAnsi="Times New Roman" w:cs="Times New Roman"/>
          <w:sz w:val="28"/>
          <w:szCs w:val="28"/>
          <w:lang w:bidi="ru-RU"/>
        </w:rPr>
      </w:pPr>
      <w:r w:rsidRPr="007A219E">
        <w:rPr>
          <w:rFonts w:ascii="Times New Roman" w:hAnsi="Times New Roman" w:cs="Times New Roman"/>
          <w:sz w:val="28"/>
          <w:szCs w:val="28"/>
          <w:lang w:bidi="ru-RU"/>
        </w:rPr>
        <w:t>работники, входящие в состав профсоюзных органов, не могут быть подвергнуты дисциплинарному взысканию без предварительного согласия вышестоящего профсоюзного органа.</w:t>
      </w:r>
    </w:p>
    <w:p w:rsidR="00192C4D" w:rsidRPr="007A219E" w:rsidRDefault="00192C4D" w:rsidP="00192C4D">
      <w:pPr>
        <w:spacing w:after="0" w:line="240" w:lineRule="auto"/>
        <w:ind w:firstLine="567"/>
        <w:jc w:val="both"/>
        <w:rPr>
          <w:rFonts w:ascii="Times New Roman" w:hAnsi="Times New Roman" w:cs="Times New Roman"/>
          <w:sz w:val="28"/>
          <w:szCs w:val="28"/>
          <w:lang w:bidi="ru-RU"/>
        </w:rPr>
      </w:pPr>
      <w:r w:rsidRPr="007A219E">
        <w:rPr>
          <w:rFonts w:ascii="Times New Roman" w:hAnsi="Times New Roman" w:cs="Times New Roman"/>
          <w:sz w:val="28"/>
          <w:szCs w:val="28"/>
          <w:lang w:bidi="ru-RU"/>
        </w:rPr>
        <w:t>11.2.2. Обязуются рассматривать и решать конфликты и разногласия в соответствии с законодательством;</w:t>
      </w:r>
    </w:p>
    <w:p w:rsidR="00192C4D" w:rsidRPr="007A219E" w:rsidRDefault="00192C4D" w:rsidP="00192C4D">
      <w:pPr>
        <w:spacing w:after="0" w:line="240" w:lineRule="auto"/>
        <w:ind w:firstLine="567"/>
        <w:jc w:val="both"/>
        <w:rPr>
          <w:rFonts w:ascii="Times New Roman" w:hAnsi="Times New Roman" w:cs="Times New Roman"/>
          <w:sz w:val="28"/>
          <w:szCs w:val="28"/>
          <w:lang w:bidi="ru-RU"/>
        </w:rPr>
      </w:pPr>
      <w:r w:rsidRPr="007A219E">
        <w:rPr>
          <w:rFonts w:ascii="Times New Roman" w:hAnsi="Times New Roman" w:cs="Times New Roman"/>
          <w:sz w:val="28"/>
          <w:szCs w:val="28"/>
          <w:lang w:bidi="ru-RU"/>
        </w:rPr>
        <w:t>11.2.3. Подтверждают, что работа председателя профсоюзной организации и членов выборного профсоюзного органа признается значимой для деятельности образовательной организации и учитывается при поощрении, аттестации работников, при конкурсном отборе на замещение руководящих должностей и др.</w:t>
      </w:r>
    </w:p>
    <w:p w:rsidR="00192C4D" w:rsidRPr="007A219E" w:rsidRDefault="00192C4D" w:rsidP="00192C4D">
      <w:pPr>
        <w:spacing w:after="0" w:line="240" w:lineRule="auto"/>
        <w:ind w:firstLine="567"/>
        <w:jc w:val="both"/>
        <w:rPr>
          <w:rFonts w:ascii="Times New Roman" w:hAnsi="Times New Roman" w:cs="Times New Roman"/>
          <w:sz w:val="28"/>
          <w:szCs w:val="28"/>
          <w:lang w:bidi="ru-RU"/>
        </w:rPr>
      </w:pPr>
      <w:r w:rsidRPr="007A219E">
        <w:rPr>
          <w:rFonts w:ascii="Times New Roman" w:hAnsi="Times New Roman" w:cs="Times New Roman"/>
          <w:sz w:val="28"/>
          <w:szCs w:val="28"/>
          <w:lang w:bidi="ru-RU"/>
        </w:rPr>
        <w:t>Председателям первичных профсоюзных организаций, не освобожденным от основной работы, членам выборных профсоюзных органов, устанавливаются ежемесячные стимулирующие выплаты (доплаты) из фондов иных стимулирующих выплат за личный вклад в общие результаты деятельности образовательной организации, участие в подг</w:t>
      </w:r>
      <w:r w:rsidR="00751965" w:rsidRPr="007A219E">
        <w:rPr>
          <w:rFonts w:ascii="Times New Roman" w:hAnsi="Times New Roman" w:cs="Times New Roman"/>
          <w:sz w:val="28"/>
          <w:szCs w:val="28"/>
          <w:lang w:bidi="ru-RU"/>
        </w:rPr>
        <w:t xml:space="preserve">отовке и организации социально </w:t>
      </w:r>
      <w:r w:rsidRPr="007A219E">
        <w:rPr>
          <w:rFonts w:ascii="Times New Roman" w:hAnsi="Times New Roman" w:cs="Times New Roman"/>
          <w:sz w:val="28"/>
          <w:szCs w:val="28"/>
          <w:lang w:bidi="ru-RU"/>
        </w:rPr>
        <w:t>значимых мероприятий и др.</w:t>
      </w:r>
    </w:p>
    <w:p w:rsidR="00192C4D" w:rsidRPr="007A219E" w:rsidRDefault="00192C4D" w:rsidP="00192C4D">
      <w:pPr>
        <w:spacing w:after="0" w:line="240" w:lineRule="auto"/>
        <w:ind w:firstLine="567"/>
        <w:jc w:val="both"/>
        <w:rPr>
          <w:rFonts w:ascii="Times New Roman" w:hAnsi="Times New Roman" w:cs="Times New Roman"/>
          <w:sz w:val="28"/>
          <w:szCs w:val="28"/>
          <w:lang w:bidi="ru-RU"/>
        </w:rPr>
      </w:pPr>
      <w:r w:rsidRPr="007A219E">
        <w:rPr>
          <w:rFonts w:ascii="Times New Roman" w:hAnsi="Times New Roman" w:cs="Times New Roman"/>
          <w:sz w:val="28"/>
          <w:szCs w:val="28"/>
          <w:lang w:bidi="ru-RU"/>
        </w:rPr>
        <w:t>11.2.4. Ходатайствуют о представлении к государственным наградам выборных профсоюзных работников и актива, а также принимают совместные решения об их награждении ведомственными знаками отличия; рекомендуют органам, осуществляющим управление в сфере образования, администрациям организаций и соответствующим профсоюзным органам применять аналогичный порядок поощрения выборных профсоюзных работников, актива.</w:t>
      </w:r>
    </w:p>
    <w:p w:rsidR="00192C4D" w:rsidRPr="007A219E" w:rsidRDefault="00192C4D" w:rsidP="00192C4D">
      <w:pPr>
        <w:spacing w:after="0" w:line="240" w:lineRule="auto"/>
        <w:ind w:firstLine="567"/>
        <w:jc w:val="both"/>
        <w:rPr>
          <w:rFonts w:ascii="Times New Roman" w:hAnsi="Times New Roman" w:cs="Times New Roman"/>
          <w:sz w:val="28"/>
          <w:szCs w:val="28"/>
          <w:lang w:bidi="ru-RU"/>
        </w:rPr>
      </w:pPr>
      <w:r w:rsidRPr="007A219E">
        <w:rPr>
          <w:rFonts w:ascii="Times New Roman" w:hAnsi="Times New Roman" w:cs="Times New Roman"/>
          <w:sz w:val="28"/>
          <w:szCs w:val="28"/>
          <w:lang w:bidi="ru-RU"/>
        </w:rPr>
        <w:t xml:space="preserve">11.3. Минобразования РБ признает объединяющие обучающихся первичные профсоюзные организации, действующие в организациях профессионального образования, формой студенческого самоуправления, а </w:t>
      </w:r>
      <w:r w:rsidRPr="007A219E">
        <w:rPr>
          <w:rFonts w:ascii="Times New Roman" w:hAnsi="Times New Roman" w:cs="Times New Roman"/>
          <w:sz w:val="28"/>
          <w:szCs w:val="28"/>
          <w:lang w:bidi="ru-RU"/>
        </w:rPr>
        <w:lastRenderedPageBreak/>
        <w:t>выборные органы объединяющих обучающихся первичных профсоюзных организаций – органами студенческого самоуправления.</w:t>
      </w:r>
    </w:p>
    <w:p w:rsidR="00CE2407" w:rsidRPr="007A219E" w:rsidRDefault="00CE2407" w:rsidP="002625EA">
      <w:pPr>
        <w:pStyle w:val="Default"/>
        <w:jc w:val="both"/>
        <w:rPr>
          <w:rFonts w:ascii="Times New Roman" w:hAnsi="Times New Roman" w:cs="Times New Roman"/>
          <w:bCs/>
          <w:color w:val="auto"/>
          <w:sz w:val="28"/>
          <w:szCs w:val="28"/>
        </w:rPr>
      </w:pPr>
    </w:p>
    <w:p w:rsidR="002625EA" w:rsidRPr="007A219E" w:rsidRDefault="002625EA" w:rsidP="002625EA">
      <w:pPr>
        <w:pStyle w:val="Default"/>
        <w:jc w:val="both"/>
        <w:rPr>
          <w:rFonts w:ascii="Times New Roman" w:hAnsi="Times New Roman" w:cs="Times New Roman"/>
          <w:bCs/>
          <w:color w:val="auto"/>
          <w:sz w:val="28"/>
          <w:szCs w:val="28"/>
        </w:rPr>
      </w:pPr>
    </w:p>
    <w:p w:rsidR="00CE2407" w:rsidRPr="007A219E" w:rsidRDefault="00CE2407" w:rsidP="00CE2407">
      <w:pPr>
        <w:pStyle w:val="Default"/>
        <w:jc w:val="center"/>
        <w:rPr>
          <w:rFonts w:ascii="Times New Roman" w:hAnsi="Times New Roman" w:cs="Times New Roman"/>
          <w:color w:val="auto"/>
          <w:sz w:val="28"/>
          <w:szCs w:val="28"/>
        </w:rPr>
      </w:pPr>
      <w:r w:rsidRPr="007A219E">
        <w:rPr>
          <w:rFonts w:ascii="Times New Roman" w:hAnsi="Times New Roman" w:cs="Times New Roman"/>
          <w:b/>
          <w:bCs/>
          <w:color w:val="auto"/>
          <w:sz w:val="28"/>
          <w:szCs w:val="28"/>
        </w:rPr>
        <w:t>XII. КОНТРОЛЬ ЗА ВЫПОЛНЕНИЕМ СОГЛАШЕНИЯ</w:t>
      </w:r>
    </w:p>
    <w:p w:rsidR="00CE2407" w:rsidRPr="007A219E" w:rsidRDefault="00CE2407" w:rsidP="00CE2407">
      <w:pPr>
        <w:pStyle w:val="Default"/>
        <w:jc w:val="both"/>
        <w:rPr>
          <w:rFonts w:ascii="Times New Roman" w:hAnsi="Times New Roman" w:cs="Times New Roman"/>
          <w:color w:val="auto"/>
          <w:sz w:val="28"/>
          <w:szCs w:val="28"/>
        </w:rPr>
      </w:pPr>
    </w:p>
    <w:p w:rsidR="00CE2407" w:rsidRPr="007A219E" w:rsidRDefault="00CE2407" w:rsidP="00CE2407">
      <w:pPr>
        <w:pStyle w:val="Default"/>
        <w:ind w:firstLine="540"/>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12.1. Контроль выполнения настоящего Соглашения осуществляется сторонами Соглашения, их полномочными представителями, Республиканской отраслевой комиссией по регулированию социально-трудовых</w:t>
      </w:r>
      <w:r w:rsidR="002625EA" w:rsidRPr="007A219E">
        <w:rPr>
          <w:rFonts w:ascii="Times New Roman" w:hAnsi="Times New Roman" w:cs="Times New Roman"/>
          <w:color w:val="auto"/>
          <w:sz w:val="28"/>
          <w:szCs w:val="28"/>
        </w:rPr>
        <w:t xml:space="preserve"> отношений в сфере образования.</w:t>
      </w:r>
    </w:p>
    <w:p w:rsidR="00CE2407" w:rsidRPr="007A219E" w:rsidRDefault="00CE2407" w:rsidP="00CE2407">
      <w:pPr>
        <w:pStyle w:val="Default"/>
        <w:ind w:firstLine="540"/>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 xml:space="preserve">12.2. Выполнение обязательств, включенных в Соглашение в виде рекомендаций органам, осуществляющим управление в сфере образования, работодателям, контролируется наряду с </w:t>
      </w:r>
      <w:r w:rsidR="002625EA" w:rsidRPr="007A219E">
        <w:rPr>
          <w:rFonts w:ascii="Times New Roman" w:hAnsi="Times New Roman" w:cs="Times New Roman"/>
          <w:color w:val="auto"/>
          <w:sz w:val="28"/>
          <w:szCs w:val="28"/>
        </w:rPr>
        <w:t>прямыми обязательствами сторон.</w:t>
      </w:r>
    </w:p>
    <w:p w:rsidR="00C961A4" w:rsidRPr="007A219E" w:rsidRDefault="00CE2407" w:rsidP="002625EA">
      <w:pPr>
        <w:pStyle w:val="Default"/>
        <w:ind w:firstLine="540"/>
        <w:jc w:val="both"/>
        <w:rPr>
          <w:rFonts w:ascii="Times New Roman" w:hAnsi="Times New Roman" w:cs="Times New Roman"/>
          <w:color w:val="auto"/>
          <w:sz w:val="28"/>
          <w:szCs w:val="28"/>
        </w:rPr>
      </w:pPr>
      <w:r w:rsidRPr="007A219E">
        <w:rPr>
          <w:rFonts w:ascii="Times New Roman" w:hAnsi="Times New Roman" w:cs="Times New Roman"/>
          <w:color w:val="auto"/>
          <w:sz w:val="28"/>
          <w:szCs w:val="28"/>
        </w:rPr>
        <w:t>12.3. Информация сторон о выполнении настоящего Соглашения рассматривается на совместном заседании Коллегии Минобразования РБ и Президиума Рескома Профсоюза и доводится до сведения подведомственных образовательных организаций, органов, осуществляющих управление в сфере образования, территориальных (местных) и п</w:t>
      </w:r>
      <w:r w:rsidR="002625EA" w:rsidRPr="007A219E">
        <w:rPr>
          <w:rFonts w:ascii="Times New Roman" w:hAnsi="Times New Roman" w:cs="Times New Roman"/>
          <w:color w:val="auto"/>
          <w:sz w:val="28"/>
          <w:szCs w:val="28"/>
        </w:rPr>
        <w:t>ервичных организаций Профсоюза.</w:t>
      </w:r>
    </w:p>
    <w:p w:rsidR="00266AE6" w:rsidRPr="007A219E" w:rsidRDefault="00266AE6" w:rsidP="002625EA">
      <w:pPr>
        <w:pStyle w:val="Default"/>
        <w:ind w:firstLine="540"/>
        <w:jc w:val="both"/>
        <w:rPr>
          <w:rFonts w:ascii="Times New Roman" w:hAnsi="Times New Roman" w:cs="Times New Roman"/>
          <w:color w:val="auto"/>
          <w:sz w:val="28"/>
          <w:szCs w:val="28"/>
        </w:rPr>
      </w:pPr>
    </w:p>
    <w:p w:rsidR="00266AE6" w:rsidRPr="007A219E" w:rsidRDefault="00266AE6" w:rsidP="002625EA">
      <w:pPr>
        <w:pStyle w:val="Default"/>
        <w:ind w:firstLine="540"/>
        <w:jc w:val="both"/>
        <w:rPr>
          <w:rFonts w:ascii="Times New Roman" w:hAnsi="Times New Roman" w:cs="Times New Roman"/>
          <w:color w:val="auto"/>
          <w:sz w:val="28"/>
          <w:szCs w:val="28"/>
        </w:rPr>
      </w:pPr>
    </w:p>
    <w:p w:rsidR="00266AE6" w:rsidRPr="007A219E" w:rsidRDefault="00266AE6" w:rsidP="002625EA">
      <w:pPr>
        <w:pStyle w:val="Default"/>
        <w:ind w:firstLine="540"/>
        <w:jc w:val="both"/>
        <w:rPr>
          <w:rFonts w:ascii="Times New Roman" w:hAnsi="Times New Roman" w:cs="Times New Roman"/>
          <w:color w:val="auto"/>
          <w:sz w:val="28"/>
          <w:szCs w:val="28"/>
        </w:rPr>
      </w:pPr>
    </w:p>
    <w:p w:rsidR="00266AE6" w:rsidRPr="007A219E" w:rsidRDefault="00266AE6" w:rsidP="002625EA">
      <w:pPr>
        <w:pStyle w:val="Default"/>
        <w:ind w:firstLine="540"/>
        <w:jc w:val="both"/>
        <w:rPr>
          <w:rFonts w:ascii="Times New Roman" w:hAnsi="Times New Roman" w:cs="Times New Roman"/>
          <w:color w:val="auto"/>
          <w:sz w:val="28"/>
          <w:szCs w:val="28"/>
        </w:rPr>
      </w:pPr>
    </w:p>
    <w:p w:rsidR="0066187E" w:rsidRPr="007A219E" w:rsidRDefault="0066187E" w:rsidP="002625EA">
      <w:pPr>
        <w:pStyle w:val="Default"/>
        <w:ind w:firstLine="540"/>
        <w:jc w:val="both"/>
        <w:rPr>
          <w:rFonts w:ascii="Times New Roman" w:hAnsi="Times New Roman" w:cs="Times New Roman"/>
          <w:color w:val="auto"/>
          <w:sz w:val="28"/>
          <w:szCs w:val="28"/>
        </w:rPr>
      </w:pPr>
    </w:p>
    <w:p w:rsidR="0066187E" w:rsidRPr="007A219E" w:rsidRDefault="0066187E" w:rsidP="002625EA">
      <w:pPr>
        <w:pStyle w:val="Default"/>
        <w:ind w:firstLine="540"/>
        <w:jc w:val="both"/>
        <w:rPr>
          <w:rFonts w:ascii="Times New Roman" w:hAnsi="Times New Roman" w:cs="Times New Roman"/>
          <w:color w:val="auto"/>
          <w:sz w:val="28"/>
          <w:szCs w:val="28"/>
        </w:rPr>
      </w:pPr>
    </w:p>
    <w:p w:rsidR="0066187E" w:rsidRPr="007A219E" w:rsidRDefault="0066187E" w:rsidP="002625EA">
      <w:pPr>
        <w:pStyle w:val="Default"/>
        <w:ind w:firstLine="540"/>
        <w:jc w:val="both"/>
        <w:rPr>
          <w:rFonts w:ascii="Times New Roman" w:hAnsi="Times New Roman" w:cs="Times New Roman"/>
          <w:color w:val="auto"/>
          <w:sz w:val="28"/>
          <w:szCs w:val="28"/>
        </w:rPr>
      </w:pPr>
    </w:p>
    <w:p w:rsidR="0066187E" w:rsidRPr="007A219E" w:rsidRDefault="0066187E" w:rsidP="002625EA">
      <w:pPr>
        <w:pStyle w:val="Default"/>
        <w:ind w:firstLine="540"/>
        <w:jc w:val="both"/>
        <w:rPr>
          <w:rFonts w:ascii="Times New Roman" w:hAnsi="Times New Roman" w:cs="Times New Roman"/>
          <w:color w:val="auto"/>
          <w:sz w:val="28"/>
          <w:szCs w:val="28"/>
        </w:rPr>
      </w:pPr>
    </w:p>
    <w:p w:rsidR="0066187E" w:rsidRPr="007A219E" w:rsidRDefault="0066187E" w:rsidP="002625EA">
      <w:pPr>
        <w:pStyle w:val="Default"/>
        <w:ind w:firstLine="540"/>
        <w:jc w:val="both"/>
        <w:rPr>
          <w:rFonts w:ascii="Times New Roman" w:hAnsi="Times New Roman" w:cs="Times New Roman"/>
          <w:color w:val="auto"/>
          <w:sz w:val="28"/>
          <w:szCs w:val="28"/>
        </w:rPr>
      </w:pPr>
    </w:p>
    <w:p w:rsidR="0066187E" w:rsidRPr="007A219E" w:rsidRDefault="0066187E" w:rsidP="002625EA">
      <w:pPr>
        <w:pStyle w:val="Default"/>
        <w:ind w:firstLine="540"/>
        <w:jc w:val="both"/>
        <w:rPr>
          <w:rFonts w:ascii="Times New Roman" w:hAnsi="Times New Roman" w:cs="Times New Roman"/>
          <w:color w:val="auto"/>
          <w:sz w:val="28"/>
          <w:szCs w:val="28"/>
        </w:rPr>
      </w:pPr>
    </w:p>
    <w:p w:rsidR="0066187E" w:rsidRPr="007A219E" w:rsidRDefault="0066187E" w:rsidP="002625EA">
      <w:pPr>
        <w:pStyle w:val="Default"/>
        <w:ind w:firstLine="540"/>
        <w:jc w:val="both"/>
        <w:rPr>
          <w:rFonts w:ascii="Times New Roman" w:hAnsi="Times New Roman" w:cs="Times New Roman"/>
          <w:color w:val="auto"/>
          <w:sz w:val="28"/>
          <w:szCs w:val="28"/>
        </w:rPr>
      </w:pPr>
    </w:p>
    <w:p w:rsidR="0066187E" w:rsidRPr="007A219E" w:rsidRDefault="0066187E" w:rsidP="002625EA">
      <w:pPr>
        <w:pStyle w:val="Default"/>
        <w:ind w:firstLine="540"/>
        <w:jc w:val="both"/>
        <w:rPr>
          <w:rFonts w:ascii="Times New Roman" w:hAnsi="Times New Roman" w:cs="Times New Roman"/>
          <w:color w:val="auto"/>
          <w:sz w:val="28"/>
          <w:szCs w:val="28"/>
        </w:rPr>
      </w:pPr>
    </w:p>
    <w:p w:rsidR="0066187E" w:rsidRPr="007A219E" w:rsidRDefault="0066187E" w:rsidP="002625EA">
      <w:pPr>
        <w:pStyle w:val="Default"/>
        <w:ind w:firstLine="540"/>
        <w:jc w:val="both"/>
        <w:rPr>
          <w:rFonts w:ascii="Times New Roman" w:hAnsi="Times New Roman" w:cs="Times New Roman"/>
          <w:color w:val="auto"/>
          <w:sz w:val="28"/>
          <w:szCs w:val="28"/>
        </w:rPr>
      </w:pPr>
    </w:p>
    <w:p w:rsidR="0066187E" w:rsidRPr="007A219E" w:rsidRDefault="0066187E" w:rsidP="002625EA">
      <w:pPr>
        <w:pStyle w:val="Default"/>
        <w:ind w:firstLine="540"/>
        <w:jc w:val="both"/>
        <w:rPr>
          <w:rFonts w:ascii="Times New Roman" w:hAnsi="Times New Roman" w:cs="Times New Roman"/>
          <w:color w:val="auto"/>
          <w:sz w:val="28"/>
          <w:szCs w:val="28"/>
        </w:rPr>
      </w:pPr>
    </w:p>
    <w:p w:rsidR="0066187E" w:rsidRPr="007A219E" w:rsidRDefault="0066187E" w:rsidP="002625EA">
      <w:pPr>
        <w:pStyle w:val="Default"/>
        <w:ind w:firstLine="540"/>
        <w:jc w:val="both"/>
        <w:rPr>
          <w:rFonts w:ascii="Times New Roman" w:hAnsi="Times New Roman" w:cs="Times New Roman"/>
          <w:color w:val="auto"/>
          <w:sz w:val="28"/>
          <w:szCs w:val="28"/>
        </w:rPr>
      </w:pPr>
    </w:p>
    <w:p w:rsidR="00266AE6" w:rsidRPr="007A219E" w:rsidRDefault="00266AE6" w:rsidP="002625EA">
      <w:pPr>
        <w:pStyle w:val="Default"/>
        <w:ind w:firstLine="540"/>
        <w:jc w:val="both"/>
        <w:rPr>
          <w:rFonts w:ascii="Times New Roman" w:hAnsi="Times New Roman" w:cs="Times New Roman"/>
          <w:color w:val="auto"/>
          <w:sz w:val="28"/>
          <w:szCs w:val="28"/>
        </w:rPr>
      </w:pPr>
    </w:p>
    <w:p w:rsidR="00570505" w:rsidRPr="007A219E" w:rsidRDefault="00570505" w:rsidP="002625EA">
      <w:pPr>
        <w:pStyle w:val="Default"/>
        <w:ind w:firstLine="540"/>
        <w:jc w:val="both"/>
        <w:rPr>
          <w:rFonts w:ascii="Times New Roman" w:hAnsi="Times New Roman" w:cs="Times New Roman"/>
          <w:color w:val="auto"/>
          <w:sz w:val="28"/>
          <w:szCs w:val="28"/>
        </w:rPr>
      </w:pPr>
    </w:p>
    <w:p w:rsidR="00570505" w:rsidRPr="007A219E" w:rsidRDefault="00570505" w:rsidP="002625EA">
      <w:pPr>
        <w:pStyle w:val="Default"/>
        <w:ind w:firstLine="540"/>
        <w:jc w:val="both"/>
        <w:rPr>
          <w:rFonts w:ascii="Times New Roman" w:hAnsi="Times New Roman" w:cs="Times New Roman"/>
          <w:color w:val="auto"/>
          <w:sz w:val="28"/>
          <w:szCs w:val="28"/>
        </w:rPr>
      </w:pPr>
    </w:p>
    <w:p w:rsidR="00570505" w:rsidRPr="007A219E" w:rsidRDefault="00570505" w:rsidP="002625EA">
      <w:pPr>
        <w:pStyle w:val="Default"/>
        <w:ind w:firstLine="540"/>
        <w:jc w:val="both"/>
        <w:rPr>
          <w:rFonts w:ascii="Times New Roman" w:hAnsi="Times New Roman" w:cs="Times New Roman"/>
          <w:color w:val="auto"/>
          <w:sz w:val="28"/>
          <w:szCs w:val="28"/>
        </w:rPr>
      </w:pPr>
    </w:p>
    <w:p w:rsidR="00570505" w:rsidRDefault="00570505" w:rsidP="002625EA">
      <w:pPr>
        <w:pStyle w:val="Default"/>
        <w:ind w:firstLine="540"/>
        <w:jc w:val="both"/>
        <w:rPr>
          <w:rFonts w:ascii="Times New Roman" w:hAnsi="Times New Roman" w:cs="Times New Roman"/>
          <w:color w:val="auto"/>
          <w:sz w:val="28"/>
          <w:szCs w:val="28"/>
        </w:rPr>
      </w:pPr>
    </w:p>
    <w:p w:rsidR="00090745" w:rsidRDefault="00090745" w:rsidP="002625EA">
      <w:pPr>
        <w:pStyle w:val="Default"/>
        <w:ind w:firstLine="540"/>
        <w:jc w:val="both"/>
        <w:rPr>
          <w:rFonts w:ascii="Times New Roman" w:hAnsi="Times New Roman" w:cs="Times New Roman"/>
          <w:color w:val="auto"/>
          <w:sz w:val="28"/>
          <w:szCs w:val="28"/>
        </w:rPr>
      </w:pPr>
    </w:p>
    <w:p w:rsidR="00090745" w:rsidRDefault="00090745" w:rsidP="002625EA">
      <w:pPr>
        <w:pStyle w:val="Default"/>
        <w:ind w:firstLine="540"/>
        <w:jc w:val="both"/>
        <w:rPr>
          <w:rFonts w:ascii="Times New Roman" w:hAnsi="Times New Roman" w:cs="Times New Roman"/>
          <w:color w:val="auto"/>
          <w:sz w:val="28"/>
          <w:szCs w:val="28"/>
        </w:rPr>
      </w:pPr>
    </w:p>
    <w:p w:rsidR="00090745" w:rsidRPr="007A219E" w:rsidRDefault="00090745" w:rsidP="002625EA">
      <w:pPr>
        <w:pStyle w:val="Default"/>
        <w:ind w:firstLine="540"/>
        <w:jc w:val="both"/>
        <w:rPr>
          <w:rFonts w:ascii="Times New Roman" w:hAnsi="Times New Roman" w:cs="Times New Roman"/>
          <w:color w:val="auto"/>
          <w:sz w:val="28"/>
          <w:szCs w:val="28"/>
        </w:rPr>
      </w:pPr>
    </w:p>
    <w:p w:rsidR="00570505" w:rsidRPr="007A219E" w:rsidRDefault="00570505" w:rsidP="002625EA">
      <w:pPr>
        <w:pStyle w:val="Default"/>
        <w:ind w:firstLine="540"/>
        <w:jc w:val="both"/>
        <w:rPr>
          <w:rFonts w:ascii="Times New Roman" w:hAnsi="Times New Roman" w:cs="Times New Roman"/>
          <w:color w:val="auto"/>
          <w:sz w:val="28"/>
          <w:szCs w:val="28"/>
        </w:rPr>
      </w:pPr>
    </w:p>
    <w:p w:rsidR="00570505" w:rsidRPr="007A219E" w:rsidRDefault="00570505" w:rsidP="002625EA">
      <w:pPr>
        <w:pStyle w:val="Default"/>
        <w:ind w:firstLine="540"/>
        <w:jc w:val="both"/>
        <w:rPr>
          <w:rFonts w:ascii="Times New Roman" w:hAnsi="Times New Roman" w:cs="Times New Roman"/>
          <w:color w:val="auto"/>
          <w:sz w:val="28"/>
          <w:szCs w:val="28"/>
        </w:rPr>
      </w:pPr>
    </w:p>
    <w:p w:rsidR="00570505" w:rsidRPr="007A219E" w:rsidRDefault="00570505" w:rsidP="002625EA">
      <w:pPr>
        <w:pStyle w:val="Default"/>
        <w:ind w:firstLine="540"/>
        <w:jc w:val="both"/>
        <w:rPr>
          <w:rFonts w:ascii="Times New Roman" w:hAnsi="Times New Roman" w:cs="Times New Roman"/>
          <w:color w:val="auto"/>
          <w:sz w:val="28"/>
          <w:szCs w:val="28"/>
        </w:rPr>
      </w:pPr>
    </w:p>
    <w:p w:rsidR="00266AE6" w:rsidRPr="007A219E" w:rsidRDefault="00266AE6" w:rsidP="00266AE6">
      <w:pPr>
        <w:widowControl w:val="0"/>
        <w:spacing w:after="0" w:line="240" w:lineRule="auto"/>
        <w:jc w:val="right"/>
        <w:rPr>
          <w:rFonts w:ascii="Times New Roman" w:eastAsia="Times New Roman" w:hAnsi="Times New Roman" w:cs="Times New Roman"/>
          <w:bCs/>
          <w:iCs/>
          <w:color w:val="000000"/>
          <w:sz w:val="24"/>
          <w:szCs w:val="24"/>
          <w:lang w:eastAsia="ru-RU" w:bidi="ru-RU"/>
        </w:rPr>
      </w:pPr>
      <w:r w:rsidRPr="007A219E">
        <w:rPr>
          <w:rFonts w:ascii="Times New Roman" w:eastAsia="Times New Roman" w:hAnsi="Times New Roman" w:cs="Times New Roman"/>
          <w:bCs/>
          <w:iCs/>
          <w:color w:val="000000"/>
          <w:sz w:val="24"/>
          <w:szCs w:val="24"/>
          <w:lang w:eastAsia="ru-RU" w:bidi="ru-RU"/>
        </w:rPr>
        <w:lastRenderedPageBreak/>
        <w:t>Приложение №1</w:t>
      </w:r>
    </w:p>
    <w:p w:rsidR="00266AE6" w:rsidRPr="007A219E" w:rsidRDefault="00266AE6" w:rsidP="00266AE6">
      <w:pPr>
        <w:widowControl w:val="0"/>
        <w:spacing w:after="0" w:line="240" w:lineRule="auto"/>
        <w:ind w:left="7061"/>
        <w:rPr>
          <w:rFonts w:ascii="Times New Roman" w:eastAsia="Times New Roman" w:hAnsi="Times New Roman" w:cs="Times New Roman"/>
          <w:b/>
          <w:bCs/>
          <w:i/>
          <w:iCs/>
          <w:sz w:val="28"/>
          <w:szCs w:val="28"/>
          <w:lang w:eastAsia="ru-RU" w:bidi="ru-RU"/>
        </w:rPr>
      </w:pPr>
    </w:p>
    <w:tbl>
      <w:tblPr>
        <w:tblOverlap w:val="never"/>
        <w:tblW w:w="9356" w:type="dxa"/>
        <w:tblLayout w:type="fixed"/>
        <w:tblCellMar>
          <w:left w:w="10" w:type="dxa"/>
          <w:right w:w="10" w:type="dxa"/>
        </w:tblCellMar>
        <w:tblLook w:val="04A0" w:firstRow="1" w:lastRow="0" w:firstColumn="1" w:lastColumn="0" w:noHBand="0" w:noVBand="1"/>
      </w:tblPr>
      <w:tblGrid>
        <w:gridCol w:w="3554"/>
        <w:gridCol w:w="5802"/>
      </w:tblGrid>
      <w:tr w:rsidR="00266AE6" w:rsidRPr="007A219E" w:rsidTr="00E623AD">
        <w:trPr>
          <w:trHeight w:hRule="exact" w:val="1340"/>
        </w:trPr>
        <w:tc>
          <w:tcPr>
            <w:tcW w:w="3554" w:type="dxa"/>
            <w:tcBorders>
              <w:top w:val="single" w:sz="4" w:space="0" w:color="auto"/>
              <w:left w:val="single" w:sz="4" w:space="0" w:color="auto"/>
            </w:tcBorders>
            <w:shd w:val="clear" w:color="auto" w:fill="FFFFFF"/>
          </w:tcPr>
          <w:p w:rsidR="00266AE6" w:rsidRPr="007A219E" w:rsidRDefault="00266AE6" w:rsidP="00266AE6">
            <w:pPr>
              <w:widowControl w:val="0"/>
              <w:spacing w:after="0" w:line="240" w:lineRule="auto"/>
              <w:jc w:val="center"/>
              <w:rPr>
                <w:rFonts w:ascii="Times New Roman" w:eastAsia="Times New Roman" w:hAnsi="Times New Roman" w:cs="Times New Roman"/>
                <w:b/>
                <w:bCs/>
                <w:color w:val="000000"/>
                <w:spacing w:val="-14"/>
                <w:sz w:val="28"/>
                <w:szCs w:val="28"/>
                <w:lang w:eastAsia="ru-RU" w:bidi="ru-RU"/>
              </w:rPr>
            </w:pPr>
            <w:r w:rsidRPr="007A219E">
              <w:rPr>
                <w:rFonts w:ascii="Times New Roman" w:eastAsia="Times New Roman" w:hAnsi="Times New Roman" w:cs="Times New Roman"/>
                <w:b/>
                <w:bCs/>
                <w:color w:val="000000"/>
                <w:spacing w:val="-14"/>
                <w:sz w:val="28"/>
                <w:szCs w:val="28"/>
                <w:lang w:eastAsia="ru-RU" w:bidi="ru-RU"/>
              </w:rPr>
              <w:t xml:space="preserve">Должность, </w:t>
            </w:r>
          </w:p>
          <w:p w:rsidR="00266AE6" w:rsidRPr="007A219E" w:rsidRDefault="00266AE6" w:rsidP="00266AE6">
            <w:pPr>
              <w:widowControl w:val="0"/>
              <w:spacing w:after="0" w:line="240" w:lineRule="auto"/>
              <w:jc w:val="center"/>
              <w:rPr>
                <w:rFonts w:ascii="Times New Roman" w:eastAsia="Times New Roman" w:hAnsi="Times New Roman" w:cs="Times New Roman"/>
                <w:sz w:val="28"/>
                <w:szCs w:val="28"/>
                <w:lang w:eastAsia="ru-RU" w:bidi="ru-RU"/>
              </w:rPr>
            </w:pPr>
            <w:r w:rsidRPr="007A219E">
              <w:rPr>
                <w:rFonts w:ascii="Times New Roman" w:eastAsia="Times New Roman" w:hAnsi="Times New Roman" w:cs="Times New Roman"/>
                <w:b/>
                <w:bCs/>
                <w:color w:val="000000"/>
                <w:spacing w:val="-14"/>
                <w:sz w:val="28"/>
                <w:szCs w:val="28"/>
                <w:lang w:eastAsia="ru-RU" w:bidi="ru-RU"/>
              </w:rPr>
              <w:t>по которой установлена квалификационная категория</w:t>
            </w:r>
          </w:p>
        </w:tc>
        <w:tc>
          <w:tcPr>
            <w:tcW w:w="5802" w:type="dxa"/>
            <w:tcBorders>
              <w:top w:val="single" w:sz="4" w:space="0" w:color="auto"/>
              <w:left w:val="single" w:sz="4" w:space="0" w:color="auto"/>
              <w:right w:val="single" w:sz="4" w:space="0" w:color="auto"/>
            </w:tcBorders>
            <w:shd w:val="clear" w:color="auto" w:fill="FFFFFF"/>
          </w:tcPr>
          <w:p w:rsidR="00266AE6" w:rsidRPr="007A219E" w:rsidRDefault="00266AE6" w:rsidP="006932F6">
            <w:pPr>
              <w:widowControl w:val="0"/>
              <w:spacing w:after="0" w:line="240" w:lineRule="auto"/>
              <w:jc w:val="center"/>
              <w:rPr>
                <w:rFonts w:ascii="Times New Roman" w:eastAsia="Times New Roman" w:hAnsi="Times New Roman" w:cs="Times New Roman"/>
                <w:sz w:val="28"/>
                <w:szCs w:val="28"/>
                <w:lang w:eastAsia="ru-RU" w:bidi="ru-RU"/>
              </w:rPr>
            </w:pPr>
            <w:r w:rsidRPr="007A219E">
              <w:rPr>
                <w:rFonts w:ascii="Times New Roman" w:eastAsia="Times New Roman" w:hAnsi="Times New Roman" w:cs="Times New Roman"/>
                <w:b/>
                <w:bCs/>
                <w:color w:val="000000"/>
                <w:spacing w:val="-10"/>
                <w:sz w:val="28"/>
                <w:szCs w:val="28"/>
                <w:lang w:eastAsia="ru-RU" w:bidi="ru-RU"/>
              </w:rPr>
              <w:t>Должность, по которой может учитываться квалификационная категория, установленная по должности, указанной</w:t>
            </w:r>
            <w:r w:rsidR="006932F6" w:rsidRPr="007A219E">
              <w:rPr>
                <w:rFonts w:ascii="Times New Roman" w:eastAsia="Times New Roman" w:hAnsi="Times New Roman" w:cs="Times New Roman"/>
                <w:b/>
                <w:bCs/>
                <w:color w:val="000000"/>
                <w:spacing w:val="-10"/>
                <w:sz w:val="28"/>
                <w:szCs w:val="28"/>
                <w:lang w:eastAsia="ru-RU" w:bidi="ru-RU"/>
              </w:rPr>
              <w:t xml:space="preserve"> </w:t>
            </w:r>
            <w:r w:rsidRPr="007A219E">
              <w:rPr>
                <w:rFonts w:ascii="Times New Roman" w:eastAsia="Times New Roman" w:hAnsi="Times New Roman" w:cs="Times New Roman"/>
                <w:b/>
                <w:bCs/>
                <w:color w:val="000000"/>
                <w:spacing w:val="-10"/>
                <w:sz w:val="28"/>
                <w:szCs w:val="28"/>
                <w:lang w:eastAsia="ru-RU" w:bidi="ru-RU"/>
              </w:rPr>
              <w:t>в графе 1</w:t>
            </w:r>
          </w:p>
        </w:tc>
      </w:tr>
      <w:tr w:rsidR="00266AE6" w:rsidRPr="007A219E" w:rsidTr="00E623AD">
        <w:trPr>
          <w:trHeight w:hRule="exact" w:val="446"/>
        </w:trPr>
        <w:tc>
          <w:tcPr>
            <w:tcW w:w="3554" w:type="dxa"/>
            <w:tcBorders>
              <w:top w:val="single" w:sz="4" w:space="0" w:color="auto"/>
              <w:left w:val="single" w:sz="4" w:space="0" w:color="auto"/>
            </w:tcBorders>
            <w:shd w:val="clear" w:color="auto" w:fill="FFFFFF"/>
            <w:vAlign w:val="center"/>
          </w:tcPr>
          <w:p w:rsidR="00266AE6" w:rsidRPr="007A219E" w:rsidRDefault="00266AE6" w:rsidP="00266AE6">
            <w:pPr>
              <w:widowControl w:val="0"/>
              <w:spacing w:after="0" w:line="240" w:lineRule="auto"/>
              <w:jc w:val="center"/>
              <w:rPr>
                <w:rFonts w:ascii="Times New Roman" w:eastAsia="Times New Roman" w:hAnsi="Times New Roman" w:cs="Times New Roman"/>
                <w:sz w:val="28"/>
                <w:szCs w:val="28"/>
                <w:lang w:eastAsia="ru-RU" w:bidi="ru-RU"/>
              </w:rPr>
            </w:pPr>
            <w:r w:rsidRPr="007A219E">
              <w:rPr>
                <w:rFonts w:ascii="Times New Roman" w:eastAsia="Arial" w:hAnsi="Times New Roman" w:cs="Times New Roman"/>
                <w:b/>
                <w:bCs/>
                <w:color w:val="000000"/>
                <w:sz w:val="28"/>
                <w:szCs w:val="28"/>
                <w:lang w:eastAsia="ru-RU" w:bidi="ru-RU"/>
              </w:rPr>
              <w:t>1</w:t>
            </w:r>
          </w:p>
        </w:tc>
        <w:tc>
          <w:tcPr>
            <w:tcW w:w="5802" w:type="dxa"/>
            <w:tcBorders>
              <w:top w:val="single" w:sz="4" w:space="0" w:color="auto"/>
              <w:left w:val="single" w:sz="4" w:space="0" w:color="auto"/>
              <w:right w:val="single" w:sz="4" w:space="0" w:color="auto"/>
            </w:tcBorders>
            <w:shd w:val="clear" w:color="auto" w:fill="FFFFFF"/>
            <w:vAlign w:val="center"/>
          </w:tcPr>
          <w:p w:rsidR="00266AE6" w:rsidRPr="007A219E" w:rsidRDefault="00266AE6" w:rsidP="00266AE6">
            <w:pPr>
              <w:widowControl w:val="0"/>
              <w:spacing w:after="0" w:line="240" w:lineRule="auto"/>
              <w:jc w:val="center"/>
              <w:rPr>
                <w:rFonts w:ascii="Times New Roman" w:eastAsia="Times New Roman" w:hAnsi="Times New Roman" w:cs="Times New Roman"/>
                <w:sz w:val="28"/>
                <w:szCs w:val="28"/>
                <w:lang w:eastAsia="ru-RU" w:bidi="ru-RU"/>
              </w:rPr>
            </w:pPr>
            <w:r w:rsidRPr="007A219E">
              <w:rPr>
                <w:rFonts w:ascii="Times New Roman" w:eastAsia="Arial" w:hAnsi="Times New Roman" w:cs="Times New Roman"/>
                <w:b/>
                <w:bCs/>
                <w:color w:val="000000"/>
                <w:sz w:val="28"/>
                <w:szCs w:val="28"/>
                <w:lang w:eastAsia="ru-RU" w:bidi="ru-RU"/>
              </w:rPr>
              <w:t>2</w:t>
            </w:r>
          </w:p>
        </w:tc>
      </w:tr>
      <w:tr w:rsidR="00266AE6" w:rsidRPr="007A219E" w:rsidTr="00E623AD">
        <w:trPr>
          <w:trHeight w:hRule="exact" w:val="2966"/>
        </w:trPr>
        <w:tc>
          <w:tcPr>
            <w:tcW w:w="3554" w:type="dxa"/>
            <w:tcBorders>
              <w:top w:val="single" w:sz="4" w:space="0" w:color="auto"/>
              <w:left w:val="single" w:sz="4" w:space="0" w:color="auto"/>
            </w:tcBorders>
            <w:shd w:val="clear" w:color="auto" w:fill="FFFFFF"/>
          </w:tcPr>
          <w:p w:rsidR="00266AE6" w:rsidRPr="007A219E" w:rsidRDefault="00266AE6" w:rsidP="00266AE6">
            <w:pPr>
              <w:widowControl w:val="0"/>
              <w:spacing w:after="0" w:line="240" w:lineRule="auto"/>
              <w:rPr>
                <w:rFonts w:ascii="Times New Roman" w:eastAsia="Times New Roman" w:hAnsi="Times New Roman" w:cs="Times New Roman"/>
                <w:sz w:val="28"/>
                <w:szCs w:val="28"/>
                <w:lang w:eastAsia="ru-RU" w:bidi="ru-RU"/>
              </w:rPr>
            </w:pPr>
            <w:r w:rsidRPr="007A219E">
              <w:rPr>
                <w:rFonts w:ascii="Times New Roman" w:eastAsia="Times New Roman" w:hAnsi="Times New Roman" w:cs="Times New Roman"/>
                <w:color w:val="000000"/>
                <w:sz w:val="28"/>
                <w:szCs w:val="28"/>
                <w:lang w:eastAsia="ru-RU" w:bidi="ru-RU"/>
              </w:rPr>
              <w:t>Учитель, преподаватель</w:t>
            </w:r>
          </w:p>
        </w:tc>
        <w:tc>
          <w:tcPr>
            <w:tcW w:w="5802" w:type="dxa"/>
            <w:tcBorders>
              <w:top w:val="single" w:sz="4" w:space="0" w:color="auto"/>
              <w:left w:val="single" w:sz="4" w:space="0" w:color="auto"/>
              <w:right w:val="single" w:sz="4" w:space="0" w:color="auto"/>
            </w:tcBorders>
            <w:shd w:val="clear" w:color="auto" w:fill="FFFFFF"/>
            <w:vAlign w:val="bottom"/>
          </w:tcPr>
          <w:p w:rsidR="00266AE6" w:rsidRPr="007A219E" w:rsidRDefault="00266AE6" w:rsidP="00266AE6">
            <w:pPr>
              <w:widowControl w:val="0"/>
              <w:spacing w:after="0" w:line="240" w:lineRule="auto"/>
              <w:jc w:val="both"/>
              <w:rPr>
                <w:rFonts w:ascii="Times New Roman" w:eastAsia="Times New Roman" w:hAnsi="Times New Roman" w:cs="Times New Roman"/>
                <w:sz w:val="28"/>
                <w:szCs w:val="28"/>
                <w:lang w:eastAsia="ru-RU" w:bidi="ru-RU"/>
              </w:rPr>
            </w:pPr>
            <w:r w:rsidRPr="007A219E">
              <w:rPr>
                <w:rFonts w:ascii="Times New Roman" w:eastAsia="Times New Roman" w:hAnsi="Times New Roman" w:cs="Times New Roman"/>
                <w:color w:val="000000"/>
                <w:sz w:val="28"/>
                <w:szCs w:val="28"/>
                <w:lang w:eastAsia="ru-RU" w:bidi="ru-RU"/>
              </w:rPr>
              <w:t>Воспитатель (независимо от места работы); социальный педагог; педагог-организатор; педагог дополнительного образования (при совпадении профиля кружка, направления дополнительной работы профилю работы по основной должности); учитель, преподаватель, ведущий занятия по отдел</w:t>
            </w:r>
            <w:r w:rsidR="00E623AD" w:rsidRPr="007A219E">
              <w:rPr>
                <w:rFonts w:ascii="Times New Roman" w:eastAsia="Times New Roman" w:hAnsi="Times New Roman" w:cs="Times New Roman"/>
                <w:color w:val="000000"/>
                <w:sz w:val="28"/>
                <w:szCs w:val="28"/>
                <w:lang w:eastAsia="ru-RU" w:bidi="ru-RU"/>
              </w:rPr>
              <w:t>ьным профильным темам из курса «</w:t>
            </w:r>
            <w:r w:rsidRPr="007A219E">
              <w:rPr>
                <w:rFonts w:ascii="Times New Roman" w:eastAsia="Times New Roman" w:hAnsi="Times New Roman" w:cs="Times New Roman"/>
                <w:color w:val="000000"/>
                <w:sz w:val="28"/>
                <w:szCs w:val="28"/>
                <w:lang w:eastAsia="ru-RU" w:bidi="ru-RU"/>
              </w:rPr>
              <w:t>Основы</w:t>
            </w:r>
            <w:r w:rsidR="00E623AD" w:rsidRPr="007A219E">
              <w:rPr>
                <w:rFonts w:ascii="Times New Roman" w:eastAsia="Times New Roman" w:hAnsi="Times New Roman" w:cs="Times New Roman"/>
                <w:color w:val="000000"/>
                <w:sz w:val="28"/>
                <w:szCs w:val="28"/>
                <w:lang w:eastAsia="ru-RU" w:bidi="ru-RU"/>
              </w:rPr>
              <w:t xml:space="preserve"> безопасности жизнедеятельности»</w:t>
            </w:r>
            <w:r w:rsidRPr="007A219E">
              <w:rPr>
                <w:rFonts w:ascii="Times New Roman" w:eastAsia="Times New Roman" w:hAnsi="Times New Roman" w:cs="Times New Roman"/>
                <w:color w:val="000000"/>
                <w:sz w:val="28"/>
                <w:szCs w:val="28"/>
                <w:lang w:eastAsia="ru-RU" w:bidi="ru-RU"/>
              </w:rPr>
              <w:t xml:space="preserve"> (ОБЖ)</w:t>
            </w:r>
          </w:p>
        </w:tc>
      </w:tr>
      <w:tr w:rsidR="00266AE6" w:rsidRPr="007A219E" w:rsidTr="00E623AD">
        <w:trPr>
          <w:trHeight w:hRule="exact" w:val="1974"/>
        </w:trPr>
        <w:tc>
          <w:tcPr>
            <w:tcW w:w="3554" w:type="dxa"/>
            <w:tcBorders>
              <w:top w:val="single" w:sz="4" w:space="0" w:color="auto"/>
              <w:left w:val="single" w:sz="4" w:space="0" w:color="auto"/>
            </w:tcBorders>
            <w:shd w:val="clear" w:color="auto" w:fill="FFFFFF"/>
            <w:vAlign w:val="bottom"/>
          </w:tcPr>
          <w:p w:rsidR="00E623AD" w:rsidRPr="007A219E" w:rsidRDefault="00E623AD" w:rsidP="00266AE6">
            <w:pPr>
              <w:widowControl w:val="0"/>
              <w:spacing w:after="0" w:line="240" w:lineRule="auto"/>
              <w:rPr>
                <w:rFonts w:ascii="Times New Roman" w:eastAsia="Times New Roman" w:hAnsi="Times New Roman" w:cs="Times New Roman"/>
                <w:color w:val="000000"/>
                <w:sz w:val="28"/>
                <w:szCs w:val="28"/>
                <w:lang w:eastAsia="ru-RU" w:bidi="ru-RU"/>
              </w:rPr>
            </w:pPr>
            <w:r w:rsidRPr="007A219E">
              <w:rPr>
                <w:rFonts w:ascii="Times New Roman" w:eastAsia="Times New Roman" w:hAnsi="Times New Roman" w:cs="Times New Roman"/>
                <w:color w:val="000000"/>
                <w:sz w:val="28"/>
                <w:szCs w:val="28"/>
                <w:lang w:eastAsia="ru-RU" w:bidi="ru-RU"/>
              </w:rPr>
              <w:t>Старший</w:t>
            </w:r>
          </w:p>
          <w:p w:rsidR="00266AE6" w:rsidRPr="007A219E" w:rsidRDefault="00266AE6" w:rsidP="00266AE6">
            <w:pPr>
              <w:widowControl w:val="0"/>
              <w:spacing w:after="0" w:line="240" w:lineRule="auto"/>
              <w:rPr>
                <w:rFonts w:ascii="Times New Roman" w:eastAsia="Times New Roman" w:hAnsi="Times New Roman" w:cs="Times New Roman"/>
                <w:sz w:val="28"/>
                <w:szCs w:val="28"/>
                <w:lang w:eastAsia="ru-RU" w:bidi="ru-RU"/>
              </w:rPr>
            </w:pPr>
            <w:r w:rsidRPr="007A219E">
              <w:rPr>
                <w:rFonts w:ascii="Times New Roman" w:eastAsia="Times New Roman" w:hAnsi="Times New Roman" w:cs="Times New Roman"/>
                <w:color w:val="000000"/>
                <w:sz w:val="28"/>
                <w:szCs w:val="28"/>
                <w:lang w:eastAsia="ru-RU" w:bidi="ru-RU"/>
              </w:rPr>
              <w:t>(вос</w:t>
            </w:r>
            <w:r w:rsidR="00E623AD" w:rsidRPr="007A219E">
              <w:rPr>
                <w:rFonts w:ascii="Times New Roman" w:eastAsia="Times New Roman" w:hAnsi="Times New Roman" w:cs="Times New Roman"/>
                <w:color w:val="000000"/>
                <w:sz w:val="28"/>
                <w:szCs w:val="28"/>
                <w:lang w:eastAsia="ru-RU" w:bidi="ru-RU"/>
              </w:rPr>
              <w:t>питатель, методист, инструктор-</w:t>
            </w:r>
            <w:r w:rsidRPr="007A219E">
              <w:rPr>
                <w:rFonts w:ascii="Times New Roman" w:eastAsia="Times New Roman" w:hAnsi="Times New Roman" w:cs="Times New Roman"/>
                <w:color w:val="000000"/>
                <w:sz w:val="28"/>
                <w:szCs w:val="28"/>
                <w:lang w:eastAsia="ru-RU" w:bidi="ru-RU"/>
              </w:rPr>
              <w:t>методист, педагог дополнительного образования, тренер- преподаватель)</w:t>
            </w:r>
          </w:p>
        </w:tc>
        <w:tc>
          <w:tcPr>
            <w:tcW w:w="5802" w:type="dxa"/>
            <w:tcBorders>
              <w:top w:val="single" w:sz="4" w:space="0" w:color="auto"/>
              <w:left w:val="single" w:sz="4" w:space="0" w:color="auto"/>
              <w:right w:val="single" w:sz="4" w:space="0" w:color="auto"/>
            </w:tcBorders>
            <w:shd w:val="clear" w:color="auto" w:fill="FFFFFF"/>
          </w:tcPr>
          <w:p w:rsidR="00266AE6" w:rsidRPr="007A219E" w:rsidRDefault="00266AE6" w:rsidP="00E623AD">
            <w:pPr>
              <w:widowControl w:val="0"/>
              <w:spacing w:after="0" w:line="240" w:lineRule="auto"/>
              <w:rPr>
                <w:rFonts w:ascii="Times New Roman" w:eastAsia="Times New Roman" w:hAnsi="Times New Roman" w:cs="Times New Roman"/>
                <w:sz w:val="28"/>
                <w:szCs w:val="28"/>
                <w:lang w:eastAsia="ru-RU" w:bidi="ru-RU"/>
              </w:rPr>
            </w:pPr>
            <w:r w:rsidRPr="007A219E">
              <w:rPr>
                <w:rFonts w:ascii="Times New Roman" w:eastAsia="Times New Roman" w:hAnsi="Times New Roman" w:cs="Times New Roman"/>
                <w:color w:val="000000"/>
                <w:sz w:val="28"/>
                <w:szCs w:val="28"/>
                <w:lang w:eastAsia="ru-RU" w:bidi="ru-RU"/>
              </w:rPr>
              <w:t>Анал</w:t>
            </w:r>
            <w:r w:rsidR="00E623AD" w:rsidRPr="007A219E">
              <w:rPr>
                <w:rFonts w:ascii="Times New Roman" w:eastAsia="Times New Roman" w:hAnsi="Times New Roman" w:cs="Times New Roman"/>
                <w:color w:val="000000"/>
                <w:sz w:val="28"/>
                <w:szCs w:val="28"/>
                <w:lang w:eastAsia="ru-RU" w:bidi="ru-RU"/>
              </w:rPr>
              <w:t>огичная должность без названия «старший»</w:t>
            </w:r>
          </w:p>
        </w:tc>
      </w:tr>
      <w:tr w:rsidR="00266AE6" w:rsidRPr="007A219E" w:rsidTr="00E623AD">
        <w:trPr>
          <w:trHeight w:hRule="exact" w:val="2018"/>
        </w:trPr>
        <w:tc>
          <w:tcPr>
            <w:tcW w:w="3554" w:type="dxa"/>
            <w:tcBorders>
              <w:top w:val="single" w:sz="4" w:space="0" w:color="auto"/>
              <w:left w:val="single" w:sz="4" w:space="0" w:color="auto"/>
            </w:tcBorders>
            <w:shd w:val="clear" w:color="auto" w:fill="FFFFFF"/>
          </w:tcPr>
          <w:p w:rsidR="00266AE6" w:rsidRPr="007A219E" w:rsidRDefault="00E623AD" w:rsidP="00266AE6">
            <w:pPr>
              <w:widowControl w:val="0"/>
              <w:spacing w:after="0" w:line="240" w:lineRule="auto"/>
              <w:rPr>
                <w:rFonts w:ascii="Times New Roman" w:eastAsia="Times New Roman" w:hAnsi="Times New Roman" w:cs="Times New Roman"/>
                <w:sz w:val="28"/>
                <w:szCs w:val="28"/>
                <w:lang w:eastAsia="ru-RU" w:bidi="ru-RU"/>
              </w:rPr>
            </w:pPr>
            <w:r w:rsidRPr="007A219E">
              <w:rPr>
                <w:rFonts w:ascii="Times New Roman" w:eastAsia="Times New Roman" w:hAnsi="Times New Roman" w:cs="Times New Roman"/>
                <w:color w:val="000000"/>
                <w:sz w:val="28"/>
                <w:szCs w:val="28"/>
                <w:lang w:eastAsia="ru-RU" w:bidi="ru-RU"/>
              </w:rPr>
              <w:t>Преподаватель-</w:t>
            </w:r>
            <w:r w:rsidR="00266AE6" w:rsidRPr="007A219E">
              <w:rPr>
                <w:rFonts w:ascii="Times New Roman" w:eastAsia="Times New Roman" w:hAnsi="Times New Roman" w:cs="Times New Roman"/>
                <w:color w:val="000000"/>
                <w:sz w:val="28"/>
                <w:szCs w:val="28"/>
                <w:lang w:eastAsia="ru-RU" w:bidi="ru-RU"/>
              </w:rPr>
              <w:t>организатор основ безопасности жизнедеятельности (ОБЖ)</w:t>
            </w:r>
          </w:p>
        </w:tc>
        <w:tc>
          <w:tcPr>
            <w:tcW w:w="5802" w:type="dxa"/>
            <w:tcBorders>
              <w:top w:val="single" w:sz="4" w:space="0" w:color="auto"/>
              <w:left w:val="single" w:sz="4" w:space="0" w:color="auto"/>
              <w:right w:val="single" w:sz="4" w:space="0" w:color="auto"/>
            </w:tcBorders>
            <w:shd w:val="clear" w:color="auto" w:fill="FFFFFF"/>
            <w:vAlign w:val="bottom"/>
          </w:tcPr>
          <w:p w:rsidR="00266AE6" w:rsidRPr="007A219E" w:rsidRDefault="00266AE6" w:rsidP="00E623AD">
            <w:pPr>
              <w:widowControl w:val="0"/>
              <w:tabs>
                <w:tab w:val="left" w:pos="4987"/>
              </w:tabs>
              <w:spacing w:after="0" w:line="240" w:lineRule="auto"/>
              <w:jc w:val="both"/>
              <w:rPr>
                <w:rFonts w:ascii="Times New Roman" w:eastAsia="Times New Roman" w:hAnsi="Times New Roman" w:cs="Times New Roman"/>
                <w:sz w:val="28"/>
                <w:szCs w:val="28"/>
                <w:lang w:eastAsia="ru-RU" w:bidi="ru-RU"/>
              </w:rPr>
            </w:pPr>
            <w:r w:rsidRPr="007A219E">
              <w:rPr>
                <w:rFonts w:ascii="Times New Roman" w:eastAsia="Times New Roman" w:hAnsi="Times New Roman" w:cs="Times New Roman"/>
                <w:color w:val="000000"/>
                <w:sz w:val="28"/>
                <w:szCs w:val="28"/>
                <w:lang w:eastAsia="ru-RU" w:bidi="ru-RU"/>
              </w:rPr>
              <w:t>Учитель, преподаватель, ведущий</w:t>
            </w:r>
            <w:r w:rsidR="00E623AD" w:rsidRPr="007A219E">
              <w:rPr>
                <w:rFonts w:ascii="Times New Roman" w:eastAsia="Times New Roman" w:hAnsi="Times New Roman" w:cs="Times New Roman"/>
                <w:color w:val="000000"/>
                <w:sz w:val="28"/>
                <w:szCs w:val="28"/>
                <w:lang w:eastAsia="ru-RU" w:bidi="ru-RU"/>
              </w:rPr>
              <w:t xml:space="preserve"> </w:t>
            </w:r>
            <w:r w:rsidRPr="007A219E">
              <w:rPr>
                <w:rFonts w:ascii="Times New Roman" w:eastAsia="Times New Roman" w:hAnsi="Times New Roman" w:cs="Times New Roman"/>
                <w:color w:val="000000"/>
                <w:sz w:val="28"/>
                <w:szCs w:val="28"/>
                <w:lang w:eastAsia="ru-RU" w:bidi="ru-RU"/>
              </w:rPr>
              <w:t>занятия с</w:t>
            </w:r>
            <w:r w:rsidR="00E623AD" w:rsidRPr="007A219E">
              <w:rPr>
                <w:rFonts w:ascii="Times New Roman" w:eastAsia="Times New Roman" w:hAnsi="Times New Roman" w:cs="Times New Roman"/>
                <w:color w:val="000000"/>
                <w:sz w:val="28"/>
                <w:szCs w:val="28"/>
                <w:lang w:eastAsia="ru-RU" w:bidi="ru-RU"/>
              </w:rPr>
              <w:t xml:space="preserve"> обучающимися по курсу «</w:t>
            </w:r>
            <w:r w:rsidRPr="007A219E">
              <w:rPr>
                <w:rFonts w:ascii="Times New Roman" w:eastAsia="Times New Roman" w:hAnsi="Times New Roman" w:cs="Times New Roman"/>
                <w:color w:val="000000"/>
                <w:sz w:val="28"/>
                <w:szCs w:val="28"/>
                <w:lang w:eastAsia="ru-RU" w:bidi="ru-RU"/>
              </w:rPr>
              <w:t>Основы</w:t>
            </w:r>
            <w:r w:rsidR="00E623AD" w:rsidRPr="007A219E">
              <w:rPr>
                <w:rFonts w:ascii="Times New Roman" w:eastAsia="Times New Roman" w:hAnsi="Times New Roman" w:cs="Times New Roman"/>
                <w:color w:val="000000"/>
                <w:sz w:val="28"/>
                <w:szCs w:val="28"/>
                <w:lang w:eastAsia="ru-RU" w:bidi="ru-RU"/>
              </w:rPr>
              <w:t xml:space="preserve"> безопасности жизнедеятельности» (ОБЖ) сверх </w:t>
            </w:r>
            <w:r w:rsidRPr="007A219E">
              <w:rPr>
                <w:rFonts w:ascii="Times New Roman" w:eastAsia="Times New Roman" w:hAnsi="Times New Roman" w:cs="Times New Roman"/>
                <w:color w:val="000000"/>
                <w:sz w:val="28"/>
                <w:szCs w:val="28"/>
                <w:lang w:eastAsia="ru-RU" w:bidi="ru-RU"/>
              </w:rPr>
              <w:t>учебной</w:t>
            </w:r>
            <w:r w:rsidR="00E623AD" w:rsidRPr="007A219E">
              <w:rPr>
                <w:rFonts w:ascii="Times New Roman" w:eastAsia="Times New Roman" w:hAnsi="Times New Roman" w:cs="Times New Roman"/>
                <w:color w:val="000000"/>
                <w:sz w:val="28"/>
                <w:szCs w:val="28"/>
                <w:lang w:eastAsia="ru-RU" w:bidi="ru-RU"/>
              </w:rPr>
              <w:t xml:space="preserve"> </w:t>
            </w:r>
            <w:r w:rsidRPr="007A219E">
              <w:rPr>
                <w:rFonts w:ascii="Times New Roman" w:eastAsia="Times New Roman" w:hAnsi="Times New Roman" w:cs="Times New Roman"/>
                <w:color w:val="000000"/>
                <w:sz w:val="28"/>
                <w:szCs w:val="28"/>
                <w:lang w:eastAsia="ru-RU" w:bidi="ru-RU"/>
              </w:rPr>
              <w:t>нагрузки, входящей в основные должностные обязанности;</w:t>
            </w:r>
            <w:r w:rsidR="00E623AD" w:rsidRPr="007A219E">
              <w:rPr>
                <w:rFonts w:ascii="Times New Roman" w:eastAsia="Times New Roman" w:hAnsi="Times New Roman" w:cs="Times New Roman"/>
                <w:color w:val="000000"/>
                <w:sz w:val="28"/>
                <w:szCs w:val="28"/>
                <w:lang w:eastAsia="ru-RU" w:bidi="ru-RU"/>
              </w:rPr>
              <w:t xml:space="preserve"> </w:t>
            </w:r>
            <w:r w:rsidRPr="007A219E">
              <w:rPr>
                <w:rFonts w:ascii="Times New Roman" w:eastAsia="Times New Roman" w:hAnsi="Times New Roman" w:cs="Times New Roman"/>
                <w:color w:val="000000"/>
                <w:sz w:val="28"/>
                <w:szCs w:val="28"/>
                <w:lang w:eastAsia="ru-RU" w:bidi="ru-RU"/>
              </w:rPr>
              <w:t>учитель,</w:t>
            </w:r>
            <w:r w:rsidR="00E623AD" w:rsidRPr="007A219E">
              <w:rPr>
                <w:rFonts w:ascii="Times New Roman" w:eastAsia="Times New Roman" w:hAnsi="Times New Roman" w:cs="Times New Roman"/>
                <w:color w:val="000000"/>
                <w:sz w:val="28"/>
                <w:szCs w:val="28"/>
                <w:lang w:eastAsia="ru-RU" w:bidi="ru-RU"/>
              </w:rPr>
              <w:t xml:space="preserve"> </w:t>
            </w:r>
            <w:r w:rsidRPr="007A219E">
              <w:rPr>
                <w:rFonts w:ascii="Times New Roman" w:eastAsia="Times New Roman" w:hAnsi="Times New Roman" w:cs="Times New Roman"/>
                <w:color w:val="000000"/>
                <w:sz w:val="28"/>
                <w:szCs w:val="28"/>
                <w:lang w:eastAsia="ru-RU" w:bidi="ru-RU"/>
              </w:rPr>
              <w:t>преподаватель</w:t>
            </w:r>
            <w:r w:rsidR="00E623AD" w:rsidRPr="007A219E">
              <w:rPr>
                <w:rFonts w:ascii="Times New Roman" w:eastAsia="Times New Roman" w:hAnsi="Times New Roman" w:cs="Times New Roman"/>
                <w:color w:val="000000"/>
                <w:sz w:val="28"/>
                <w:szCs w:val="28"/>
                <w:lang w:eastAsia="ru-RU" w:bidi="ru-RU"/>
              </w:rPr>
              <w:t xml:space="preserve"> </w:t>
            </w:r>
            <w:r w:rsidRPr="007A219E">
              <w:rPr>
                <w:rFonts w:ascii="Times New Roman" w:eastAsia="Times New Roman" w:hAnsi="Times New Roman" w:cs="Times New Roman"/>
                <w:color w:val="000000"/>
                <w:sz w:val="28"/>
                <w:szCs w:val="28"/>
                <w:lang w:eastAsia="ru-RU" w:bidi="ru-RU"/>
              </w:rPr>
              <w:t>физкультуры (физического воспитания)</w:t>
            </w:r>
          </w:p>
        </w:tc>
      </w:tr>
      <w:tr w:rsidR="00266AE6" w:rsidRPr="007A219E" w:rsidTr="00E623AD">
        <w:trPr>
          <w:trHeight w:hRule="exact" w:val="1663"/>
        </w:trPr>
        <w:tc>
          <w:tcPr>
            <w:tcW w:w="3554" w:type="dxa"/>
            <w:tcBorders>
              <w:top w:val="single" w:sz="4" w:space="0" w:color="auto"/>
              <w:left w:val="single" w:sz="4" w:space="0" w:color="auto"/>
            </w:tcBorders>
            <w:shd w:val="clear" w:color="auto" w:fill="FFFFFF"/>
          </w:tcPr>
          <w:p w:rsidR="00266AE6" w:rsidRPr="007A219E" w:rsidRDefault="00266AE6" w:rsidP="00266AE6">
            <w:pPr>
              <w:widowControl w:val="0"/>
              <w:spacing w:after="0" w:line="240" w:lineRule="auto"/>
              <w:rPr>
                <w:rFonts w:ascii="Times New Roman" w:eastAsia="Times New Roman" w:hAnsi="Times New Roman" w:cs="Times New Roman"/>
                <w:sz w:val="28"/>
                <w:szCs w:val="28"/>
                <w:lang w:eastAsia="ru-RU" w:bidi="ru-RU"/>
              </w:rPr>
            </w:pPr>
            <w:r w:rsidRPr="007A219E">
              <w:rPr>
                <w:rFonts w:ascii="Times New Roman" w:eastAsia="Times New Roman" w:hAnsi="Times New Roman" w:cs="Times New Roman"/>
                <w:color w:val="000000"/>
                <w:sz w:val="28"/>
                <w:szCs w:val="28"/>
                <w:lang w:eastAsia="ru-RU" w:bidi="ru-RU"/>
              </w:rPr>
              <w:t>Учитель, преподаватель физической культуры (физического воспитания)</w:t>
            </w:r>
          </w:p>
        </w:tc>
        <w:tc>
          <w:tcPr>
            <w:tcW w:w="5802" w:type="dxa"/>
            <w:tcBorders>
              <w:top w:val="single" w:sz="4" w:space="0" w:color="auto"/>
              <w:left w:val="single" w:sz="4" w:space="0" w:color="auto"/>
              <w:right w:val="single" w:sz="4" w:space="0" w:color="auto"/>
            </w:tcBorders>
            <w:shd w:val="clear" w:color="auto" w:fill="FFFFFF"/>
            <w:vAlign w:val="bottom"/>
          </w:tcPr>
          <w:p w:rsidR="00266AE6" w:rsidRPr="007A219E" w:rsidRDefault="00266AE6" w:rsidP="00E623AD">
            <w:pPr>
              <w:widowControl w:val="0"/>
              <w:tabs>
                <w:tab w:val="left" w:pos="5064"/>
              </w:tabs>
              <w:spacing w:after="0" w:line="240" w:lineRule="auto"/>
              <w:jc w:val="both"/>
              <w:rPr>
                <w:rFonts w:ascii="Times New Roman" w:eastAsia="Times New Roman" w:hAnsi="Times New Roman" w:cs="Times New Roman"/>
                <w:sz w:val="28"/>
                <w:szCs w:val="28"/>
                <w:lang w:eastAsia="ru-RU" w:bidi="ru-RU"/>
              </w:rPr>
            </w:pPr>
            <w:r w:rsidRPr="007A219E">
              <w:rPr>
                <w:rFonts w:ascii="Times New Roman" w:eastAsia="Times New Roman" w:hAnsi="Times New Roman" w:cs="Times New Roman"/>
                <w:color w:val="000000"/>
                <w:sz w:val="28"/>
                <w:szCs w:val="28"/>
                <w:lang w:eastAsia="ru-RU" w:bidi="ru-RU"/>
              </w:rPr>
              <w:t>Инструктор по физкультуре; учитель, преподава</w:t>
            </w:r>
            <w:r w:rsidR="00E623AD" w:rsidRPr="007A219E">
              <w:rPr>
                <w:rFonts w:ascii="Times New Roman" w:eastAsia="Times New Roman" w:hAnsi="Times New Roman" w:cs="Times New Roman"/>
                <w:color w:val="000000"/>
                <w:sz w:val="28"/>
                <w:szCs w:val="28"/>
                <w:lang w:eastAsia="ru-RU" w:bidi="ru-RU"/>
              </w:rPr>
              <w:t>тель, ведущий занятия из курса «</w:t>
            </w:r>
            <w:r w:rsidRPr="007A219E">
              <w:rPr>
                <w:rFonts w:ascii="Times New Roman" w:eastAsia="Times New Roman" w:hAnsi="Times New Roman" w:cs="Times New Roman"/>
                <w:color w:val="000000"/>
                <w:sz w:val="28"/>
                <w:szCs w:val="28"/>
                <w:lang w:eastAsia="ru-RU" w:bidi="ru-RU"/>
              </w:rPr>
              <w:t>Основы безопасности жизнедеятельности</w:t>
            </w:r>
            <w:r w:rsidR="00E623AD" w:rsidRPr="007A219E">
              <w:rPr>
                <w:rFonts w:ascii="Times New Roman" w:eastAsia="Times New Roman" w:hAnsi="Times New Roman" w:cs="Times New Roman"/>
                <w:color w:val="000000"/>
                <w:sz w:val="28"/>
                <w:szCs w:val="28"/>
                <w:lang w:eastAsia="ru-RU" w:bidi="ru-RU"/>
              </w:rPr>
              <w:t>»</w:t>
            </w:r>
            <w:r w:rsidRPr="007A219E">
              <w:rPr>
                <w:rFonts w:ascii="Times New Roman" w:eastAsia="Times New Roman" w:hAnsi="Times New Roman" w:cs="Times New Roman"/>
                <w:color w:val="000000"/>
                <w:sz w:val="28"/>
                <w:szCs w:val="28"/>
                <w:lang w:eastAsia="ru-RU" w:bidi="ru-RU"/>
              </w:rPr>
              <w:t xml:space="preserve"> (ОБЖ), тренер-преп</w:t>
            </w:r>
            <w:r w:rsidR="00E623AD" w:rsidRPr="007A219E">
              <w:rPr>
                <w:rFonts w:ascii="Times New Roman" w:eastAsia="Times New Roman" w:hAnsi="Times New Roman" w:cs="Times New Roman"/>
                <w:color w:val="000000"/>
                <w:sz w:val="28"/>
                <w:szCs w:val="28"/>
                <w:lang w:eastAsia="ru-RU" w:bidi="ru-RU"/>
              </w:rPr>
              <w:t xml:space="preserve">одаватель, ведущий </w:t>
            </w:r>
            <w:r w:rsidRPr="007A219E">
              <w:rPr>
                <w:rFonts w:ascii="Times New Roman" w:eastAsia="Times New Roman" w:hAnsi="Times New Roman" w:cs="Times New Roman"/>
                <w:color w:val="000000"/>
                <w:sz w:val="28"/>
                <w:szCs w:val="28"/>
                <w:lang w:eastAsia="ru-RU" w:bidi="ru-RU"/>
              </w:rPr>
              <w:t>начальную</w:t>
            </w:r>
            <w:r w:rsidR="00E623AD" w:rsidRPr="007A219E">
              <w:rPr>
                <w:rFonts w:ascii="Times New Roman" w:eastAsia="Times New Roman" w:hAnsi="Times New Roman" w:cs="Times New Roman"/>
                <w:color w:val="000000"/>
                <w:sz w:val="28"/>
                <w:szCs w:val="28"/>
                <w:lang w:eastAsia="ru-RU" w:bidi="ru-RU"/>
              </w:rPr>
              <w:t xml:space="preserve"> </w:t>
            </w:r>
            <w:r w:rsidRPr="007A219E">
              <w:rPr>
                <w:rFonts w:ascii="Times New Roman" w:eastAsia="Times New Roman" w:hAnsi="Times New Roman" w:cs="Times New Roman"/>
                <w:color w:val="000000"/>
                <w:sz w:val="28"/>
                <w:szCs w:val="28"/>
                <w:lang w:eastAsia="ru-RU" w:bidi="ru-RU"/>
              </w:rPr>
              <w:t>физическую подготовку</w:t>
            </w:r>
          </w:p>
        </w:tc>
      </w:tr>
      <w:tr w:rsidR="00266AE6" w:rsidRPr="007A219E" w:rsidTr="006932F6">
        <w:trPr>
          <w:trHeight w:hRule="exact" w:val="1687"/>
        </w:trPr>
        <w:tc>
          <w:tcPr>
            <w:tcW w:w="3554" w:type="dxa"/>
            <w:tcBorders>
              <w:top w:val="single" w:sz="4" w:space="0" w:color="auto"/>
              <w:left w:val="single" w:sz="4" w:space="0" w:color="auto"/>
            </w:tcBorders>
            <w:shd w:val="clear" w:color="auto" w:fill="FFFFFF"/>
          </w:tcPr>
          <w:p w:rsidR="00266AE6" w:rsidRPr="007A219E" w:rsidRDefault="00266AE6" w:rsidP="00266AE6">
            <w:pPr>
              <w:widowControl w:val="0"/>
              <w:spacing w:after="0" w:line="240" w:lineRule="auto"/>
              <w:rPr>
                <w:rFonts w:ascii="Times New Roman" w:eastAsia="Times New Roman" w:hAnsi="Times New Roman" w:cs="Times New Roman"/>
                <w:sz w:val="28"/>
                <w:szCs w:val="28"/>
                <w:lang w:eastAsia="ru-RU" w:bidi="ru-RU"/>
              </w:rPr>
            </w:pPr>
            <w:r w:rsidRPr="007A219E">
              <w:rPr>
                <w:rFonts w:ascii="Times New Roman" w:eastAsia="Times New Roman" w:hAnsi="Times New Roman" w:cs="Times New Roman"/>
                <w:color w:val="000000"/>
                <w:sz w:val="28"/>
                <w:szCs w:val="28"/>
                <w:lang w:eastAsia="ru-RU" w:bidi="ru-RU"/>
              </w:rPr>
              <w:t>Руководитель физического воспитания</w:t>
            </w:r>
          </w:p>
        </w:tc>
        <w:tc>
          <w:tcPr>
            <w:tcW w:w="5802" w:type="dxa"/>
            <w:tcBorders>
              <w:top w:val="single" w:sz="4" w:space="0" w:color="auto"/>
              <w:left w:val="single" w:sz="4" w:space="0" w:color="auto"/>
              <w:right w:val="single" w:sz="4" w:space="0" w:color="auto"/>
            </w:tcBorders>
            <w:shd w:val="clear" w:color="auto" w:fill="FFFFFF"/>
            <w:vAlign w:val="bottom"/>
          </w:tcPr>
          <w:p w:rsidR="00266AE6" w:rsidRPr="007A219E" w:rsidRDefault="00E623AD" w:rsidP="006932F6">
            <w:pPr>
              <w:widowControl w:val="0"/>
              <w:tabs>
                <w:tab w:val="left" w:pos="2021"/>
                <w:tab w:val="left" w:pos="4776"/>
              </w:tabs>
              <w:spacing w:after="0" w:line="240" w:lineRule="auto"/>
              <w:jc w:val="both"/>
              <w:rPr>
                <w:rFonts w:ascii="Times New Roman" w:eastAsia="Times New Roman" w:hAnsi="Times New Roman" w:cs="Times New Roman"/>
                <w:spacing w:val="-8"/>
                <w:sz w:val="28"/>
                <w:szCs w:val="28"/>
                <w:lang w:eastAsia="ru-RU" w:bidi="ru-RU"/>
              </w:rPr>
            </w:pPr>
            <w:r w:rsidRPr="007A219E">
              <w:rPr>
                <w:rFonts w:ascii="Times New Roman" w:eastAsia="Times New Roman" w:hAnsi="Times New Roman" w:cs="Times New Roman"/>
                <w:color w:val="000000"/>
                <w:spacing w:val="-8"/>
                <w:sz w:val="28"/>
                <w:szCs w:val="28"/>
                <w:lang w:eastAsia="ru-RU" w:bidi="ru-RU"/>
              </w:rPr>
              <w:t xml:space="preserve">Учитель, преподаватель </w:t>
            </w:r>
            <w:r w:rsidR="00266AE6" w:rsidRPr="007A219E">
              <w:rPr>
                <w:rFonts w:ascii="Times New Roman" w:eastAsia="Times New Roman" w:hAnsi="Times New Roman" w:cs="Times New Roman"/>
                <w:color w:val="000000"/>
                <w:spacing w:val="-8"/>
                <w:sz w:val="28"/>
                <w:szCs w:val="28"/>
                <w:lang w:eastAsia="ru-RU" w:bidi="ru-RU"/>
              </w:rPr>
              <w:t>физкультуры</w:t>
            </w:r>
            <w:r w:rsidRPr="007A219E">
              <w:rPr>
                <w:rFonts w:ascii="Times New Roman" w:eastAsia="Times New Roman" w:hAnsi="Times New Roman" w:cs="Times New Roman"/>
                <w:color w:val="000000"/>
                <w:spacing w:val="-8"/>
                <w:sz w:val="28"/>
                <w:szCs w:val="28"/>
                <w:lang w:eastAsia="ru-RU" w:bidi="ru-RU"/>
              </w:rPr>
              <w:t xml:space="preserve"> </w:t>
            </w:r>
            <w:r w:rsidR="00266AE6" w:rsidRPr="007A219E">
              <w:rPr>
                <w:rFonts w:ascii="Times New Roman" w:eastAsia="Times New Roman" w:hAnsi="Times New Roman" w:cs="Times New Roman"/>
                <w:color w:val="000000"/>
                <w:spacing w:val="-8"/>
                <w:sz w:val="28"/>
                <w:szCs w:val="28"/>
                <w:lang w:eastAsia="ru-RU" w:bidi="ru-RU"/>
              </w:rPr>
              <w:t>(физического</w:t>
            </w:r>
            <w:r w:rsidR="00266AE6" w:rsidRPr="007A219E">
              <w:rPr>
                <w:rFonts w:ascii="Times New Roman" w:eastAsia="Times New Roman" w:hAnsi="Times New Roman" w:cs="Times New Roman"/>
                <w:color w:val="000000"/>
                <w:spacing w:val="-8"/>
                <w:sz w:val="28"/>
                <w:szCs w:val="28"/>
                <w:lang w:eastAsia="ru-RU" w:bidi="ru-RU"/>
              </w:rPr>
              <w:tab/>
              <w:t>воспитания);</w:t>
            </w:r>
            <w:r w:rsidR="006932F6" w:rsidRPr="007A219E">
              <w:rPr>
                <w:rFonts w:ascii="Times New Roman" w:eastAsia="Times New Roman" w:hAnsi="Times New Roman" w:cs="Times New Roman"/>
                <w:color w:val="000000"/>
                <w:spacing w:val="-8"/>
                <w:sz w:val="28"/>
                <w:szCs w:val="28"/>
                <w:lang w:eastAsia="ru-RU" w:bidi="ru-RU"/>
              </w:rPr>
              <w:t xml:space="preserve"> </w:t>
            </w:r>
            <w:r w:rsidR="00266AE6" w:rsidRPr="007A219E">
              <w:rPr>
                <w:rFonts w:ascii="Times New Roman" w:eastAsia="Times New Roman" w:hAnsi="Times New Roman" w:cs="Times New Roman"/>
                <w:color w:val="000000"/>
                <w:spacing w:val="-8"/>
                <w:sz w:val="28"/>
                <w:szCs w:val="28"/>
                <w:lang w:eastAsia="ru-RU" w:bidi="ru-RU"/>
              </w:rPr>
              <w:t>инструкто</w:t>
            </w:r>
            <w:r w:rsidRPr="007A219E">
              <w:rPr>
                <w:rFonts w:ascii="Times New Roman" w:eastAsia="Times New Roman" w:hAnsi="Times New Roman" w:cs="Times New Roman"/>
                <w:color w:val="000000"/>
                <w:spacing w:val="-8"/>
                <w:sz w:val="28"/>
                <w:szCs w:val="28"/>
                <w:lang w:eastAsia="ru-RU" w:bidi="ru-RU"/>
              </w:rPr>
              <w:t>р</w:t>
            </w:r>
            <w:r w:rsidR="006932F6" w:rsidRPr="007A219E">
              <w:rPr>
                <w:rFonts w:ascii="Times New Roman" w:eastAsia="Times New Roman" w:hAnsi="Times New Roman" w:cs="Times New Roman"/>
                <w:color w:val="000000"/>
                <w:spacing w:val="-8"/>
                <w:sz w:val="28"/>
                <w:szCs w:val="28"/>
                <w:lang w:eastAsia="ru-RU" w:bidi="ru-RU"/>
              </w:rPr>
              <w:t xml:space="preserve"> </w:t>
            </w:r>
            <w:r w:rsidR="00266AE6" w:rsidRPr="007A219E">
              <w:rPr>
                <w:rFonts w:ascii="Times New Roman" w:eastAsia="Times New Roman" w:hAnsi="Times New Roman" w:cs="Times New Roman"/>
                <w:color w:val="000000"/>
                <w:spacing w:val="-8"/>
                <w:sz w:val="28"/>
                <w:szCs w:val="28"/>
                <w:lang w:eastAsia="ru-RU" w:bidi="ru-RU"/>
              </w:rPr>
              <w:tab/>
              <w:t>по</w:t>
            </w:r>
            <w:r w:rsidR="006932F6" w:rsidRPr="007A219E">
              <w:rPr>
                <w:rFonts w:ascii="Times New Roman" w:eastAsia="Times New Roman" w:hAnsi="Times New Roman" w:cs="Times New Roman"/>
                <w:color w:val="000000"/>
                <w:spacing w:val="-8"/>
                <w:sz w:val="28"/>
                <w:szCs w:val="28"/>
                <w:lang w:eastAsia="ru-RU" w:bidi="ru-RU"/>
              </w:rPr>
              <w:t xml:space="preserve"> </w:t>
            </w:r>
            <w:r w:rsidR="00266AE6" w:rsidRPr="007A219E">
              <w:rPr>
                <w:rFonts w:ascii="Times New Roman" w:eastAsia="Times New Roman" w:hAnsi="Times New Roman" w:cs="Times New Roman"/>
                <w:color w:val="000000"/>
                <w:spacing w:val="-8"/>
                <w:sz w:val="28"/>
                <w:szCs w:val="28"/>
                <w:lang w:eastAsia="ru-RU" w:bidi="ru-RU"/>
              </w:rPr>
              <w:t>физкультуре; учитель,</w:t>
            </w:r>
            <w:r w:rsidR="006932F6" w:rsidRPr="007A219E">
              <w:rPr>
                <w:rFonts w:ascii="Times New Roman" w:eastAsia="Times New Roman" w:hAnsi="Times New Roman" w:cs="Times New Roman"/>
                <w:color w:val="000000"/>
                <w:spacing w:val="-8"/>
                <w:sz w:val="28"/>
                <w:szCs w:val="28"/>
                <w:lang w:eastAsia="ru-RU" w:bidi="ru-RU"/>
              </w:rPr>
              <w:t xml:space="preserve"> преподаватель, ведущий занятия </w:t>
            </w:r>
            <w:r w:rsidR="00266AE6" w:rsidRPr="007A219E">
              <w:rPr>
                <w:rFonts w:ascii="Times New Roman" w:eastAsia="Times New Roman" w:hAnsi="Times New Roman" w:cs="Times New Roman"/>
                <w:color w:val="000000"/>
                <w:spacing w:val="-8"/>
                <w:sz w:val="28"/>
                <w:szCs w:val="28"/>
                <w:lang w:eastAsia="ru-RU" w:bidi="ru-RU"/>
              </w:rPr>
              <w:t>и</w:t>
            </w:r>
            <w:r w:rsidRPr="007A219E">
              <w:rPr>
                <w:rFonts w:ascii="Times New Roman" w:eastAsia="Times New Roman" w:hAnsi="Times New Roman" w:cs="Times New Roman"/>
                <w:color w:val="000000"/>
                <w:spacing w:val="-8"/>
                <w:sz w:val="28"/>
                <w:szCs w:val="28"/>
                <w:lang w:eastAsia="ru-RU" w:bidi="ru-RU"/>
              </w:rPr>
              <w:t>з</w:t>
            </w:r>
            <w:r w:rsidR="006932F6" w:rsidRPr="007A219E">
              <w:rPr>
                <w:rFonts w:ascii="Times New Roman" w:eastAsia="Times New Roman" w:hAnsi="Times New Roman" w:cs="Times New Roman"/>
                <w:color w:val="000000"/>
                <w:spacing w:val="-8"/>
                <w:sz w:val="28"/>
                <w:szCs w:val="28"/>
                <w:lang w:eastAsia="ru-RU" w:bidi="ru-RU"/>
              </w:rPr>
              <w:t xml:space="preserve"> курса «</w:t>
            </w:r>
            <w:r w:rsidR="00266AE6" w:rsidRPr="007A219E">
              <w:rPr>
                <w:rFonts w:ascii="Times New Roman" w:eastAsia="Times New Roman" w:hAnsi="Times New Roman" w:cs="Times New Roman"/>
                <w:color w:val="000000"/>
                <w:spacing w:val="-8"/>
                <w:sz w:val="28"/>
                <w:szCs w:val="28"/>
                <w:lang w:eastAsia="ru-RU" w:bidi="ru-RU"/>
              </w:rPr>
              <w:t>Основы безопасности</w:t>
            </w:r>
            <w:r w:rsidR="006932F6" w:rsidRPr="007A219E">
              <w:rPr>
                <w:rFonts w:ascii="Times New Roman" w:eastAsia="Times New Roman" w:hAnsi="Times New Roman" w:cs="Times New Roman"/>
                <w:color w:val="000000"/>
                <w:spacing w:val="-8"/>
                <w:sz w:val="28"/>
                <w:szCs w:val="28"/>
                <w:lang w:eastAsia="ru-RU" w:bidi="ru-RU"/>
              </w:rPr>
              <w:t xml:space="preserve"> </w:t>
            </w:r>
            <w:r w:rsidR="00266AE6" w:rsidRPr="007A219E">
              <w:rPr>
                <w:rFonts w:ascii="Times New Roman" w:eastAsia="Times New Roman" w:hAnsi="Times New Roman" w:cs="Times New Roman"/>
                <w:color w:val="000000"/>
                <w:spacing w:val="-8"/>
                <w:sz w:val="28"/>
                <w:szCs w:val="28"/>
                <w:lang w:eastAsia="ru-RU" w:bidi="ru-RU"/>
              </w:rPr>
              <w:t>жизнедеятельности</w:t>
            </w:r>
            <w:r w:rsidR="006932F6" w:rsidRPr="007A219E">
              <w:rPr>
                <w:rFonts w:ascii="Times New Roman" w:eastAsia="Times New Roman" w:hAnsi="Times New Roman" w:cs="Times New Roman"/>
                <w:color w:val="000000"/>
                <w:spacing w:val="-8"/>
                <w:sz w:val="28"/>
                <w:szCs w:val="28"/>
                <w:lang w:eastAsia="ru-RU" w:bidi="ru-RU"/>
              </w:rPr>
              <w:t>»</w:t>
            </w:r>
            <w:r w:rsidR="00266AE6" w:rsidRPr="007A219E">
              <w:rPr>
                <w:rFonts w:ascii="Times New Roman" w:eastAsia="Times New Roman" w:hAnsi="Times New Roman" w:cs="Times New Roman"/>
                <w:color w:val="000000"/>
                <w:spacing w:val="-8"/>
                <w:sz w:val="28"/>
                <w:szCs w:val="28"/>
                <w:lang w:eastAsia="ru-RU" w:bidi="ru-RU"/>
              </w:rPr>
              <w:t xml:space="preserve"> (ОБЖ)</w:t>
            </w:r>
          </w:p>
        </w:tc>
      </w:tr>
      <w:tr w:rsidR="00266AE6" w:rsidRPr="007A219E" w:rsidTr="006932F6">
        <w:trPr>
          <w:trHeight w:hRule="exact" w:val="1710"/>
        </w:trPr>
        <w:tc>
          <w:tcPr>
            <w:tcW w:w="3554" w:type="dxa"/>
            <w:tcBorders>
              <w:top w:val="single" w:sz="4" w:space="0" w:color="auto"/>
              <w:left w:val="single" w:sz="4" w:space="0" w:color="auto"/>
              <w:bottom w:val="single" w:sz="4" w:space="0" w:color="auto"/>
            </w:tcBorders>
            <w:shd w:val="clear" w:color="auto" w:fill="FFFFFF"/>
          </w:tcPr>
          <w:p w:rsidR="00266AE6" w:rsidRPr="007A219E" w:rsidRDefault="00266AE6" w:rsidP="00266AE6">
            <w:pPr>
              <w:widowControl w:val="0"/>
              <w:spacing w:after="0" w:line="240" w:lineRule="auto"/>
              <w:rPr>
                <w:rFonts w:ascii="Times New Roman" w:eastAsia="Times New Roman" w:hAnsi="Times New Roman" w:cs="Times New Roman"/>
                <w:sz w:val="28"/>
                <w:szCs w:val="28"/>
                <w:lang w:eastAsia="ru-RU" w:bidi="ru-RU"/>
              </w:rPr>
            </w:pPr>
            <w:r w:rsidRPr="007A219E">
              <w:rPr>
                <w:rFonts w:ascii="Times New Roman" w:eastAsia="Times New Roman" w:hAnsi="Times New Roman" w:cs="Times New Roman"/>
                <w:color w:val="000000"/>
                <w:sz w:val="28"/>
                <w:szCs w:val="28"/>
                <w:lang w:eastAsia="ru-RU" w:bidi="ru-RU"/>
              </w:rPr>
              <w:t>Мастер производственного обучения</w:t>
            </w:r>
          </w:p>
        </w:tc>
        <w:tc>
          <w:tcPr>
            <w:tcW w:w="5802" w:type="dxa"/>
            <w:tcBorders>
              <w:top w:val="single" w:sz="4" w:space="0" w:color="auto"/>
              <w:left w:val="single" w:sz="4" w:space="0" w:color="auto"/>
              <w:bottom w:val="single" w:sz="4" w:space="0" w:color="auto"/>
              <w:right w:val="single" w:sz="4" w:space="0" w:color="auto"/>
            </w:tcBorders>
            <w:shd w:val="clear" w:color="auto" w:fill="FFFFFF"/>
            <w:vAlign w:val="bottom"/>
          </w:tcPr>
          <w:p w:rsidR="00266AE6" w:rsidRPr="007A219E" w:rsidRDefault="006932F6" w:rsidP="00266AE6">
            <w:pPr>
              <w:widowControl w:val="0"/>
              <w:tabs>
                <w:tab w:val="left" w:pos="3014"/>
                <w:tab w:val="left" w:pos="5309"/>
              </w:tabs>
              <w:spacing w:after="0" w:line="240" w:lineRule="auto"/>
              <w:jc w:val="both"/>
              <w:rPr>
                <w:rFonts w:ascii="Times New Roman" w:eastAsia="Times New Roman" w:hAnsi="Times New Roman" w:cs="Times New Roman"/>
                <w:sz w:val="28"/>
                <w:szCs w:val="28"/>
                <w:lang w:eastAsia="ru-RU" w:bidi="ru-RU"/>
              </w:rPr>
            </w:pPr>
            <w:r w:rsidRPr="007A219E">
              <w:rPr>
                <w:rFonts w:ascii="Times New Roman" w:eastAsia="Times New Roman" w:hAnsi="Times New Roman" w:cs="Times New Roman"/>
                <w:color w:val="000000"/>
                <w:sz w:val="28"/>
                <w:szCs w:val="28"/>
                <w:lang w:eastAsia="ru-RU" w:bidi="ru-RU"/>
              </w:rPr>
              <w:t xml:space="preserve">Учитель труда; преподаватель, </w:t>
            </w:r>
            <w:r w:rsidR="00266AE6" w:rsidRPr="007A219E">
              <w:rPr>
                <w:rFonts w:ascii="Times New Roman" w:eastAsia="Times New Roman" w:hAnsi="Times New Roman" w:cs="Times New Roman"/>
                <w:color w:val="000000"/>
                <w:sz w:val="28"/>
                <w:szCs w:val="28"/>
                <w:lang w:eastAsia="ru-RU" w:bidi="ru-RU"/>
              </w:rPr>
              <w:t>ведущий</w:t>
            </w:r>
          </w:p>
          <w:p w:rsidR="00266AE6" w:rsidRPr="007A219E" w:rsidRDefault="006932F6" w:rsidP="006932F6">
            <w:pPr>
              <w:widowControl w:val="0"/>
              <w:tabs>
                <w:tab w:val="left" w:pos="2918"/>
                <w:tab w:val="left" w:pos="4824"/>
              </w:tabs>
              <w:spacing w:after="0" w:line="240" w:lineRule="auto"/>
              <w:jc w:val="both"/>
              <w:rPr>
                <w:rFonts w:ascii="Times New Roman" w:eastAsia="Times New Roman" w:hAnsi="Times New Roman" w:cs="Times New Roman"/>
                <w:sz w:val="28"/>
                <w:szCs w:val="28"/>
                <w:lang w:eastAsia="ru-RU" w:bidi="ru-RU"/>
              </w:rPr>
            </w:pPr>
            <w:r w:rsidRPr="007A219E">
              <w:rPr>
                <w:rFonts w:ascii="Times New Roman" w:eastAsia="Times New Roman" w:hAnsi="Times New Roman" w:cs="Times New Roman"/>
                <w:color w:val="000000"/>
                <w:sz w:val="28"/>
                <w:szCs w:val="28"/>
                <w:lang w:eastAsia="ru-RU" w:bidi="ru-RU"/>
              </w:rPr>
              <w:t xml:space="preserve">преподавательскую работу по </w:t>
            </w:r>
            <w:r w:rsidR="00266AE6" w:rsidRPr="007A219E">
              <w:rPr>
                <w:rFonts w:ascii="Times New Roman" w:eastAsia="Times New Roman" w:hAnsi="Times New Roman" w:cs="Times New Roman"/>
                <w:color w:val="000000"/>
                <w:sz w:val="28"/>
                <w:szCs w:val="28"/>
                <w:lang w:eastAsia="ru-RU" w:bidi="ru-RU"/>
              </w:rPr>
              <w:t>аналогичной</w:t>
            </w:r>
            <w:r w:rsidRPr="007A219E">
              <w:rPr>
                <w:rFonts w:ascii="Times New Roman" w:eastAsia="Times New Roman" w:hAnsi="Times New Roman" w:cs="Times New Roman"/>
                <w:sz w:val="28"/>
                <w:szCs w:val="28"/>
                <w:lang w:eastAsia="ru-RU" w:bidi="ru-RU"/>
              </w:rPr>
              <w:t xml:space="preserve"> </w:t>
            </w:r>
            <w:r w:rsidRPr="007A219E">
              <w:rPr>
                <w:rFonts w:ascii="Times New Roman" w:eastAsia="Times New Roman" w:hAnsi="Times New Roman" w:cs="Times New Roman"/>
                <w:color w:val="000000"/>
                <w:sz w:val="28"/>
                <w:szCs w:val="28"/>
                <w:lang w:eastAsia="ru-RU" w:bidi="ru-RU"/>
              </w:rPr>
              <w:t xml:space="preserve">специальности; </w:t>
            </w:r>
            <w:r w:rsidR="00266AE6" w:rsidRPr="007A219E">
              <w:rPr>
                <w:rFonts w:ascii="Times New Roman" w:eastAsia="Times New Roman" w:hAnsi="Times New Roman" w:cs="Times New Roman"/>
                <w:color w:val="000000"/>
                <w:sz w:val="28"/>
                <w:szCs w:val="28"/>
                <w:lang w:eastAsia="ru-RU" w:bidi="ru-RU"/>
              </w:rPr>
              <w:t>инстр</w:t>
            </w:r>
            <w:r w:rsidRPr="007A219E">
              <w:rPr>
                <w:rFonts w:ascii="Times New Roman" w:eastAsia="Times New Roman" w:hAnsi="Times New Roman" w:cs="Times New Roman"/>
                <w:color w:val="000000"/>
                <w:sz w:val="28"/>
                <w:szCs w:val="28"/>
                <w:lang w:eastAsia="ru-RU" w:bidi="ru-RU"/>
              </w:rPr>
              <w:t xml:space="preserve">уктор по труду; дополнительного образования </w:t>
            </w:r>
            <w:r w:rsidR="00266AE6" w:rsidRPr="007A219E">
              <w:rPr>
                <w:rFonts w:ascii="Times New Roman" w:eastAsia="Times New Roman" w:hAnsi="Times New Roman" w:cs="Times New Roman"/>
                <w:color w:val="000000"/>
                <w:sz w:val="28"/>
                <w:szCs w:val="28"/>
                <w:lang w:eastAsia="ru-RU" w:bidi="ru-RU"/>
              </w:rPr>
              <w:t>(по аналогичному профилю)</w:t>
            </w:r>
          </w:p>
        </w:tc>
      </w:tr>
    </w:tbl>
    <w:p w:rsidR="00266AE6" w:rsidRPr="007A219E" w:rsidRDefault="00266AE6" w:rsidP="00266AE6">
      <w:pPr>
        <w:widowControl w:val="0"/>
        <w:spacing w:after="0" w:line="1" w:lineRule="exact"/>
        <w:jc w:val="both"/>
        <w:rPr>
          <w:rFonts w:ascii="Courier New" w:eastAsia="Courier New" w:hAnsi="Courier New" w:cs="Courier New"/>
          <w:color w:val="000000"/>
          <w:sz w:val="24"/>
          <w:szCs w:val="24"/>
          <w:lang w:eastAsia="ru-RU" w:bidi="ru-RU"/>
        </w:rPr>
      </w:pPr>
      <w:r w:rsidRPr="007A219E">
        <w:rPr>
          <w:rFonts w:ascii="Courier New" w:eastAsia="Courier New" w:hAnsi="Courier New" w:cs="Courier New"/>
          <w:color w:val="000000"/>
          <w:sz w:val="24"/>
          <w:szCs w:val="24"/>
          <w:lang w:eastAsia="ru-RU" w:bidi="ru-RU"/>
        </w:rPr>
        <w:br w:type="page"/>
      </w:r>
    </w:p>
    <w:tbl>
      <w:tblPr>
        <w:tblOverlap w:val="never"/>
        <w:tblW w:w="9403" w:type="dxa"/>
        <w:jc w:val="center"/>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459"/>
        <w:gridCol w:w="5944"/>
      </w:tblGrid>
      <w:tr w:rsidR="00266AE6" w:rsidRPr="007A219E" w:rsidTr="006932F6">
        <w:trPr>
          <w:trHeight w:hRule="exact" w:val="707"/>
          <w:jc w:val="center"/>
        </w:trPr>
        <w:tc>
          <w:tcPr>
            <w:tcW w:w="3459" w:type="dxa"/>
            <w:shd w:val="clear" w:color="auto" w:fill="FFFFFF"/>
            <w:vAlign w:val="bottom"/>
          </w:tcPr>
          <w:p w:rsidR="00266AE6" w:rsidRPr="007A219E" w:rsidRDefault="00266AE6" w:rsidP="00266AE6">
            <w:pPr>
              <w:widowControl w:val="0"/>
              <w:spacing w:after="0" w:line="240" w:lineRule="auto"/>
              <w:rPr>
                <w:rFonts w:ascii="Times New Roman" w:eastAsia="Times New Roman" w:hAnsi="Times New Roman" w:cs="Times New Roman"/>
                <w:sz w:val="28"/>
                <w:szCs w:val="28"/>
                <w:lang w:eastAsia="ru-RU" w:bidi="ru-RU"/>
              </w:rPr>
            </w:pPr>
            <w:r w:rsidRPr="007A219E">
              <w:rPr>
                <w:rFonts w:ascii="Times New Roman" w:eastAsia="Times New Roman" w:hAnsi="Times New Roman" w:cs="Times New Roman"/>
                <w:color w:val="000000"/>
                <w:sz w:val="28"/>
                <w:szCs w:val="28"/>
                <w:lang w:eastAsia="ru-RU" w:bidi="ru-RU"/>
              </w:rPr>
              <w:lastRenderedPageBreak/>
              <w:t>Учитель трудового обучения (технологии)</w:t>
            </w:r>
          </w:p>
        </w:tc>
        <w:tc>
          <w:tcPr>
            <w:tcW w:w="5944" w:type="dxa"/>
            <w:shd w:val="clear" w:color="auto" w:fill="FFFFFF"/>
            <w:vAlign w:val="bottom"/>
          </w:tcPr>
          <w:p w:rsidR="00266AE6" w:rsidRPr="007A219E" w:rsidRDefault="00266AE6" w:rsidP="006932F6">
            <w:pPr>
              <w:widowControl w:val="0"/>
              <w:spacing w:after="0" w:line="240" w:lineRule="auto"/>
              <w:jc w:val="both"/>
              <w:rPr>
                <w:rFonts w:ascii="Times New Roman" w:eastAsia="Times New Roman" w:hAnsi="Times New Roman" w:cs="Times New Roman"/>
                <w:sz w:val="28"/>
                <w:szCs w:val="28"/>
                <w:lang w:eastAsia="ru-RU" w:bidi="ru-RU"/>
              </w:rPr>
            </w:pPr>
            <w:r w:rsidRPr="007A219E">
              <w:rPr>
                <w:rFonts w:ascii="Times New Roman" w:eastAsia="Times New Roman" w:hAnsi="Times New Roman" w:cs="Times New Roman"/>
                <w:color w:val="000000"/>
                <w:sz w:val="28"/>
                <w:szCs w:val="28"/>
                <w:lang w:eastAsia="ru-RU" w:bidi="ru-RU"/>
              </w:rPr>
              <w:t>Мастер производственного обучения; инструктор по</w:t>
            </w:r>
            <w:r w:rsidR="006932F6" w:rsidRPr="007A219E">
              <w:rPr>
                <w:rFonts w:ascii="Times New Roman" w:eastAsia="Times New Roman" w:hAnsi="Times New Roman" w:cs="Times New Roman"/>
                <w:color w:val="000000"/>
                <w:sz w:val="28"/>
                <w:szCs w:val="28"/>
                <w:lang w:eastAsia="ru-RU" w:bidi="ru-RU"/>
              </w:rPr>
              <w:t xml:space="preserve"> </w:t>
            </w:r>
            <w:r w:rsidRPr="007A219E">
              <w:rPr>
                <w:rFonts w:ascii="Times New Roman" w:eastAsia="Times New Roman" w:hAnsi="Times New Roman" w:cs="Times New Roman"/>
                <w:color w:val="000000"/>
                <w:sz w:val="28"/>
                <w:szCs w:val="28"/>
                <w:lang w:eastAsia="ru-RU" w:bidi="ru-RU"/>
              </w:rPr>
              <w:t>труду</w:t>
            </w:r>
          </w:p>
        </w:tc>
      </w:tr>
      <w:tr w:rsidR="00266AE6" w:rsidRPr="007A219E" w:rsidTr="006932F6">
        <w:trPr>
          <w:trHeight w:hRule="exact" w:val="2985"/>
          <w:jc w:val="center"/>
        </w:trPr>
        <w:tc>
          <w:tcPr>
            <w:tcW w:w="3459" w:type="dxa"/>
            <w:shd w:val="clear" w:color="auto" w:fill="FFFFFF"/>
          </w:tcPr>
          <w:p w:rsidR="00266AE6" w:rsidRPr="007A219E" w:rsidRDefault="00266AE6" w:rsidP="00266AE6">
            <w:pPr>
              <w:widowControl w:val="0"/>
              <w:spacing w:after="0" w:line="240" w:lineRule="auto"/>
              <w:rPr>
                <w:rFonts w:ascii="Times New Roman" w:eastAsia="Times New Roman" w:hAnsi="Times New Roman" w:cs="Times New Roman"/>
                <w:sz w:val="28"/>
                <w:szCs w:val="28"/>
                <w:lang w:eastAsia="ru-RU" w:bidi="ru-RU"/>
              </w:rPr>
            </w:pPr>
            <w:r w:rsidRPr="007A219E">
              <w:rPr>
                <w:rFonts w:ascii="Times New Roman" w:eastAsia="Times New Roman" w:hAnsi="Times New Roman" w:cs="Times New Roman"/>
                <w:color w:val="000000"/>
                <w:sz w:val="28"/>
                <w:szCs w:val="28"/>
                <w:lang w:eastAsia="ru-RU" w:bidi="ru-RU"/>
              </w:rPr>
              <w:t>Учитель-дефектолог, учитель-логопед</w:t>
            </w:r>
          </w:p>
        </w:tc>
        <w:tc>
          <w:tcPr>
            <w:tcW w:w="5944" w:type="dxa"/>
            <w:shd w:val="clear" w:color="auto" w:fill="FFFFFF"/>
            <w:vAlign w:val="bottom"/>
          </w:tcPr>
          <w:p w:rsidR="00266AE6" w:rsidRPr="007A219E" w:rsidRDefault="006932F6" w:rsidP="00266AE6">
            <w:pPr>
              <w:widowControl w:val="0"/>
              <w:tabs>
                <w:tab w:val="left" w:pos="2746"/>
              </w:tabs>
              <w:spacing w:after="0" w:line="240" w:lineRule="auto"/>
              <w:jc w:val="both"/>
              <w:rPr>
                <w:rFonts w:ascii="Times New Roman" w:eastAsia="Times New Roman" w:hAnsi="Times New Roman" w:cs="Times New Roman"/>
                <w:sz w:val="28"/>
                <w:szCs w:val="28"/>
                <w:lang w:eastAsia="ru-RU" w:bidi="ru-RU"/>
              </w:rPr>
            </w:pPr>
            <w:r w:rsidRPr="007A219E">
              <w:rPr>
                <w:rFonts w:ascii="Times New Roman" w:eastAsia="Times New Roman" w:hAnsi="Times New Roman" w:cs="Times New Roman"/>
                <w:color w:val="000000"/>
                <w:sz w:val="28"/>
                <w:szCs w:val="28"/>
                <w:lang w:eastAsia="ru-RU" w:bidi="ru-RU"/>
              </w:rPr>
              <w:t xml:space="preserve">Учитель-логопед; </w:t>
            </w:r>
            <w:r w:rsidR="00266AE6" w:rsidRPr="007A219E">
              <w:rPr>
                <w:rFonts w:ascii="Times New Roman" w:eastAsia="Times New Roman" w:hAnsi="Times New Roman" w:cs="Times New Roman"/>
                <w:color w:val="000000"/>
                <w:sz w:val="28"/>
                <w:szCs w:val="28"/>
                <w:lang w:eastAsia="ru-RU" w:bidi="ru-RU"/>
              </w:rPr>
              <w:t>учитель-дефектолог; учитель</w:t>
            </w:r>
          </w:p>
          <w:p w:rsidR="00266AE6" w:rsidRPr="007A219E" w:rsidRDefault="00266AE6" w:rsidP="006932F6">
            <w:pPr>
              <w:widowControl w:val="0"/>
              <w:tabs>
                <w:tab w:val="left" w:pos="2213"/>
                <w:tab w:val="left" w:pos="4781"/>
              </w:tabs>
              <w:spacing w:after="0" w:line="240" w:lineRule="auto"/>
              <w:jc w:val="both"/>
              <w:rPr>
                <w:rFonts w:ascii="Times New Roman" w:eastAsia="Times New Roman" w:hAnsi="Times New Roman" w:cs="Times New Roman"/>
                <w:sz w:val="28"/>
                <w:szCs w:val="28"/>
                <w:lang w:eastAsia="ru-RU" w:bidi="ru-RU"/>
              </w:rPr>
            </w:pPr>
            <w:r w:rsidRPr="007A219E">
              <w:rPr>
                <w:rFonts w:ascii="Times New Roman" w:eastAsia="Times New Roman" w:hAnsi="Times New Roman" w:cs="Times New Roman"/>
                <w:color w:val="000000"/>
                <w:sz w:val="28"/>
                <w:szCs w:val="28"/>
                <w:lang w:eastAsia="ru-RU" w:bidi="ru-RU"/>
              </w:rPr>
              <w:t>(независимо от преподава</w:t>
            </w:r>
            <w:r w:rsidR="006932F6" w:rsidRPr="007A219E">
              <w:rPr>
                <w:rFonts w:ascii="Times New Roman" w:eastAsia="Times New Roman" w:hAnsi="Times New Roman" w:cs="Times New Roman"/>
                <w:color w:val="000000"/>
                <w:sz w:val="28"/>
                <w:szCs w:val="28"/>
                <w:lang w:eastAsia="ru-RU" w:bidi="ru-RU"/>
              </w:rPr>
              <w:t xml:space="preserve">емого предмета либо в начальных классах) в </w:t>
            </w:r>
            <w:r w:rsidRPr="007A219E">
              <w:rPr>
                <w:rFonts w:ascii="Times New Roman" w:eastAsia="Times New Roman" w:hAnsi="Times New Roman" w:cs="Times New Roman"/>
                <w:color w:val="000000"/>
                <w:sz w:val="28"/>
                <w:szCs w:val="28"/>
                <w:lang w:eastAsia="ru-RU" w:bidi="ru-RU"/>
              </w:rPr>
              <w:t>специальных</w:t>
            </w:r>
            <w:r w:rsidR="006932F6" w:rsidRPr="007A219E">
              <w:rPr>
                <w:rFonts w:ascii="Times New Roman" w:eastAsia="Times New Roman" w:hAnsi="Times New Roman" w:cs="Times New Roman"/>
                <w:sz w:val="28"/>
                <w:szCs w:val="28"/>
                <w:lang w:eastAsia="ru-RU" w:bidi="ru-RU"/>
              </w:rPr>
              <w:t xml:space="preserve"> </w:t>
            </w:r>
            <w:r w:rsidR="006932F6" w:rsidRPr="007A219E">
              <w:rPr>
                <w:rFonts w:ascii="Times New Roman" w:eastAsia="Times New Roman" w:hAnsi="Times New Roman" w:cs="Times New Roman"/>
                <w:color w:val="000000"/>
                <w:sz w:val="28"/>
                <w:szCs w:val="28"/>
                <w:lang w:eastAsia="ru-RU" w:bidi="ru-RU"/>
              </w:rPr>
              <w:t>(коррекционных)</w:t>
            </w:r>
            <w:r w:rsidR="006932F6" w:rsidRPr="007A219E">
              <w:rPr>
                <w:rFonts w:ascii="Times New Roman" w:eastAsia="Times New Roman" w:hAnsi="Times New Roman" w:cs="Times New Roman"/>
                <w:color w:val="000000"/>
                <w:sz w:val="28"/>
                <w:szCs w:val="28"/>
                <w:lang w:eastAsia="ru-RU" w:bidi="ru-RU"/>
              </w:rPr>
              <w:tab/>
              <w:t xml:space="preserve">образовательных </w:t>
            </w:r>
            <w:r w:rsidRPr="007A219E">
              <w:rPr>
                <w:rFonts w:ascii="Times New Roman" w:eastAsia="Times New Roman" w:hAnsi="Times New Roman" w:cs="Times New Roman"/>
                <w:color w:val="000000"/>
                <w:sz w:val="28"/>
                <w:szCs w:val="28"/>
                <w:lang w:eastAsia="ru-RU" w:bidi="ru-RU"/>
              </w:rPr>
              <w:t>организациях</w:t>
            </w:r>
            <w:r w:rsidR="006932F6" w:rsidRPr="007A219E">
              <w:rPr>
                <w:rFonts w:ascii="Times New Roman" w:eastAsia="Times New Roman" w:hAnsi="Times New Roman" w:cs="Times New Roman"/>
                <w:sz w:val="28"/>
                <w:szCs w:val="28"/>
                <w:lang w:eastAsia="ru-RU" w:bidi="ru-RU"/>
              </w:rPr>
              <w:t xml:space="preserve"> </w:t>
            </w:r>
            <w:r w:rsidRPr="007A219E">
              <w:rPr>
                <w:rFonts w:ascii="Times New Roman" w:eastAsia="Times New Roman" w:hAnsi="Times New Roman" w:cs="Times New Roman"/>
                <w:color w:val="000000"/>
                <w:sz w:val="28"/>
                <w:szCs w:val="28"/>
                <w:lang w:eastAsia="ru-RU" w:bidi="ru-RU"/>
              </w:rPr>
              <w:t>для детей с отклонениями в развитии;</w:t>
            </w:r>
            <w:r w:rsidR="006932F6" w:rsidRPr="007A219E">
              <w:rPr>
                <w:rFonts w:ascii="Times New Roman" w:eastAsia="Times New Roman" w:hAnsi="Times New Roman" w:cs="Times New Roman"/>
                <w:sz w:val="28"/>
                <w:szCs w:val="28"/>
                <w:lang w:eastAsia="ru-RU" w:bidi="ru-RU"/>
              </w:rPr>
              <w:t xml:space="preserve"> </w:t>
            </w:r>
            <w:r w:rsidRPr="007A219E">
              <w:rPr>
                <w:rFonts w:ascii="Times New Roman" w:eastAsia="Times New Roman" w:hAnsi="Times New Roman" w:cs="Times New Roman"/>
                <w:color w:val="000000"/>
                <w:sz w:val="28"/>
                <w:szCs w:val="28"/>
                <w:lang w:eastAsia="ru-RU" w:bidi="ru-RU"/>
              </w:rPr>
              <w:t>воспитатель; педагог дополнительного образования (при совпадении профиля кружка, направления допол</w:t>
            </w:r>
            <w:r w:rsidR="006932F6" w:rsidRPr="007A219E">
              <w:rPr>
                <w:rFonts w:ascii="Times New Roman" w:eastAsia="Times New Roman" w:hAnsi="Times New Roman" w:cs="Times New Roman"/>
                <w:color w:val="000000"/>
                <w:sz w:val="28"/>
                <w:szCs w:val="28"/>
                <w:lang w:eastAsia="ru-RU" w:bidi="ru-RU"/>
              </w:rPr>
              <w:t xml:space="preserve">нительной работы профилю работы </w:t>
            </w:r>
            <w:r w:rsidRPr="007A219E">
              <w:rPr>
                <w:rFonts w:ascii="Times New Roman" w:eastAsia="Times New Roman" w:hAnsi="Times New Roman" w:cs="Times New Roman"/>
                <w:color w:val="000000"/>
                <w:sz w:val="28"/>
                <w:szCs w:val="28"/>
                <w:lang w:eastAsia="ru-RU" w:bidi="ru-RU"/>
              </w:rPr>
              <w:t>по</w:t>
            </w:r>
            <w:r w:rsidR="006932F6" w:rsidRPr="007A219E">
              <w:rPr>
                <w:rFonts w:ascii="Times New Roman" w:eastAsia="Times New Roman" w:hAnsi="Times New Roman" w:cs="Times New Roman"/>
                <w:sz w:val="28"/>
                <w:szCs w:val="28"/>
                <w:lang w:eastAsia="ru-RU" w:bidi="ru-RU"/>
              </w:rPr>
              <w:t xml:space="preserve"> </w:t>
            </w:r>
            <w:r w:rsidRPr="007A219E">
              <w:rPr>
                <w:rFonts w:ascii="Times New Roman" w:eastAsia="Times New Roman" w:hAnsi="Times New Roman" w:cs="Times New Roman"/>
                <w:color w:val="000000"/>
                <w:sz w:val="28"/>
                <w:szCs w:val="28"/>
                <w:lang w:eastAsia="ru-RU" w:bidi="ru-RU"/>
              </w:rPr>
              <w:t>основной должности)</w:t>
            </w:r>
          </w:p>
        </w:tc>
      </w:tr>
      <w:tr w:rsidR="00266AE6" w:rsidRPr="007A219E" w:rsidTr="006932F6">
        <w:trPr>
          <w:trHeight w:hRule="exact" w:val="1979"/>
          <w:jc w:val="center"/>
        </w:trPr>
        <w:tc>
          <w:tcPr>
            <w:tcW w:w="3459" w:type="dxa"/>
            <w:shd w:val="clear" w:color="auto" w:fill="FFFFFF"/>
            <w:vAlign w:val="bottom"/>
          </w:tcPr>
          <w:p w:rsidR="00266AE6" w:rsidRPr="007A219E" w:rsidRDefault="00266AE6" w:rsidP="00266AE6">
            <w:pPr>
              <w:widowControl w:val="0"/>
              <w:spacing w:after="0" w:line="240" w:lineRule="auto"/>
              <w:rPr>
                <w:rFonts w:ascii="Times New Roman" w:eastAsia="Times New Roman" w:hAnsi="Times New Roman" w:cs="Times New Roman"/>
                <w:sz w:val="28"/>
                <w:szCs w:val="28"/>
                <w:lang w:eastAsia="ru-RU" w:bidi="ru-RU"/>
              </w:rPr>
            </w:pPr>
            <w:r w:rsidRPr="007A219E">
              <w:rPr>
                <w:rFonts w:ascii="Times New Roman" w:eastAsia="Times New Roman" w:hAnsi="Times New Roman" w:cs="Times New Roman"/>
                <w:color w:val="000000"/>
                <w:sz w:val="28"/>
                <w:szCs w:val="28"/>
                <w:lang w:eastAsia="ru-RU" w:bidi="ru-RU"/>
              </w:rPr>
              <w:t>Учитель музыки общеобразовательной организации, преподаватель профессиональной образовательной организации</w:t>
            </w:r>
          </w:p>
        </w:tc>
        <w:tc>
          <w:tcPr>
            <w:tcW w:w="5944" w:type="dxa"/>
            <w:shd w:val="clear" w:color="auto" w:fill="FFFFFF"/>
          </w:tcPr>
          <w:p w:rsidR="00266AE6" w:rsidRPr="007A219E" w:rsidRDefault="00266AE6" w:rsidP="006932F6">
            <w:pPr>
              <w:widowControl w:val="0"/>
              <w:tabs>
                <w:tab w:val="left" w:pos="3653"/>
              </w:tabs>
              <w:spacing w:after="0" w:line="240" w:lineRule="auto"/>
              <w:jc w:val="both"/>
              <w:rPr>
                <w:rFonts w:ascii="Times New Roman" w:eastAsia="Times New Roman" w:hAnsi="Times New Roman" w:cs="Times New Roman"/>
                <w:sz w:val="28"/>
                <w:szCs w:val="28"/>
                <w:lang w:eastAsia="ru-RU" w:bidi="ru-RU"/>
              </w:rPr>
            </w:pPr>
            <w:r w:rsidRPr="007A219E">
              <w:rPr>
                <w:rFonts w:ascii="Times New Roman" w:eastAsia="Times New Roman" w:hAnsi="Times New Roman" w:cs="Times New Roman"/>
                <w:color w:val="000000"/>
                <w:sz w:val="28"/>
                <w:szCs w:val="28"/>
                <w:lang w:eastAsia="ru-RU" w:bidi="ru-RU"/>
              </w:rPr>
              <w:t>Пр</w:t>
            </w:r>
            <w:r w:rsidR="006932F6" w:rsidRPr="007A219E">
              <w:rPr>
                <w:rFonts w:ascii="Times New Roman" w:eastAsia="Times New Roman" w:hAnsi="Times New Roman" w:cs="Times New Roman"/>
                <w:color w:val="000000"/>
                <w:sz w:val="28"/>
                <w:szCs w:val="28"/>
                <w:lang w:eastAsia="ru-RU" w:bidi="ru-RU"/>
              </w:rPr>
              <w:t>еподаватель детской</w:t>
            </w:r>
            <w:r w:rsidR="006932F6" w:rsidRPr="007A219E">
              <w:rPr>
                <w:rFonts w:ascii="Times New Roman" w:eastAsia="Times New Roman" w:hAnsi="Times New Roman" w:cs="Times New Roman"/>
                <w:color w:val="000000"/>
                <w:sz w:val="28"/>
                <w:szCs w:val="28"/>
                <w:lang w:eastAsia="ru-RU" w:bidi="ru-RU"/>
              </w:rPr>
              <w:tab/>
              <w:t xml:space="preserve">музыкальной </w:t>
            </w:r>
            <w:r w:rsidRPr="007A219E">
              <w:rPr>
                <w:rFonts w:ascii="Times New Roman" w:eastAsia="Times New Roman" w:hAnsi="Times New Roman" w:cs="Times New Roman"/>
                <w:color w:val="000000"/>
                <w:sz w:val="28"/>
                <w:szCs w:val="28"/>
                <w:lang w:eastAsia="ru-RU" w:bidi="ru-RU"/>
              </w:rPr>
              <w:t>школы</w:t>
            </w:r>
            <w:r w:rsidR="006932F6" w:rsidRPr="007A219E">
              <w:rPr>
                <w:rFonts w:ascii="Times New Roman" w:eastAsia="Times New Roman" w:hAnsi="Times New Roman" w:cs="Times New Roman"/>
                <w:sz w:val="28"/>
                <w:szCs w:val="28"/>
                <w:lang w:eastAsia="ru-RU" w:bidi="ru-RU"/>
              </w:rPr>
              <w:t xml:space="preserve"> </w:t>
            </w:r>
            <w:r w:rsidR="006932F6" w:rsidRPr="007A219E">
              <w:rPr>
                <w:rFonts w:ascii="Times New Roman" w:eastAsia="Times New Roman" w:hAnsi="Times New Roman" w:cs="Times New Roman"/>
                <w:color w:val="000000"/>
                <w:sz w:val="28"/>
                <w:szCs w:val="28"/>
                <w:lang w:eastAsia="ru-RU" w:bidi="ru-RU"/>
              </w:rPr>
              <w:t xml:space="preserve">(школы искусств, культуры); </w:t>
            </w:r>
            <w:r w:rsidRPr="007A219E">
              <w:rPr>
                <w:rFonts w:ascii="Times New Roman" w:eastAsia="Times New Roman" w:hAnsi="Times New Roman" w:cs="Times New Roman"/>
                <w:color w:val="000000"/>
                <w:sz w:val="28"/>
                <w:szCs w:val="28"/>
                <w:lang w:eastAsia="ru-RU" w:bidi="ru-RU"/>
              </w:rPr>
              <w:t>музыкальный</w:t>
            </w:r>
            <w:r w:rsidR="006932F6" w:rsidRPr="007A219E">
              <w:rPr>
                <w:rFonts w:ascii="Times New Roman" w:eastAsia="Times New Roman" w:hAnsi="Times New Roman" w:cs="Times New Roman"/>
                <w:sz w:val="28"/>
                <w:szCs w:val="28"/>
                <w:lang w:eastAsia="ru-RU" w:bidi="ru-RU"/>
              </w:rPr>
              <w:t xml:space="preserve"> </w:t>
            </w:r>
            <w:r w:rsidR="006932F6" w:rsidRPr="007A219E">
              <w:rPr>
                <w:rFonts w:ascii="Times New Roman" w:eastAsia="Times New Roman" w:hAnsi="Times New Roman" w:cs="Times New Roman"/>
                <w:color w:val="000000"/>
                <w:sz w:val="28"/>
                <w:szCs w:val="28"/>
                <w:lang w:eastAsia="ru-RU" w:bidi="ru-RU"/>
              </w:rPr>
              <w:t xml:space="preserve">руководитель; </w:t>
            </w:r>
            <w:r w:rsidRPr="007A219E">
              <w:rPr>
                <w:rFonts w:ascii="Times New Roman" w:eastAsia="Times New Roman" w:hAnsi="Times New Roman" w:cs="Times New Roman"/>
                <w:color w:val="000000"/>
                <w:sz w:val="28"/>
                <w:szCs w:val="28"/>
                <w:lang w:eastAsia="ru-RU" w:bidi="ru-RU"/>
              </w:rPr>
              <w:t>концертмейстер</w:t>
            </w:r>
          </w:p>
        </w:tc>
      </w:tr>
      <w:tr w:rsidR="00266AE6" w:rsidRPr="007A219E" w:rsidTr="006932F6">
        <w:trPr>
          <w:trHeight w:hRule="exact" w:val="2262"/>
          <w:jc w:val="center"/>
        </w:trPr>
        <w:tc>
          <w:tcPr>
            <w:tcW w:w="3459" w:type="dxa"/>
            <w:shd w:val="clear" w:color="auto" w:fill="FFFFFF"/>
            <w:vAlign w:val="bottom"/>
          </w:tcPr>
          <w:p w:rsidR="00266AE6" w:rsidRPr="007A219E" w:rsidRDefault="00266AE6" w:rsidP="00266AE6">
            <w:pPr>
              <w:widowControl w:val="0"/>
              <w:spacing w:after="0" w:line="240" w:lineRule="auto"/>
              <w:rPr>
                <w:rFonts w:ascii="Times New Roman" w:eastAsia="Times New Roman" w:hAnsi="Times New Roman" w:cs="Times New Roman"/>
                <w:sz w:val="28"/>
                <w:szCs w:val="28"/>
                <w:lang w:eastAsia="ru-RU" w:bidi="ru-RU"/>
              </w:rPr>
            </w:pPr>
            <w:r w:rsidRPr="007A219E">
              <w:rPr>
                <w:rFonts w:ascii="Times New Roman" w:eastAsia="Times New Roman" w:hAnsi="Times New Roman" w:cs="Times New Roman"/>
                <w:color w:val="000000"/>
                <w:sz w:val="28"/>
                <w:szCs w:val="28"/>
                <w:lang w:eastAsia="ru-RU" w:bidi="ru-RU"/>
              </w:rPr>
              <w:t>Преподаватель детской музыкальной, художественной школы (школы искусств, культуры), музыкальный руководитель, концертмейстер</w:t>
            </w:r>
          </w:p>
        </w:tc>
        <w:tc>
          <w:tcPr>
            <w:tcW w:w="5944" w:type="dxa"/>
            <w:shd w:val="clear" w:color="auto" w:fill="FFFFFF"/>
          </w:tcPr>
          <w:p w:rsidR="00266AE6" w:rsidRPr="007A219E" w:rsidRDefault="006932F6" w:rsidP="00266AE6">
            <w:pPr>
              <w:widowControl w:val="0"/>
              <w:spacing w:after="0" w:line="240" w:lineRule="auto"/>
              <w:jc w:val="both"/>
              <w:rPr>
                <w:rFonts w:ascii="Times New Roman" w:eastAsia="Times New Roman" w:hAnsi="Times New Roman" w:cs="Times New Roman"/>
                <w:sz w:val="28"/>
                <w:szCs w:val="28"/>
                <w:lang w:eastAsia="ru-RU" w:bidi="ru-RU"/>
              </w:rPr>
            </w:pPr>
            <w:r w:rsidRPr="007A219E">
              <w:rPr>
                <w:rFonts w:ascii="Times New Roman" w:eastAsia="Times New Roman" w:hAnsi="Times New Roman" w:cs="Times New Roman"/>
                <w:color w:val="000000"/>
                <w:sz w:val="28"/>
                <w:szCs w:val="28"/>
                <w:lang w:eastAsia="ru-RU" w:bidi="ru-RU"/>
              </w:rPr>
              <w:t xml:space="preserve">Учитель музыки </w:t>
            </w:r>
            <w:r w:rsidR="00266AE6" w:rsidRPr="007A219E">
              <w:rPr>
                <w:rFonts w:ascii="Times New Roman" w:eastAsia="Times New Roman" w:hAnsi="Times New Roman" w:cs="Times New Roman"/>
                <w:color w:val="000000"/>
                <w:sz w:val="28"/>
                <w:szCs w:val="28"/>
                <w:lang w:eastAsia="ru-RU" w:bidi="ru-RU"/>
              </w:rPr>
              <w:t>общеобразовательной организации; преподаватель организации среднего профессионального образования</w:t>
            </w:r>
          </w:p>
        </w:tc>
      </w:tr>
      <w:tr w:rsidR="00266AE6" w:rsidRPr="007A219E" w:rsidTr="006932F6">
        <w:trPr>
          <w:trHeight w:hRule="exact" w:val="1685"/>
          <w:jc w:val="center"/>
        </w:trPr>
        <w:tc>
          <w:tcPr>
            <w:tcW w:w="3459" w:type="dxa"/>
            <w:shd w:val="clear" w:color="auto" w:fill="FFFFFF"/>
            <w:vAlign w:val="bottom"/>
          </w:tcPr>
          <w:p w:rsidR="00266AE6" w:rsidRPr="007A219E" w:rsidRDefault="00266AE6" w:rsidP="00266AE6">
            <w:pPr>
              <w:widowControl w:val="0"/>
              <w:spacing w:after="0" w:line="240" w:lineRule="auto"/>
              <w:rPr>
                <w:rFonts w:ascii="Times New Roman" w:eastAsia="Times New Roman" w:hAnsi="Times New Roman" w:cs="Times New Roman"/>
                <w:sz w:val="28"/>
                <w:szCs w:val="28"/>
                <w:lang w:eastAsia="ru-RU" w:bidi="ru-RU"/>
              </w:rPr>
            </w:pPr>
            <w:r w:rsidRPr="007A219E">
              <w:rPr>
                <w:rFonts w:ascii="Times New Roman" w:eastAsia="Times New Roman" w:hAnsi="Times New Roman" w:cs="Times New Roman"/>
                <w:color w:val="000000"/>
                <w:sz w:val="28"/>
                <w:szCs w:val="28"/>
                <w:lang w:eastAsia="ru-RU" w:bidi="ru-RU"/>
              </w:rPr>
              <w:t>Старший тренер- преподаватель, тренер- преподаватель, в т.ч.</w:t>
            </w:r>
          </w:p>
          <w:p w:rsidR="00266AE6" w:rsidRPr="007A219E" w:rsidRDefault="00266AE6" w:rsidP="00266AE6">
            <w:pPr>
              <w:widowControl w:val="0"/>
              <w:spacing w:after="0" w:line="240" w:lineRule="auto"/>
              <w:rPr>
                <w:rFonts w:ascii="Times New Roman" w:eastAsia="Times New Roman" w:hAnsi="Times New Roman" w:cs="Times New Roman"/>
                <w:sz w:val="28"/>
                <w:szCs w:val="28"/>
                <w:lang w:eastAsia="ru-RU" w:bidi="ru-RU"/>
              </w:rPr>
            </w:pPr>
            <w:r w:rsidRPr="007A219E">
              <w:rPr>
                <w:rFonts w:ascii="Times New Roman" w:eastAsia="Times New Roman" w:hAnsi="Times New Roman" w:cs="Times New Roman"/>
                <w:color w:val="000000"/>
                <w:sz w:val="28"/>
                <w:szCs w:val="28"/>
                <w:lang w:eastAsia="ru-RU" w:bidi="ru-RU"/>
              </w:rPr>
              <w:t>ДЮСШ, СДЮШО, ДЮКФП</w:t>
            </w:r>
          </w:p>
        </w:tc>
        <w:tc>
          <w:tcPr>
            <w:tcW w:w="5944" w:type="dxa"/>
            <w:shd w:val="clear" w:color="auto" w:fill="FFFFFF"/>
          </w:tcPr>
          <w:p w:rsidR="00266AE6" w:rsidRPr="007A219E" w:rsidRDefault="00266AE6" w:rsidP="00266AE6">
            <w:pPr>
              <w:widowControl w:val="0"/>
              <w:spacing w:after="0" w:line="240" w:lineRule="auto"/>
              <w:jc w:val="both"/>
              <w:rPr>
                <w:rFonts w:ascii="Times New Roman" w:eastAsia="Times New Roman" w:hAnsi="Times New Roman" w:cs="Times New Roman"/>
                <w:sz w:val="28"/>
                <w:szCs w:val="28"/>
                <w:lang w:eastAsia="ru-RU" w:bidi="ru-RU"/>
              </w:rPr>
            </w:pPr>
            <w:r w:rsidRPr="007A219E">
              <w:rPr>
                <w:rFonts w:ascii="Times New Roman" w:eastAsia="Times New Roman" w:hAnsi="Times New Roman" w:cs="Times New Roman"/>
                <w:color w:val="000000"/>
                <w:sz w:val="28"/>
                <w:szCs w:val="28"/>
                <w:lang w:eastAsia="ru-RU" w:bidi="ru-RU"/>
              </w:rPr>
              <w:t>Учитель, преподаватель физкультуры (физического воспитания); инструктор по физической культуре</w:t>
            </w:r>
          </w:p>
        </w:tc>
      </w:tr>
      <w:tr w:rsidR="00266AE6" w:rsidRPr="007A219E" w:rsidTr="006932F6">
        <w:trPr>
          <w:trHeight w:hRule="exact" w:val="1283"/>
          <w:jc w:val="center"/>
        </w:trPr>
        <w:tc>
          <w:tcPr>
            <w:tcW w:w="3459" w:type="dxa"/>
            <w:shd w:val="clear" w:color="auto" w:fill="FFFFFF"/>
          </w:tcPr>
          <w:p w:rsidR="00266AE6" w:rsidRPr="007A219E" w:rsidRDefault="00266AE6" w:rsidP="00266AE6">
            <w:pPr>
              <w:widowControl w:val="0"/>
              <w:spacing w:after="0" w:line="240" w:lineRule="auto"/>
              <w:rPr>
                <w:rFonts w:ascii="Times New Roman" w:eastAsia="Times New Roman" w:hAnsi="Times New Roman" w:cs="Times New Roman"/>
                <w:sz w:val="28"/>
                <w:szCs w:val="28"/>
                <w:lang w:eastAsia="ru-RU" w:bidi="ru-RU"/>
              </w:rPr>
            </w:pPr>
            <w:r w:rsidRPr="007A219E">
              <w:rPr>
                <w:rFonts w:ascii="Times New Roman" w:eastAsia="Times New Roman" w:hAnsi="Times New Roman" w:cs="Times New Roman"/>
                <w:color w:val="000000"/>
                <w:sz w:val="28"/>
                <w:szCs w:val="28"/>
                <w:lang w:eastAsia="ru-RU" w:bidi="ru-RU"/>
              </w:rPr>
              <w:t>Преподаватель профессиональной образовательной организации</w:t>
            </w:r>
          </w:p>
        </w:tc>
        <w:tc>
          <w:tcPr>
            <w:tcW w:w="5944" w:type="dxa"/>
            <w:shd w:val="clear" w:color="auto" w:fill="FFFFFF"/>
          </w:tcPr>
          <w:p w:rsidR="00266AE6" w:rsidRPr="007A219E" w:rsidRDefault="006932F6" w:rsidP="00266AE6">
            <w:pPr>
              <w:widowControl w:val="0"/>
              <w:spacing w:after="0" w:line="240" w:lineRule="auto"/>
              <w:jc w:val="both"/>
              <w:rPr>
                <w:rFonts w:ascii="Times New Roman" w:eastAsia="Times New Roman" w:hAnsi="Times New Roman" w:cs="Times New Roman"/>
                <w:sz w:val="28"/>
                <w:szCs w:val="28"/>
                <w:lang w:eastAsia="ru-RU" w:bidi="ru-RU"/>
              </w:rPr>
            </w:pPr>
            <w:r w:rsidRPr="007A219E">
              <w:rPr>
                <w:rFonts w:ascii="Times New Roman" w:eastAsia="Times New Roman" w:hAnsi="Times New Roman" w:cs="Times New Roman"/>
                <w:color w:val="000000"/>
                <w:sz w:val="28"/>
                <w:szCs w:val="28"/>
                <w:lang w:eastAsia="ru-RU" w:bidi="ru-RU"/>
              </w:rPr>
              <w:t xml:space="preserve">Учитель того же предмета в </w:t>
            </w:r>
            <w:r w:rsidR="00266AE6" w:rsidRPr="007A219E">
              <w:rPr>
                <w:rFonts w:ascii="Times New Roman" w:eastAsia="Times New Roman" w:hAnsi="Times New Roman" w:cs="Times New Roman"/>
                <w:color w:val="000000"/>
                <w:sz w:val="28"/>
                <w:szCs w:val="28"/>
                <w:lang w:eastAsia="ru-RU" w:bidi="ru-RU"/>
              </w:rPr>
              <w:t>общеобразовательной организации</w:t>
            </w:r>
          </w:p>
        </w:tc>
      </w:tr>
      <w:tr w:rsidR="00266AE6" w:rsidRPr="007A219E" w:rsidTr="006932F6">
        <w:trPr>
          <w:trHeight w:hRule="exact" w:val="989"/>
          <w:jc w:val="center"/>
        </w:trPr>
        <w:tc>
          <w:tcPr>
            <w:tcW w:w="3459" w:type="dxa"/>
            <w:shd w:val="clear" w:color="auto" w:fill="FFFFFF"/>
            <w:vAlign w:val="bottom"/>
          </w:tcPr>
          <w:p w:rsidR="00266AE6" w:rsidRPr="007A219E" w:rsidRDefault="00266AE6" w:rsidP="00266AE6">
            <w:pPr>
              <w:widowControl w:val="0"/>
              <w:spacing w:after="0" w:line="240" w:lineRule="auto"/>
              <w:rPr>
                <w:rFonts w:ascii="Times New Roman" w:eastAsia="Times New Roman" w:hAnsi="Times New Roman" w:cs="Times New Roman"/>
                <w:sz w:val="28"/>
                <w:szCs w:val="28"/>
                <w:lang w:eastAsia="ru-RU" w:bidi="ru-RU"/>
              </w:rPr>
            </w:pPr>
            <w:r w:rsidRPr="007A219E">
              <w:rPr>
                <w:rFonts w:ascii="Times New Roman" w:eastAsia="Times New Roman" w:hAnsi="Times New Roman" w:cs="Times New Roman"/>
                <w:color w:val="000000"/>
                <w:sz w:val="28"/>
                <w:szCs w:val="28"/>
                <w:lang w:eastAsia="ru-RU" w:bidi="ru-RU"/>
              </w:rPr>
              <w:t>Учитель общеобразовательной организации</w:t>
            </w:r>
          </w:p>
        </w:tc>
        <w:tc>
          <w:tcPr>
            <w:tcW w:w="5944" w:type="dxa"/>
            <w:shd w:val="clear" w:color="auto" w:fill="FFFFFF"/>
          </w:tcPr>
          <w:p w:rsidR="00266AE6" w:rsidRPr="007A219E" w:rsidRDefault="00266AE6" w:rsidP="00266AE6">
            <w:pPr>
              <w:widowControl w:val="0"/>
              <w:tabs>
                <w:tab w:val="left" w:pos="2390"/>
                <w:tab w:val="left" w:pos="3533"/>
                <w:tab w:val="left" w:pos="4459"/>
                <w:tab w:val="left" w:pos="6216"/>
              </w:tabs>
              <w:spacing w:after="0" w:line="240" w:lineRule="auto"/>
              <w:jc w:val="both"/>
              <w:rPr>
                <w:rFonts w:ascii="Times New Roman" w:eastAsia="Times New Roman" w:hAnsi="Times New Roman" w:cs="Times New Roman"/>
                <w:sz w:val="28"/>
                <w:szCs w:val="28"/>
                <w:lang w:eastAsia="ru-RU" w:bidi="ru-RU"/>
              </w:rPr>
            </w:pPr>
            <w:r w:rsidRPr="007A219E">
              <w:rPr>
                <w:rFonts w:ascii="Times New Roman" w:eastAsia="Times New Roman" w:hAnsi="Times New Roman" w:cs="Times New Roman"/>
                <w:color w:val="000000"/>
                <w:sz w:val="28"/>
                <w:szCs w:val="28"/>
                <w:lang w:eastAsia="ru-RU" w:bidi="ru-RU"/>
              </w:rPr>
              <w:t>Преподаватель</w:t>
            </w:r>
            <w:r w:rsidRPr="007A219E">
              <w:rPr>
                <w:rFonts w:ascii="Times New Roman" w:eastAsia="Times New Roman" w:hAnsi="Times New Roman" w:cs="Times New Roman"/>
                <w:color w:val="000000"/>
                <w:sz w:val="28"/>
                <w:szCs w:val="28"/>
                <w:lang w:eastAsia="ru-RU" w:bidi="ru-RU"/>
              </w:rPr>
              <w:tab/>
              <w:t>того</w:t>
            </w:r>
            <w:r w:rsidRPr="007A219E">
              <w:rPr>
                <w:rFonts w:ascii="Times New Roman" w:eastAsia="Times New Roman" w:hAnsi="Times New Roman" w:cs="Times New Roman"/>
                <w:color w:val="000000"/>
                <w:sz w:val="28"/>
                <w:szCs w:val="28"/>
                <w:lang w:eastAsia="ru-RU" w:bidi="ru-RU"/>
              </w:rPr>
              <w:tab/>
              <w:t>же</w:t>
            </w:r>
            <w:r w:rsidRPr="007A219E">
              <w:rPr>
                <w:rFonts w:ascii="Times New Roman" w:eastAsia="Times New Roman" w:hAnsi="Times New Roman" w:cs="Times New Roman"/>
                <w:color w:val="000000"/>
                <w:sz w:val="28"/>
                <w:szCs w:val="28"/>
                <w:lang w:eastAsia="ru-RU" w:bidi="ru-RU"/>
              </w:rPr>
              <w:tab/>
              <w:t>предмета</w:t>
            </w:r>
            <w:r w:rsidRPr="007A219E">
              <w:rPr>
                <w:rFonts w:ascii="Times New Roman" w:eastAsia="Times New Roman" w:hAnsi="Times New Roman" w:cs="Times New Roman"/>
                <w:color w:val="000000"/>
                <w:sz w:val="28"/>
                <w:szCs w:val="28"/>
                <w:lang w:eastAsia="ru-RU" w:bidi="ru-RU"/>
              </w:rPr>
              <w:tab/>
              <w:t>в</w:t>
            </w:r>
          </w:p>
          <w:p w:rsidR="00266AE6" w:rsidRPr="007A219E" w:rsidRDefault="00266AE6" w:rsidP="00266AE6">
            <w:pPr>
              <w:widowControl w:val="0"/>
              <w:spacing w:after="0" w:line="240" w:lineRule="auto"/>
              <w:jc w:val="both"/>
              <w:rPr>
                <w:rFonts w:ascii="Times New Roman" w:eastAsia="Times New Roman" w:hAnsi="Times New Roman" w:cs="Times New Roman"/>
                <w:sz w:val="28"/>
                <w:szCs w:val="28"/>
                <w:lang w:eastAsia="ru-RU" w:bidi="ru-RU"/>
              </w:rPr>
            </w:pPr>
            <w:r w:rsidRPr="007A219E">
              <w:rPr>
                <w:rFonts w:ascii="Times New Roman" w:eastAsia="Times New Roman" w:hAnsi="Times New Roman" w:cs="Times New Roman"/>
                <w:color w:val="000000"/>
                <w:sz w:val="28"/>
                <w:szCs w:val="28"/>
                <w:lang w:eastAsia="ru-RU" w:bidi="ru-RU"/>
              </w:rPr>
              <w:t>профессиональной образовательной организации</w:t>
            </w:r>
          </w:p>
        </w:tc>
      </w:tr>
      <w:tr w:rsidR="00266AE6" w:rsidRPr="00266AE6" w:rsidTr="00266AE6">
        <w:trPr>
          <w:trHeight w:hRule="exact" w:val="394"/>
          <w:jc w:val="center"/>
        </w:trPr>
        <w:tc>
          <w:tcPr>
            <w:tcW w:w="3459" w:type="dxa"/>
            <w:shd w:val="clear" w:color="auto" w:fill="FFFFFF"/>
            <w:vAlign w:val="bottom"/>
          </w:tcPr>
          <w:p w:rsidR="00266AE6" w:rsidRPr="007A219E" w:rsidRDefault="00266AE6" w:rsidP="00266AE6">
            <w:pPr>
              <w:widowControl w:val="0"/>
              <w:spacing w:after="0" w:line="240" w:lineRule="auto"/>
              <w:rPr>
                <w:rFonts w:ascii="Times New Roman" w:eastAsia="Times New Roman" w:hAnsi="Times New Roman" w:cs="Times New Roman"/>
                <w:sz w:val="28"/>
                <w:szCs w:val="28"/>
                <w:lang w:eastAsia="ru-RU" w:bidi="ru-RU"/>
              </w:rPr>
            </w:pPr>
            <w:r w:rsidRPr="007A219E">
              <w:rPr>
                <w:rFonts w:ascii="Times New Roman" w:eastAsia="Times New Roman" w:hAnsi="Times New Roman" w:cs="Times New Roman"/>
                <w:color w:val="000000"/>
                <w:sz w:val="28"/>
                <w:szCs w:val="28"/>
                <w:lang w:eastAsia="ru-RU" w:bidi="ru-RU"/>
              </w:rPr>
              <w:t>Учитель, преподаватель</w:t>
            </w:r>
          </w:p>
        </w:tc>
        <w:tc>
          <w:tcPr>
            <w:tcW w:w="5944" w:type="dxa"/>
            <w:shd w:val="clear" w:color="auto" w:fill="FFFFFF"/>
            <w:vAlign w:val="bottom"/>
          </w:tcPr>
          <w:p w:rsidR="00266AE6" w:rsidRPr="00266AE6" w:rsidRDefault="00266AE6" w:rsidP="00266AE6">
            <w:pPr>
              <w:widowControl w:val="0"/>
              <w:spacing w:after="0" w:line="240" w:lineRule="auto"/>
              <w:jc w:val="both"/>
              <w:rPr>
                <w:rFonts w:ascii="Times New Roman" w:eastAsia="Times New Roman" w:hAnsi="Times New Roman" w:cs="Times New Roman"/>
                <w:sz w:val="28"/>
                <w:szCs w:val="28"/>
                <w:lang w:eastAsia="ru-RU" w:bidi="ru-RU"/>
              </w:rPr>
            </w:pPr>
            <w:r w:rsidRPr="007A219E">
              <w:rPr>
                <w:rFonts w:ascii="Times New Roman" w:eastAsia="Times New Roman" w:hAnsi="Times New Roman" w:cs="Times New Roman"/>
                <w:color w:val="000000"/>
                <w:sz w:val="28"/>
                <w:szCs w:val="28"/>
                <w:lang w:eastAsia="ru-RU" w:bidi="ru-RU"/>
              </w:rPr>
              <w:t>Методист (включая старшего)</w:t>
            </w:r>
          </w:p>
        </w:tc>
      </w:tr>
    </w:tbl>
    <w:p w:rsidR="00266AE6" w:rsidRPr="00266AE6" w:rsidRDefault="00266AE6" w:rsidP="00266AE6">
      <w:pPr>
        <w:pStyle w:val="Default"/>
        <w:ind w:firstLine="540"/>
        <w:jc w:val="both"/>
        <w:rPr>
          <w:rFonts w:ascii="Times New Roman" w:hAnsi="Times New Roman" w:cs="Times New Roman"/>
          <w:color w:val="auto"/>
        </w:rPr>
      </w:pPr>
    </w:p>
    <w:sectPr w:rsidR="00266AE6" w:rsidRPr="00266AE6" w:rsidSect="00415F33">
      <w:footerReference w:type="default" r:id="rId19"/>
      <w:footerReference w:type="first" r:id="rId20"/>
      <w:pgSz w:w="11906" w:h="16838" w:code="9"/>
      <w:pgMar w:top="851" w:right="851" w:bottom="28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B49" w:rsidRDefault="00851B49" w:rsidP="00D17A85">
      <w:pPr>
        <w:spacing w:after="0" w:line="240" w:lineRule="auto"/>
      </w:pPr>
      <w:r>
        <w:separator/>
      </w:r>
    </w:p>
  </w:endnote>
  <w:endnote w:type="continuationSeparator" w:id="0">
    <w:p w:rsidR="00851B49" w:rsidRDefault="00851B49" w:rsidP="00D17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5100985"/>
      <w:docPartObj>
        <w:docPartGallery w:val="Page Numbers (Bottom of Page)"/>
        <w:docPartUnique/>
      </w:docPartObj>
    </w:sdtPr>
    <w:sdtEndPr/>
    <w:sdtContent>
      <w:p w:rsidR="00415F33" w:rsidRDefault="00415F33" w:rsidP="00D17A85">
        <w:pPr>
          <w:pStyle w:val="a9"/>
          <w:jc w:val="center"/>
        </w:pPr>
      </w:p>
      <w:p w:rsidR="00415F33" w:rsidRDefault="00415F33" w:rsidP="00D05CA0">
        <w:pPr>
          <w:pStyle w:val="a9"/>
          <w:jc w:val="right"/>
        </w:pPr>
        <w:r w:rsidRPr="00D17A85">
          <w:rPr>
            <w:rFonts w:ascii="Times New Roman" w:hAnsi="Times New Roman" w:cs="Times New Roman"/>
            <w:sz w:val="24"/>
            <w:szCs w:val="24"/>
          </w:rPr>
          <w:fldChar w:fldCharType="begin"/>
        </w:r>
        <w:r w:rsidRPr="00D17A85">
          <w:rPr>
            <w:rFonts w:ascii="Times New Roman" w:hAnsi="Times New Roman" w:cs="Times New Roman"/>
            <w:sz w:val="24"/>
            <w:szCs w:val="24"/>
          </w:rPr>
          <w:instrText>PAGE   \* MERGEFORMAT</w:instrText>
        </w:r>
        <w:r w:rsidRPr="00D17A85">
          <w:rPr>
            <w:rFonts w:ascii="Times New Roman" w:hAnsi="Times New Roman" w:cs="Times New Roman"/>
            <w:sz w:val="24"/>
            <w:szCs w:val="24"/>
          </w:rPr>
          <w:fldChar w:fldCharType="separate"/>
        </w:r>
        <w:r w:rsidR="00734C14">
          <w:rPr>
            <w:rFonts w:ascii="Times New Roman" w:hAnsi="Times New Roman" w:cs="Times New Roman"/>
            <w:noProof/>
            <w:sz w:val="24"/>
            <w:szCs w:val="24"/>
          </w:rPr>
          <w:t>44</w:t>
        </w:r>
        <w:r w:rsidRPr="00D17A85">
          <w:rPr>
            <w:rFonts w:ascii="Times New Roman" w:hAnsi="Times New Roman" w:cs="Times New Roman"/>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4786540"/>
      <w:docPartObj>
        <w:docPartGallery w:val="Page Numbers (Bottom of Page)"/>
        <w:docPartUnique/>
      </w:docPartObj>
    </w:sdtPr>
    <w:sdtEndPr/>
    <w:sdtContent>
      <w:p w:rsidR="00415F33" w:rsidRDefault="00415F33">
        <w:pPr>
          <w:pStyle w:val="a9"/>
          <w:jc w:val="right"/>
        </w:pPr>
        <w:r>
          <w:fldChar w:fldCharType="begin"/>
        </w:r>
        <w:r>
          <w:instrText>PAGE   \* MERGEFORMAT</w:instrText>
        </w:r>
        <w:r>
          <w:fldChar w:fldCharType="separate"/>
        </w:r>
        <w:r w:rsidR="00734C14">
          <w:rPr>
            <w:noProof/>
          </w:rPr>
          <w:t>1</w:t>
        </w:r>
        <w:r>
          <w:fldChar w:fldCharType="end"/>
        </w:r>
      </w:p>
    </w:sdtContent>
  </w:sdt>
  <w:p w:rsidR="00415F33" w:rsidRDefault="00415F3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B49" w:rsidRDefault="00851B49" w:rsidP="00D17A85">
      <w:pPr>
        <w:spacing w:after="0" w:line="240" w:lineRule="auto"/>
      </w:pPr>
      <w:r>
        <w:separator/>
      </w:r>
    </w:p>
  </w:footnote>
  <w:footnote w:type="continuationSeparator" w:id="0">
    <w:p w:rsidR="00851B49" w:rsidRDefault="00851B49" w:rsidP="00D17A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32C10"/>
    <w:multiLevelType w:val="hybridMultilevel"/>
    <w:tmpl w:val="4296F42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AF2222D"/>
    <w:multiLevelType w:val="hybridMultilevel"/>
    <w:tmpl w:val="C20AA49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1E1D6A4F"/>
    <w:multiLevelType w:val="multilevel"/>
    <w:tmpl w:val="55307B2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8A1319"/>
    <w:multiLevelType w:val="hybridMultilevel"/>
    <w:tmpl w:val="C8363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816AE3"/>
    <w:multiLevelType w:val="hybridMultilevel"/>
    <w:tmpl w:val="8DA6B3BA"/>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3006C83E"/>
    <w:multiLevelType w:val="hybridMultilevel"/>
    <w:tmpl w:val="B5A2761E"/>
    <w:lvl w:ilvl="0" w:tplc="553A0ADC">
      <w:start w:val="1"/>
      <w:numFmt w:val="bullet"/>
      <w:lvlText w:val=""/>
      <w:lvlJc w:val="left"/>
    </w:lvl>
    <w:lvl w:ilvl="1" w:tplc="DE920538">
      <w:numFmt w:val="decimal"/>
      <w:lvlText w:val=""/>
      <w:lvlJc w:val="left"/>
    </w:lvl>
    <w:lvl w:ilvl="2" w:tplc="96A49CBA">
      <w:numFmt w:val="decimal"/>
      <w:lvlText w:val=""/>
      <w:lvlJc w:val="left"/>
    </w:lvl>
    <w:lvl w:ilvl="3" w:tplc="F530B402">
      <w:numFmt w:val="decimal"/>
      <w:lvlText w:val=""/>
      <w:lvlJc w:val="left"/>
    </w:lvl>
    <w:lvl w:ilvl="4" w:tplc="397257F4">
      <w:numFmt w:val="decimal"/>
      <w:lvlText w:val=""/>
      <w:lvlJc w:val="left"/>
    </w:lvl>
    <w:lvl w:ilvl="5" w:tplc="C14656B8">
      <w:numFmt w:val="decimal"/>
      <w:lvlText w:val=""/>
      <w:lvlJc w:val="left"/>
    </w:lvl>
    <w:lvl w:ilvl="6" w:tplc="49F487F4">
      <w:numFmt w:val="decimal"/>
      <w:lvlText w:val=""/>
      <w:lvlJc w:val="left"/>
    </w:lvl>
    <w:lvl w:ilvl="7" w:tplc="1684448A">
      <w:numFmt w:val="decimal"/>
      <w:lvlText w:val=""/>
      <w:lvlJc w:val="left"/>
    </w:lvl>
    <w:lvl w:ilvl="8" w:tplc="AEE63F36">
      <w:numFmt w:val="decimal"/>
      <w:lvlText w:val=""/>
      <w:lvlJc w:val="left"/>
    </w:lvl>
  </w:abstractNum>
  <w:abstractNum w:abstractNumId="6">
    <w:nsid w:val="387D5477"/>
    <w:multiLevelType w:val="hybridMultilevel"/>
    <w:tmpl w:val="A57CFA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D5B1B87"/>
    <w:multiLevelType w:val="multilevel"/>
    <w:tmpl w:val="80BE7296"/>
    <w:lvl w:ilvl="0">
      <w:start w:val="1"/>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09D05EA"/>
    <w:multiLevelType w:val="hybridMultilevel"/>
    <w:tmpl w:val="42DC3CEC"/>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9">
    <w:nsid w:val="4B096F2E"/>
    <w:multiLevelType w:val="hybridMultilevel"/>
    <w:tmpl w:val="41B62F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60D06519"/>
    <w:multiLevelType w:val="hybridMultilevel"/>
    <w:tmpl w:val="5EECDCE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614FD4A1"/>
    <w:multiLevelType w:val="hybridMultilevel"/>
    <w:tmpl w:val="528AD77E"/>
    <w:lvl w:ilvl="0" w:tplc="ADB0CE74">
      <w:numFmt w:val="decimal"/>
      <w:lvlText w:val="%1"/>
      <w:lvlJc w:val="left"/>
    </w:lvl>
    <w:lvl w:ilvl="1" w:tplc="D386784E">
      <w:start w:val="1"/>
      <w:numFmt w:val="bullet"/>
      <w:lvlText w:val=""/>
      <w:lvlJc w:val="left"/>
    </w:lvl>
    <w:lvl w:ilvl="2" w:tplc="EA7ACE98">
      <w:numFmt w:val="decimal"/>
      <w:lvlText w:val=""/>
      <w:lvlJc w:val="left"/>
    </w:lvl>
    <w:lvl w:ilvl="3" w:tplc="41CC7DAA">
      <w:numFmt w:val="decimal"/>
      <w:lvlText w:val=""/>
      <w:lvlJc w:val="left"/>
    </w:lvl>
    <w:lvl w:ilvl="4" w:tplc="53648410">
      <w:numFmt w:val="decimal"/>
      <w:lvlText w:val=""/>
      <w:lvlJc w:val="left"/>
    </w:lvl>
    <w:lvl w:ilvl="5" w:tplc="EF90F03C">
      <w:numFmt w:val="decimal"/>
      <w:lvlText w:val=""/>
      <w:lvlJc w:val="left"/>
    </w:lvl>
    <w:lvl w:ilvl="6" w:tplc="F4D061E2">
      <w:numFmt w:val="decimal"/>
      <w:lvlText w:val=""/>
      <w:lvlJc w:val="left"/>
    </w:lvl>
    <w:lvl w:ilvl="7" w:tplc="A1DE299A">
      <w:numFmt w:val="decimal"/>
      <w:lvlText w:val=""/>
      <w:lvlJc w:val="left"/>
    </w:lvl>
    <w:lvl w:ilvl="8" w:tplc="5C4AEA62">
      <w:numFmt w:val="decimal"/>
      <w:lvlText w:val=""/>
      <w:lvlJc w:val="left"/>
    </w:lvl>
  </w:abstractNum>
  <w:abstractNum w:abstractNumId="12">
    <w:nsid w:val="623858AE"/>
    <w:multiLevelType w:val="hybridMultilevel"/>
    <w:tmpl w:val="AF049A7E"/>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6643662F"/>
    <w:multiLevelType w:val="hybridMultilevel"/>
    <w:tmpl w:val="DC0AE6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6B446324"/>
    <w:multiLevelType w:val="hybridMultilevel"/>
    <w:tmpl w:val="DC2C45D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6B7D7B31"/>
    <w:multiLevelType w:val="multilevel"/>
    <w:tmpl w:val="BAE4615C"/>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C1F2F86"/>
    <w:multiLevelType w:val="hybridMultilevel"/>
    <w:tmpl w:val="484E3B6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705C396E"/>
    <w:multiLevelType w:val="multilevel"/>
    <w:tmpl w:val="E77C10F8"/>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5296D2C"/>
    <w:multiLevelType w:val="hybridMultilevel"/>
    <w:tmpl w:val="10560B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76A8687A"/>
    <w:multiLevelType w:val="hybridMultilevel"/>
    <w:tmpl w:val="D70689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7F012F96"/>
    <w:multiLevelType w:val="hybridMultilevel"/>
    <w:tmpl w:val="6DA26F7C"/>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num w:numId="1">
    <w:abstractNumId w:val="2"/>
  </w:num>
  <w:num w:numId="2">
    <w:abstractNumId w:val="17"/>
  </w:num>
  <w:num w:numId="3">
    <w:abstractNumId w:val="7"/>
  </w:num>
  <w:num w:numId="4">
    <w:abstractNumId w:val="15"/>
  </w:num>
  <w:num w:numId="5">
    <w:abstractNumId w:val="9"/>
  </w:num>
  <w:num w:numId="6">
    <w:abstractNumId w:val="6"/>
  </w:num>
  <w:num w:numId="7">
    <w:abstractNumId w:val="14"/>
  </w:num>
  <w:num w:numId="8">
    <w:abstractNumId w:val="19"/>
  </w:num>
  <w:num w:numId="9">
    <w:abstractNumId w:val="18"/>
  </w:num>
  <w:num w:numId="10">
    <w:abstractNumId w:val="16"/>
  </w:num>
  <w:num w:numId="11">
    <w:abstractNumId w:val="5"/>
  </w:num>
  <w:num w:numId="12">
    <w:abstractNumId w:val="11"/>
  </w:num>
  <w:num w:numId="13">
    <w:abstractNumId w:val="12"/>
  </w:num>
  <w:num w:numId="14">
    <w:abstractNumId w:val="0"/>
  </w:num>
  <w:num w:numId="15">
    <w:abstractNumId w:val="10"/>
  </w:num>
  <w:num w:numId="16">
    <w:abstractNumId w:val="8"/>
  </w:num>
  <w:num w:numId="17">
    <w:abstractNumId w:val="3"/>
  </w:num>
  <w:num w:numId="18">
    <w:abstractNumId w:val="1"/>
  </w:num>
  <w:num w:numId="19">
    <w:abstractNumId w:val="4"/>
  </w:num>
  <w:num w:numId="20">
    <w:abstractNumId w:val="13"/>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C4D"/>
    <w:rsid w:val="00012344"/>
    <w:rsid w:val="00053F13"/>
    <w:rsid w:val="00090745"/>
    <w:rsid w:val="000A78A4"/>
    <w:rsid w:val="00130293"/>
    <w:rsid w:val="00131D41"/>
    <w:rsid w:val="00192C4D"/>
    <w:rsid w:val="00215C7D"/>
    <w:rsid w:val="00223CA5"/>
    <w:rsid w:val="00230AAF"/>
    <w:rsid w:val="002467C0"/>
    <w:rsid w:val="0026220C"/>
    <w:rsid w:val="002625EA"/>
    <w:rsid w:val="00266AE6"/>
    <w:rsid w:val="00292CF5"/>
    <w:rsid w:val="002F62DE"/>
    <w:rsid w:val="00304B65"/>
    <w:rsid w:val="00333354"/>
    <w:rsid w:val="003C33C2"/>
    <w:rsid w:val="003D69F1"/>
    <w:rsid w:val="003F597B"/>
    <w:rsid w:val="004035EC"/>
    <w:rsid w:val="004066EC"/>
    <w:rsid w:val="00415F33"/>
    <w:rsid w:val="00433D88"/>
    <w:rsid w:val="00481234"/>
    <w:rsid w:val="004D3A8F"/>
    <w:rsid w:val="004D4897"/>
    <w:rsid w:val="0054015E"/>
    <w:rsid w:val="005441B7"/>
    <w:rsid w:val="00570505"/>
    <w:rsid w:val="005A0D7B"/>
    <w:rsid w:val="006557A7"/>
    <w:rsid w:val="0066152C"/>
    <w:rsid w:val="0066187E"/>
    <w:rsid w:val="006851C6"/>
    <w:rsid w:val="00692AE0"/>
    <w:rsid w:val="006932F6"/>
    <w:rsid w:val="006F2388"/>
    <w:rsid w:val="006F4E1E"/>
    <w:rsid w:val="00717629"/>
    <w:rsid w:val="00717D59"/>
    <w:rsid w:val="00734C14"/>
    <w:rsid w:val="00751965"/>
    <w:rsid w:val="00753342"/>
    <w:rsid w:val="007741B2"/>
    <w:rsid w:val="0079054B"/>
    <w:rsid w:val="00795157"/>
    <w:rsid w:val="007A219E"/>
    <w:rsid w:val="007A7F9A"/>
    <w:rsid w:val="007B62F8"/>
    <w:rsid w:val="007C1699"/>
    <w:rsid w:val="007C5FB8"/>
    <w:rsid w:val="00815DDE"/>
    <w:rsid w:val="00851B49"/>
    <w:rsid w:val="00861B5C"/>
    <w:rsid w:val="00862D62"/>
    <w:rsid w:val="0089675A"/>
    <w:rsid w:val="008F0718"/>
    <w:rsid w:val="008F19C8"/>
    <w:rsid w:val="008F3D20"/>
    <w:rsid w:val="00915EC6"/>
    <w:rsid w:val="0091661B"/>
    <w:rsid w:val="00932403"/>
    <w:rsid w:val="0094740D"/>
    <w:rsid w:val="0098203E"/>
    <w:rsid w:val="009E0107"/>
    <w:rsid w:val="009E5AB4"/>
    <w:rsid w:val="00A43B9C"/>
    <w:rsid w:val="00A57BE5"/>
    <w:rsid w:val="00AA0567"/>
    <w:rsid w:val="00B11F6A"/>
    <w:rsid w:val="00B15304"/>
    <w:rsid w:val="00B1714C"/>
    <w:rsid w:val="00B35E31"/>
    <w:rsid w:val="00B61BAC"/>
    <w:rsid w:val="00BF22A1"/>
    <w:rsid w:val="00C202C2"/>
    <w:rsid w:val="00C60AC4"/>
    <w:rsid w:val="00C705D3"/>
    <w:rsid w:val="00C92780"/>
    <w:rsid w:val="00C961A4"/>
    <w:rsid w:val="00CD1AA5"/>
    <w:rsid w:val="00CE2407"/>
    <w:rsid w:val="00D05CA0"/>
    <w:rsid w:val="00D11504"/>
    <w:rsid w:val="00D17A85"/>
    <w:rsid w:val="00D17BE2"/>
    <w:rsid w:val="00D17C28"/>
    <w:rsid w:val="00D6256E"/>
    <w:rsid w:val="00D63867"/>
    <w:rsid w:val="00D85E9C"/>
    <w:rsid w:val="00DA3254"/>
    <w:rsid w:val="00DF36F7"/>
    <w:rsid w:val="00E219CC"/>
    <w:rsid w:val="00E623AD"/>
    <w:rsid w:val="00E66EFC"/>
    <w:rsid w:val="00E67B05"/>
    <w:rsid w:val="00E94821"/>
    <w:rsid w:val="00EB01DE"/>
    <w:rsid w:val="00EB04FE"/>
    <w:rsid w:val="00EF70FA"/>
    <w:rsid w:val="00F070F9"/>
    <w:rsid w:val="00F44D56"/>
    <w:rsid w:val="00FA605E"/>
    <w:rsid w:val="00FD0EB7"/>
    <w:rsid w:val="00FF0C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C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basedOn w:val="a0"/>
    <w:link w:val="20"/>
    <w:rsid w:val="00192C4D"/>
    <w:rPr>
      <w:rFonts w:ascii="Times New Roman" w:eastAsia="Times New Roman" w:hAnsi="Times New Roman" w:cs="Times New Roman"/>
      <w:b/>
      <w:bCs/>
      <w:sz w:val="28"/>
      <w:szCs w:val="28"/>
      <w:shd w:val="clear" w:color="auto" w:fill="FFFFFF"/>
    </w:rPr>
  </w:style>
  <w:style w:type="character" w:customStyle="1" w:styleId="a3">
    <w:name w:val="Основной текст_"/>
    <w:basedOn w:val="a0"/>
    <w:link w:val="1"/>
    <w:rsid w:val="00192C4D"/>
    <w:rPr>
      <w:rFonts w:ascii="Times New Roman" w:eastAsia="Times New Roman" w:hAnsi="Times New Roman" w:cs="Times New Roman"/>
      <w:sz w:val="28"/>
      <w:szCs w:val="28"/>
      <w:shd w:val="clear" w:color="auto" w:fill="FFFFFF"/>
    </w:rPr>
  </w:style>
  <w:style w:type="paragraph" w:customStyle="1" w:styleId="20">
    <w:name w:val="Заголовок №2"/>
    <w:basedOn w:val="a"/>
    <w:link w:val="2"/>
    <w:rsid w:val="00192C4D"/>
    <w:pPr>
      <w:widowControl w:val="0"/>
      <w:shd w:val="clear" w:color="auto" w:fill="FFFFFF"/>
      <w:spacing w:after="300" w:line="240" w:lineRule="auto"/>
      <w:jc w:val="center"/>
      <w:outlineLvl w:val="1"/>
    </w:pPr>
    <w:rPr>
      <w:rFonts w:ascii="Times New Roman" w:eastAsia="Times New Roman" w:hAnsi="Times New Roman" w:cs="Times New Roman"/>
      <w:b/>
      <w:bCs/>
      <w:sz w:val="28"/>
      <w:szCs w:val="28"/>
    </w:rPr>
  </w:style>
  <w:style w:type="paragraph" w:customStyle="1" w:styleId="1">
    <w:name w:val="Основной текст1"/>
    <w:basedOn w:val="a"/>
    <w:link w:val="a3"/>
    <w:rsid w:val="00192C4D"/>
    <w:pPr>
      <w:widowControl w:val="0"/>
      <w:shd w:val="clear" w:color="auto" w:fill="FFFFFF"/>
      <w:spacing w:after="0" w:line="240" w:lineRule="auto"/>
      <w:ind w:firstLine="400"/>
    </w:pPr>
    <w:rPr>
      <w:rFonts w:ascii="Times New Roman" w:eastAsia="Times New Roman" w:hAnsi="Times New Roman" w:cs="Times New Roman"/>
      <w:sz w:val="28"/>
      <w:szCs w:val="28"/>
    </w:rPr>
  </w:style>
  <w:style w:type="paragraph" w:styleId="a4">
    <w:name w:val="List Paragraph"/>
    <w:basedOn w:val="a"/>
    <w:uiPriority w:val="34"/>
    <w:qFormat/>
    <w:rsid w:val="00192C4D"/>
    <w:pPr>
      <w:ind w:left="720"/>
      <w:contextualSpacing/>
    </w:pPr>
  </w:style>
  <w:style w:type="paragraph" w:customStyle="1" w:styleId="Default">
    <w:name w:val="Default"/>
    <w:rsid w:val="00F070F9"/>
    <w:pPr>
      <w:autoSpaceDE w:val="0"/>
      <w:autoSpaceDN w:val="0"/>
      <w:adjustRightInd w:val="0"/>
      <w:spacing w:after="0" w:line="240" w:lineRule="auto"/>
    </w:pPr>
    <w:rPr>
      <w:rFonts w:ascii="Calibri" w:eastAsia="Times New Roman" w:hAnsi="Calibri" w:cs="Calibri"/>
      <w:color w:val="000000"/>
      <w:sz w:val="24"/>
      <w:szCs w:val="24"/>
    </w:rPr>
  </w:style>
  <w:style w:type="character" w:styleId="a5">
    <w:name w:val="Hyperlink"/>
    <w:rsid w:val="00F070F9"/>
    <w:rPr>
      <w:color w:val="0000FF"/>
      <w:u w:val="single"/>
    </w:rPr>
  </w:style>
  <w:style w:type="paragraph" w:customStyle="1" w:styleId="ConsPlusNormal">
    <w:name w:val="ConsPlusNormal"/>
    <w:rsid w:val="00F070F9"/>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20pt">
    <w:name w:val="Основной текст (2) + Интервал 0 pt"/>
    <w:rsid w:val="00C705D3"/>
    <w:rPr>
      <w:rFonts w:ascii="Times New Roman" w:hAnsi="Times New Roman" w:cs="Times New Roman"/>
      <w:color w:val="000000"/>
      <w:spacing w:val="-10"/>
      <w:w w:val="100"/>
      <w:position w:val="0"/>
      <w:sz w:val="26"/>
      <w:szCs w:val="26"/>
      <w:u w:val="none"/>
      <w:lang w:val="ru-RU" w:eastAsia="ru-RU" w:bidi="ar-SA"/>
    </w:rPr>
  </w:style>
  <w:style w:type="paragraph" w:styleId="a6">
    <w:name w:val="No Spacing"/>
    <w:uiPriority w:val="1"/>
    <w:qFormat/>
    <w:rsid w:val="00C705D3"/>
    <w:pPr>
      <w:spacing w:after="0" w:line="240" w:lineRule="auto"/>
    </w:pPr>
  </w:style>
  <w:style w:type="paragraph" w:styleId="a7">
    <w:name w:val="header"/>
    <w:basedOn w:val="a"/>
    <w:link w:val="a8"/>
    <w:uiPriority w:val="99"/>
    <w:unhideWhenUsed/>
    <w:rsid w:val="00D17A8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17A85"/>
  </w:style>
  <w:style w:type="paragraph" w:styleId="a9">
    <w:name w:val="footer"/>
    <w:basedOn w:val="a"/>
    <w:link w:val="aa"/>
    <w:uiPriority w:val="99"/>
    <w:unhideWhenUsed/>
    <w:rsid w:val="00D17A8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17A85"/>
  </w:style>
  <w:style w:type="paragraph" w:styleId="ab">
    <w:name w:val="Balloon Text"/>
    <w:basedOn w:val="a"/>
    <w:link w:val="ac"/>
    <w:uiPriority w:val="99"/>
    <w:semiHidden/>
    <w:unhideWhenUsed/>
    <w:rsid w:val="00D6386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63867"/>
    <w:rPr>
      <w:rFonts w:ascii="Tahoma" w:hAnsi="Tahoma" w:cs="Tahoma"/>
      <w:sz w:val="16"/>
      <w:szCs w:val="16"/>
    </w:rPr>
  </w:style>
  <w:style w:type="table" w:styleId="ad">
    <w:name w:val="Table Grid"/>
    <w:basedOn w:val="a1"/>
    <w:uiPriority w:val="59"/>
    <w:rsid w:val="005705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C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basedOn w:val="a0"/>
    <w:link w:val="20"/>
    <w:rsid w:val="00192C4D"/>
    <w:rPr>
      <w:rFonts w:ascii="Times New Roman" w:eastAsia="Times New Roman" w:hAnsi="Times New Roman" w:cs="Times New Roman"/>
      <w:b/>
      <w:bCs/>
      <w:sz w:val="28"/>
      <w:szCs w:val="28"/>
      <w:shd w:val="clear" w:color="auto" w:fill="FFFFFF"/>
    </w:rPr>
  </w:style>
  <w:style w:type="character" w:customStyle="1" w:styleId="a3">
    <w:name w:val="Основной текст_"/>
    <w:basedOn w:val="a0"/>
    <w:link w:val="1"/>
    <w:rsid w:val="00192C4D"/>
    <w:rPr>
      <w:rFonts w:ascii="Times New Roman" w:eastAsia="Times New Roman" w:hAnsi="Times New Roman" w:cs="Times New Roman"/>
      <w:sz w:val="28"/>
      <w:szCs w:val="28"/>
      <w:shd w:val="clear" w:color="auto" w:fill="FFFFFF"/>
    </w:rPr>
  </w:style>
  <w:style w:type="paragraph" w:customStyle="1" w:styleId="20">
    <w:name w:val="Заголовок №2"/>
    <w:basedOn w:val="a"/>
    <w:link w:val="2"/>
    <w:rsid w:val="00192C4D"/>
    <w:pPr>
      <w:widowControl w:val="0"/>
      <w:shd w:val="clear" w:color="auto" w:fill="FFFFFF"/>
      <w:spacing w:after="300" w:line="240" w:lineRule="auto"/>
      <w:jc w:val="center"/>
      <w:outlineLvl w:val="1"/>
    </w:pPr>
    <w:rPr>
      <w:rFonts w:ascii="Times New Roman" w:eastAsia="Times New Roman" w:hAnsi="Times New Roman" w:cs="Times New Roman"/>
      <w:b/>
      <w:bCs/>
      <w:sz w:val="28"/>
      <w:szCs w:val="28"/>
    </w:rPr>
  </w:style>
  <w:style w:type="paragraph" w:customStyle="1" w:styleId="1">
    <w:name w:val="Основной текст1"/>
    <w:basedOn w:val="a"/>
    <w:link w:val="a3"/>
    <w:rsid w:val="00192C4D"/>
    <w:pPr>
      <w:widowControl w:val="0"/>
      <w:shd w:val="clear" w:color="auto" w:fill="FFFFFF"/>
      <w:spacing w:after="0" w:line="240" w:lineRule="auto"/>
      <w:ind w:firstLine="400"/>
    </w:pPr>
    <w:rPr>
      <w:rFonts w:ascii="Times New Roman" w:eastAsia="Times New Roman" w:hAnsi="Times New Roman" w:cs="Times New Roman"/>
      <w:sz w:val="28"/>
      <w:szCs w:val="28"/>
    </w:rPr>
  </w:style>
  <w:style w:type="paragraph" w:styleId="a4">
    <w:name w:val="List Paragraph"/>
    <w:basedOn w:val="a"/>
    <w:uiPriority w:val="34"/>
    <w:qFormat/>
    <w:rsid w:val="00192C4D"/>
    <w:pPr>
      <w:ind w:left="720"/>
      <w:contextualSpacing/>
    </w:pPr>
  </w:style>
  <w:style w:type="paragraph" w:customStyle="1" w:styleId="Default">
    <w:name w:val="Default"/>
    <w:rsid w:val="00F070F9"/>
    <w:pPr>
      <w:autoSpaceDE w:val="0"/>
      <w:autoSpaceDN w:val="0"/>
      <w:adjustRightInd w:val="0"/>
      <w:spacing w:after="0" w:line="240" w:lineRule="auto"/>
    </w:pPr>
    <w:rPr>
      <w:rFonts w:ascii="Calibri" w:eastAsia="Times New Roman" w:hAnsi="Calibri" w:cs="Calibri"/>
      <w:color w:val="000000"/>
      <w:sz w:val="24"/>
      <w:szCs w:val="24"/>
    </w:rPr>
  </w:style>
  <w:style w:type="character" w:styleId="a5">
    <w:name w:val="Hyperlink"/>
    <w:rsid w:val="00F070F9"/>
    <w:rPr>
      <w:color w:val="0000FF"/>
      <w:u w:val="single"/>
    </w:rPr>
  </w:style>
  <w:style w:type="paragraph" w:customStyle="1" w:styleId="ConsPlusNormal">
    <w:name w:val="ConsPlusNormal"/>
    <w:rsid w:val="00F070F9"/>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20pt">
    <w:name w:val="Основной текст (2) + Интервал 0 pt"/>
    <w:rsid w:val="00C705D3"/>
    <w:rPr>
      <w:rFonts w:ascii="Times New Roman" w:hAnsi="Times New Roman" w:cs="Times New Roman"/>
      <w:color w:val="000000"/>
      <w:spacing w:val="-10"/>
      <w:w w:val="100"/>
      <w:position w:val="0"/>
      <w:sz w:val="26"/>
      <w:szCs w:val="26"/>
      <w:u w:val="none"/>
      <w:lang w:val="ru-RU" w:eastAsia="ru-RU" w:bidi="ar-SA"/>
    </w:rPr>
  </w:style>
  <w:style w:type="paragraph" w:styleId="a6">
    <w:name w:val="No Spacing"/>
    <w:uiPriority w:val="1"/>
    <w:qFormat/>
    <w:rsid w:val="00C705D3"/>
    <w:pPr>
      <w:spacing w:after="0" w:line="240" w:lineRule="auto"/>
    </w:pPr>
  </w:style>
  <w:style w:type="paragraph" w:styleId="a7">
    <w:name w:val="header"/>
    <w:basedOn w:val="a"/>
    <w:link w:val="a8"/>
    <w:uiPriority w:val="99"/>
    <w:unhideWhenUsed/>
    <w:rsid w:val="00D17A8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17A85"/>
  </w:style>
  <w:style w:type="paragraph" w:styleId="a9">
    <w:name w:val="footer"/>
    <w:basedOn w:val="a"/>
    <w:link w:val="aa"/>
    <w:uiPriority w:val="99"/>
    <w:unhideWhenUsed/>
    <w:rsid w:val="00D17A8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17A85"/>
  </w:style>
  <w:style w:type="paragraph" w:styleId="ab">
    <w:name w:val="Balloon Text"/>
    <w:basedOn w:val="a"/>
    <w:link w:val="ac"/>
    <w:uiPriority w:val="99"/>
    <w:semiHidden/>
    <w:unhideWhenUsed/>
    <w:rsid w:val="00D6386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63867"/>
    <w:rPr>
      <w:rFonts w:ascii="Tahoma" w:hAnsi="Tahoma" w:cs="Tahoma"/>
      <w:sz w:val="16"/>
      <w:szCs w:val="16"/>
    </w:rPr>
  </w:style>
  <w:style w:type="table" w:styleId="ad">
    <w:name w:val="Table Grid"/>
    <w:basedOn w:val="a1"/>
    <w:uiPriority w:val="59"/>
    <w:rsid w:val="005705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83574">
      <w:bodyDiv w:val="1"/>
      <w:marLeft w:val="0"/>
      <w:marRight w:val="0"/>
      <w:marTop w:val="0"/>
      <w:marBottom w:val="0"/>
      <w:divBdr>
        <w:top w:val="none" w:sz="0" w:space="0" w:color="auto"/>
        <w:left w:val="none" w:sz="0" w:space="0" w:color="auto"/>
        <w:bottom w:val="none" w:sz="0" w:space="0" w:color="auto"/>
        <w:right w:val="none" w:sz="0" w:space="0" w:color="auto"/>
      </w:divBdr>
    </w:div>
    <w:div w:id="779028306">
      <w:bodyDiv w:val="1"/>
      <w:marLeft w:val="0"/>
      <w:marRight w:val="0"/>
      <w:marTop w:val="0"/>
      <w:marBottom w:val="0"/>
      <w:divBdr>
        <w:top w:val="none" w:sz="0" w:space="0" w:color="auto"/>
        <w:left w:val="none" w:sz="0" w:space="0" w:color="auto"/>
        <w:bottom w:val="none" w:sz="0" w:space="0" w:color="auto"/>
        <w:right w:val="none" w:sz="0" w:space="0" w:color="auto"/>
      </w:divBdr>
    </w:div>
    <w:div w:id="1939370034">
      <w:bodyDiv w:val="1"/>
      <w:marLeft w:val="0"/>
      <w:marRight w:val="0"/>
      <w:marTop w:val="0"/>
      <w:marBottom w:val="0"/>
      <w:divBdr>
        <w:top w:val="none" w:sz="0" w:space="0" w:color="auto"/>
        <w:left w:val="none" w:sz="0" w:space="0" w:color="auto"/>
        <w:bottom w:val="none" w:sz="0" w:space="0" w:color="auto"/>
        <w:right w:val="none" w:sz="0" w:space="0" w:color="auto"/>
      </w:divBdr>
    </w:div>
    <w:div w:id="199140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microsoft.com/office/2007/relationships/hdphoto" Target="media/hdphoto1.wdp"/><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gov-buryatia.ru/minec/" TargetMode="External"/><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hyperlink" Target="mailto:info@mecn.govrb.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D16D4-73F9-4E53-B7A5-897C1296C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19012</Words>
  <Characters>108369</Characters>
  <Application>Microsoft Office Word</Application>
  <DocSecurity>0</DocSecurity>
  <Lines>903</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krasheninnikov</dc:creator>
  <cp:lastModifiedBy>1</cp:lastModifiedBy>
  <cp:revision>2</cp:revision>
  <cp:lastPrinted>2021-10-07T06:00:00Z</cp:lastPrinted>
  <dcterms:created xsi:type="dcterms:W3CDTF">2022-01-24T03:19:00Z</dcterms:created>
  <dcterms:modified xsi:type="dcterms:W3CDTF">2022-01-24T03:19:00Z</dcterms:modified>
</cp:coreProperties>
</file>