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C5CB" w14:textId="2665F0C5" w:rsidR="00B95FAF" w:rsidRDefault="00B95FAF" w:rsidP="00171B5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63F19E65" w14:textId="77777777" w:rsidR="00B95FAF" w:rsidRDefault="00B95FAF" w:rsidP="00171B5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0388A004" w14:textId="50C475AD" w:rsidR="00B95FAF" w:rsidRDefault="00B95FAF" w:rsidP="00B95F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1116626" wp14:editId="0F8CC4C8">
            <wp:extent cx="6006910" cy="8489371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24" cy="850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lang w:eastAsia="en-US"/>
        </w:rPr>
        <w:t xml:space="preserve"> </w:t>
      </w:r>
    </w:p>
    <w:p w14:paraId="47566AC6" w14:textId="77777777" w:rsidR="00B95FAF" w:rsidRDefault="00B95FAF" w:rsidP="00171B5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594AFEDA" w14:textId="77777777" w:rsidR="00B95FAF" w:rsidRDefault="00B95FAF" w:rsidP="00171B5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72A13F45" w14:textId="77777777" w:rsidR="00B95FAF" w:rsidRDefault="00B95FAF" w:rsidP="00171B5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27D94889" w14:textId="36B8754C" w:rsidR="00DC7B61" w:rsidRPr="00B95FAF" w:rsidRDefault="00DC7B61" w:rsidP="00B95F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0440F557" w14:textId="77777777" w:rsidR="00171B54" w:rsidRDefault="00171B54" w:rsidP="00563E21">
      <w:pPr>
        <w:pStyle w:val="a3"/>
      </w:pPr>
    </w:p>
    <w:p w14:paraId="0D1DE8DB" w14:textId="67EDCA8C" w:rsidR="00FA6993" w:rsidRDefault="00171B54" w:rsidP="00171B54">
      <w:pPr>
        <w:pStyle w:val="a3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                                           ОГЛАВЛЕНИЕ</w:t>
      </w:r>
    </w:p>
    <w:p w14:paraId="4C8792B9" w14:textId="77777777" w:rsidR="00171B54" w:rsidRPr="00563E21" w:rsidRDefault="00171B54" w:rsidP="00171B54">
      <w:pPr>
        <w:pStyle w:val="a3"/>
        <w:jc w:val="center"/>
        <w:rPr>
          <w:rStyle w:val="dash0410005f0431005f0437005f0430005f0446005f0020005f0441005f043f005f0438005f0441005f043a005f0430005f005fchar1char1"/>
          <w:rFonts w:ascii="Calibri" w:hAnsi="Calibri"/>
          <w:sz w:val="22"/>
        </w:rPr>
      </w:pPr>
    </w:p>
    <w:p w14:paraId="1C48F0B0" w14:textId="6053106A" w:rsidR="00D26B94" w:rsidRPr="008B1DBA" w:rsidRDefault="00801DEC" w:rsidP="00801DE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</w:t>
      </w:r>
      <w:r w:rsidR="00171B54">
        <w:rPr>
          <w:rStyle w:val="dash0410005f0431005f0437005f0430005f0446005f0020005f0441005f043f005f0438005f0441005f043a005f0430005f005fchar1char1"/>
          <w:szCs w:val="24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ПОЯСНИТ</w:t>
      </w:r>
      <w:r w:rsidR="00EF6001">
        <w:rPr>
          <w:rStyle w:val="dash0410005f0431005f0437005f0430005f0446005f0020005f0441005f043f005f0438005f0441005f043a005f0430005f005fchar1char1"/>
          <w:szCs w:val="24"/>
        </w:rPr>
        <w:t>ЕЛЬ</w:t>
      </w:r>
      <w:r w:rsidR="002F70B3">
        <w:rPr>
          <w:rStyle w:val="dash0410005f0431005f0437005f0430005f0446005f0020005f0441005f043f005f0438005f0441005f043a005f0430005f005fchar1char1"/>
          <w:szCs w:val="24"/>
        </w:rPr>
        <w:t xml:space="preserve">НАЯ ЗАПИСКА……………………………………………  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3</w:t>
      </w:r>
      <w:r w:rsidR="00DC7B61">
        <w:rPr>
          <w:rStyle w:val="dash0410005f0431005f0437005f0430005f0446005f0020005f0441005f043f005f0438005f0441005f043a005f0430005f005fchar1char1"/>
          <w:szCs w:val="24"/>
        </w:rPr>
        <w:t>-4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5934486C" w14:textId="70DA6124" w:rsidR="00EF6001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II.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8B1DBA">
        <w:rPr>
          <w:rStyle w:val="dash0410005f0431005f0437005f0430005f0446005f0020005f0441005f043f005f0438005f0441005f043a005f0430005f005fchar1char1"/>
          <w:szCs w:val="24"/>
        </w:rPr>
        <w:t>СОДЕРЖАНИ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ОБУ</w:t>
      </w:r>
      <w:r w:rsidR="00DC7B61">
        <w:rPr>
          <w:rStyle w:val="dash0410005f0431005f0437005f0430005f0446005f0020005f0441005f043f005f0438005f0441005f043a005f0430005f005fchar1char1"/>
          <w:szCs w:val="24"/>
        </w:rPr>
        <w:t>ЧЕНИЯ</w:t>
      </w:r>
      <w:r w:rsidR="00EF6001">
        <w:rPr>
          <w:rStyle w:val="dash0410005f0431005f0437005f0430005f0446005f0020005f0441005f043f005f0438005f0441005f043a005f0430005f005fchar1char1"/>
          <w:szCs w:val="24"/>
        </w:rPr>
        <w:t>……………………………………………… 4-5</w:t>
      </w:r>
    </w:p>
    <w:p w14:paraId="354649A2" w14:textId="0B90289A" w:rsidR="00D26B94" w:rsidRPr="008B1DBA" w:rsidRDefault="00EF6001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III.</w:t>
      </w:r>
      <w:r w:rsidRPr="008B1DBA">
        <w:rPr>
          <w:rStyle w:val="dash0410005f0431005f0437005f0430005f0446005f0020005f0441005f043f005f0438005f0441005f043a005f0430005f005fchar1char1"/>
          <w:szCs w:val="24"/>
        </w:rPr>
        <w:t>ТЕМАТИЧЕСКОЕ</w:t>
      </w:r>
      <w:r>
        <w:rPr>
          <w:rStyle w:val="dash0410005f0431005f0437005f0430005f0446005f0020005f0441005f043f005f0438005f0441005f043a005f0430005f005fchar1char1"/>
          <w:szCs w:val="24"/>
        </w:rPr>
        <w:t xml:space="preserve"> ПЛАНИРОВАНИЕ……...</w:t>
      </w:r>
      <w:r>
        <w:rPr>
          <w:rStyle w:val="dash0410005f0431005f0437005f0430005f0446005f0020005f0441005f043f005f0438005f0441005f043a005f0430005f005fchar1char1"/>
          <w:szCs w:val="24"/>
        </w:rPr>
        <w:tab/>
        <w:t>……………………………</w:t>
      </w:r>
      <w:r w:rsidR="002F70B3">
        <w:rPr>
          <w:rStyle w:val="dash0410005f0431005f0437005f0430005f0446005f0020005f0441005f043f005f0438005f0441005f043a005f0430005f005fchar1char1"/>
          <w:szCs w:val="24"/>
        </w:rPr>
        <w:t xml:space="preserve">  </w:t>
      </w:r>
      <w:r w:rsidR="008F7EFE">
        <w:rPr>
          <w:rStyle w:val="dash0410005f0431005f0437005f0430005f0446005f0020005f0441005f043f005f0438005f0441005f043a005f0430005f005fchar1char1"/>
          <w:szCs w:val="24"/>
        </w:rPr>
        <w:t>6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6483A072" w14:textId="20AFF382" w:rsidR="00D26B94" w:rsidRPr="008B1DBA" w:rsidRDefault="00EF6001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IV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.ПЛАНИРУЕМЫ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</w:t>
      </w:r>
      <w:r w:rsidR="002F70B3">
        <w:rPr>
          <w:rStyle w:val="dash0410005f0431005f0437005f0430005f0446005f0020005f0441005f043f005f0438005f0441005f043a005f0430005f005fchar1char1"/>
          <w:szCs w:val="24"/>
        </w:rPr>
        <w:t xml:space="preserve"> 6-8</w:t>
      </w:r>
    </w:p>
    <w:p w14:paraId="28AF1207" w14:textId="191D90D4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EF6001">
        <w:rPr>
          <w:rStyle w:val="dash0410005f0431005f0437005f0430005f0446005f0020005f0441005f043f005f0438005f0441005f043a005f0430005f005fchar1char1"/>
          <w:szCs w:val="24"/>
        </w:rPr>
        <w:t>.ПОУРОЧНОЕ</w:t>
      </w:r>
      <w:r w:rsidR="00A27C95">
        <w:rPr>
          <w:rStyle w:val="dash0410005f0431005f0437005f0430005f0446005f0020005f0441005f043f005f0438005f0441005f043a005f0430005f005fchar1char1"/>
          <w:szCs w:val="24"/>
        </w:rPr>
        <w:t xml:space="preserve"> ПЛАНИРО</w:t>
      </w:r>
      <w:r w:rsidR="0010554B">
        <w:rPr>
          <w:rStyle w:val="dash0410005f0431005f0437005f0430005f0446005f0020005f0441005f043f005f0438005f0441005f043a005f0430005f005fchar1char1"/>
          <w:szCs w:val="24"/>
        </w:rPr>
        <w:t>ВАНИЕ……………………………………</w:t>
      </w:r>
      <w:r w:rsidR="00EF6001">
        <w:rPr>
          <w:rStyle w:val="dash0410005f0431005f0437005f0430005f0446005f0020005f0441005f043f005f0438005f0441005f043a005f0430005f005fchar1char1"/>
          <w:szCs w:val="24"/>
        </w:rPr>
        <w:t>……</w:t>
      </w:r>
      <w:r w:rsidR="0010554B">
        <w:rPr>
          <w:rStyle w:val="dash0410005f0431005f0437005f0430005f0446005f0020005f0441005f043f005f0438005f0441005f043a005f0430005f005fchar1char1"/>
          <w:szCs w:val="24"/>
        </w:rPr>
        <w:t xml:space="preserve">  </w:t>
      </w:r>
      <w:r w:rsidR="008F7EFE">
        <w:rPr>
          <w:rStyle w:val="dash0410005f0431005f0437005f0430005f0446005f0020005f0441005f043f005f0438005f0441005f043a005f0430005f005fchar1char1"/>
          <w:szCs w:val="24"/>
        </w:rPr>
        <w:t>8-9</w:t>
      </w:r>
    </w:p>
    <w:p w14:paraId="5F535D80" w14:textId="431EEDA5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EF6001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8B1DBA">
        <w:rPr>
          <w:rStyle w:val="dash0410005f0431005f0437005f0430005f0446005f0020005f0441005f043f005f0438005f0441005f043a005f0430005f005fchar1char1"/>
          <w:szCs w:val="24"/>
        </w:rPr>
        <w:t>.УЧЕБНО-МЕТОДИЧЕСКОЕ ОБЕСПЕЧЕНИЕ ОБРАЗОВАТЕЛЬНОГО   ПРО</w:t>
      </w:r>
      <w:r w:rsidR="00135B14" w:rsidRPr="008B1DBA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</w:t>
      </w:r>
      <w:proofErr w:type="gramStart"/>
      <w:r w:rsidR="00135B14" w:rsidRPr="008B1DBA">
        <w:rPr>
          <w:rStyle w:val="dash0410005f0431005f0437005f0430005f0446005f0020005f0441005f043f005f0438005f0441005f043a005f0430005f005fchar1char1"/>
          <w:szCs w:val="24"/>
        </w:rPr>
        <w:t>…</w:t>
      </w:r>
      <w:r w:rsidR="002F70B3">
        <w:rPr>
          <w:rStyle w:val="dash0410005f0431005f0437005f0430005f0446005f0020005f0441005f043f005f0438005f0441005f043a005f0430005f005fchar1char1"/>
          <w:szCs w:val="24"/>
        </w:rPr>
        <w:t>..</w:t>
      </w:r>
      <w:proofErr w:type="gramEnd"/>
      <w:r w:rsidR="002F70B3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8F7EFE">
        <w:rPr>
          <w:rStyle w:val="dash0410005f0431005f0437005f0430005f0446005f0020005f0441005f043f005f0438005f0441005f043a005f0430005f005fchar1char1"/>
          <w:szCs w:val="24"/>
        </w:rPr>
        <w:t>9-10</w:t>
      </w:r>
    </w:p>
    <w:p w14:paraId="14E915CC" w14:textId="77777777" w:rsidR="00AD1C29" w:rsidRPr="008B1DBA" w:rsidRDefault="00AD1C29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21C59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3A6106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4D0952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F834B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D0C42D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FCAF532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F73440A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14060BAD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6FAAFBC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1A348881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6C658218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0D3CCCA1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70830458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B10C5CC" w14:textId="77777777" w:rsidR="00171B54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D810FFB" w14:textId="77777777" w:rsidR="00171B54" w:rsidRPr="008F7EFE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3B4EE71A" w14:textId="77777777" w:rsidR="00171B54" w:rsidRPr="008F7EFE" w:rsidRDefault="00171B54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62492F5" w14:textId="77777777" w:rsidR="00801DEC" w:rsidRPr="008F7EFE" w:rsidRDefault="00801DEC" w:rsidP="008F7EFE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AE455E3" w14:textId="77777777" w:rsidR="00864A0E" w:rsidRPr="008F7EFE" w:rsidRDefault="00864A0E" w:rsidP="008F7EFE">
      <w:pPr>
        <w:spacing w:line="360" w:lineRule="auto"/>
        <w:jc w:val="center"/>
      </w:pPr>
      <w:r w:rsidRPr="008F7EFE">
        <w:rPr>
          <w:rStyle w:val="dash0410005f0431005f0437005f0430005f0446005f0020005f0441005f043f005f0438005f0441005f043a005f0430005f005fchar1char1"/>
        </w:rPr>
        <w:t>I.ПОЯСНИТЕЛЬНАЯ ЗАПИСКА</w:t>
      </w:r>
    </w:p>
    <w:p w14:paraId="639A229A" w14:textId="77777777" w:rsidR="00864A0E" w:rsidRPr="008F7EFE" w:rsidRDefault="00A974BE" w:rsidP="008F7EFE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8F7EFE">
        <w:rPr>
          <w:rStyle w:val="dash0410005f0431005f0437005f0430005f0446005f0020005f0441005f043f005f0438005f0441005f043a005f0430005f005fchar1char1"/>
        </w:rPr>
        <w:t xml:space="preserve"> </w:t>
      </w:r>
      <w:r w:rsidR="00864A0E" w:rsidRPr="008F7EFE">
        <w:rPr>
          <w:rStyle w:val="dash0410005f0431005f0437005f0430005f0446005f0020005f0441005f043f005f0438005f0441005f043a005f0430005f005fchar1char1"/>
        </w:rPr>
        <w:t xml:space="preserve">  Адаптированная рабочая программа по предмету «Биология» адресована обучающимся  умственной отсталостью (интеллектуальными нарушениями) вариант 1</w:t>
      </w:r>
    </w:p>
    <w:p w14:paraId="2B2E5A85" w14:textId="77777777" w:rsidR="00864A0E" w:rsidRPr="008F7EFE" w:rsidRDefault="00864A0E" w:rsidP="008F7EFE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8F7EFE">
        <w:t xml:space="preserve">         Рабочая</w:t>
      </w:r>
      <w:r w:rsidRPr="008F7EFE">
        <w:rPr>
          <w:spacing w:val="-15"/>
        </w:rPr>
        <w:t xml:space="preserve"> </w:t>
      </w:r>
      <w:r w:rsidRPr="008F7EFE">
        <w:t>программа</w:t>
      </w:r>
      <w:r w:rsidRPr="008F7EFE">
        <w:rPr>
          <w:spacing w:val="-16"/>
        </w:rPr>
        <w:t xml:space="preserve">  </w:t>
      </w:r>
      <w:r w:rsidRPr="008F7EFE">
        <w:t xml:space="preserve">составлена </w:t>
      </w:r>
      <w:r w:rsidRPr="008F7EFE">
        <w:rPr>
          <w:spacing w:val="-67"/>
        </w:rPr>
        <w:t xml:space="preserve"> </w:t>
      </w:r>
      <w:r w:rsidRPr="008F7EFE">
        <w:t>на</w:t>
      </w:r>
      <w:r w:rsidRPr="008F7EFE">
        <w:rPr>
          <w:spacing w:val="1"/>
        </w:rPr>
        <w:t xml:space="preserve"> </w:t>
      </w:r>
      <w:r w:rsidRPr="008F7EFE">
        <w:t>основе:</w:t>
      </w:r>
    </w:p>
    <w:p w14:paraId="2C535B5D" w14:textId="6100B8FD" w:rsidR="00864A0E" w:rsidRPr="008F7EFE" w:rsidRDefault="00864A0E" w:rsidP="008F7EFE">
      <w:pPr>
        <w:spacing w:line="360" w:lineRule="auto"/>
        <w:jc w:val="both"/>
        <w:rPr>
          <w:rFonts w:eastAsia="Times New Roman"/>
        </w:rPr>
      </w:pPr>
      <w:r w:rsidRPr="008F7EFE">
        <w:rPr>
          <w:rFonts w:eastAsia="Times New Roman"/>
        </w:rPr>
        <w:t xml:space="preserve">Адаптированная основная общеобразовательная программа обучающихся с умственной отсталостью (интеллектуальными нарушениями)  на 2023 – 2024 учебный год; </w:t>
      </w:r>
    </w:p>
    <w:p w14:paraId="14E4B75C" w14:textId="73C599F3" w:rsidR="00864A0E" w:rsidRPr="008F7EFE" w:rsidRDefault="00864A0E" w:rsidP="008F7EFE">
      <w:pPr>
        <w:spacing w:line="360" w:lineRule="auto"/>
      </w:pPr>
      <w:r w:rsidRPr="008F7EFE">
        <w:t xml:space="preserve">Программы специальных (коррекционных) образовательных учреждений VIII вида под   редакцией И.М. </w:t>
      </w:r>
      <w:proofErr w:type="spellStart"/>
      <w:r w:rsidRPr="008F7EFE">
        <w:t>Бгажноковой</w:t>
      </w:r>
      <w:proofErr w:type="spellEnd"/>
      <w:r w:rsidRPr="008F7EFE">
        <w:t>.</w:t>
      </w:r>
    </w:p>
    <w:p w14:paraId="255AFD38" w14:textId="7EAFE986" w:rsidR="00864A0E" w:rsidRPr="008F7EFE" w:rsidRDefault="00864A0E" w:rsidP="008F7EFE">
      <w:pPr>
        <w:spacing w:line="360" w:lineRule="auto"/>
        <w:rPr>
          <w:bCs/>
        </w:rPr>
      </w:pPr>
      <w:r w:rsidRPr="008F7EFE">
        <w:t>Положения о рабочей программе учебного предмета (курса) ГБОУ «Республиканский центр образования»;</w:t>
      </w:r>
      <w:r w:rsidRPr="008F7EFE">
        <w:rPr>
          <w:bCs/>
        </w:rPr>
        <w:t xml:space="preserve"> </w:t>
      </w:r>
    </w:p>
    <w:p w14:paraId="2EB11B0C" w14:textId="3D9EA966" w:rsidR="00864A0E" w:rsidRPr="008F7EFE" w:rsidRDefault="00864A0E" w:rsidP="008F7EFE">
      <w:pPr>
        <w:spacing w:line="360" w:lineRule="auto"/>
        <w:jc w:val="both"/>
        <w:rPr>
          <w:bCs/>
        </w:rPr>
      </w:pPr>
      <w:r w:rsidRPr="008F7EFE">
        <w:rPr>
          <w:bCs/>
        </w:rPr>
        <w:t>Учебного плана ГБОУ «Республиканский центр образования»  на 2023-2024 учебный год.</w:t>
      </w:r>
    </w:p>
    <w:p w14:paraId="1B801A77" w14:textId="76ED50E6" w:rsidR="003503ED" w:rsidRPr="008F7EFE" w:rsidRDefault="00864A0E" w:rsidP="008F7EFE">
      <w:pPr>
        <w:spacing w:line="360" w:lineRule="auto"/>
        <w:jc w:val="both"/>
        <w:rPr>
          <w:rStyle w:val="dash0410005f0431005f0437005f0430005f0446005f0020005f0441005f043f005f0438005f0441005f043a005f0430005f005fchar1char1"/>
          <w:bCs/>
        </w:rPr>
      </w:pPr>
      <w:r w:rsidRPr="008F7EFE">
        <w:rPr>
          <w:rStyle w:val="dash0410005f0431005f0437005f0430005f0446005f0020005f0441005f043f005f0438005f0441005f043a005f0430005f005fchar1char1"/>
        </w:rPr>
        <w:t xml:space="preserve">     </w:t>
      </w:r>
      <w:r w:rsidR="00EF6001">
        <w:rPr>
          <w:rStyle w:val="dash0410005f0431005f0437005f0430005f0446005f0020005f0441005f043f005f0438005f0441005f043a005f0430005f005fchar1char1"/>
        </w:rPr>
        <w:t>Учебный предмет «География</w:t>
      </w:r>
      <w:r w:rsidR="00EF6001" w:rsidRPr="00036017">
        <w:rPr>
          <w:rStyle w:val="dash0410005f0431005f0437005f0430005f0446005f0020005f0441005f043f005f0438005f0441005f043a005f0430005f005fchar1char1"/>
        </w:rPr>
        <w:t xml:space="preserve">» относится к предметной </w:t>
      </w:r>
      <w:r w:rsidR="00EF6001">
        <w:rPr>
          <w:rStyle w:val="dash0410005f0431005f0437005f0430005f0446005f0020005f0441005f043f005f0438005f0441005f043a005f0430005f005fchar1char1"/>
        </w:rPr>
        <w:t>области «Естествознание</w:t>
      </w:r>
      <w:r w:rsidR="00EF6001" w:rsidRPr="00036017">
        <w:rPr>
          <w:rStyle w:val="dash0410005f0431005f0437005f0430005f0446005f0020005f0441005f043f005f0438005f0441005f043a005f0430005f005fchar1char1"/>
        </w:rPr>
        <w:t xml:space="preserve">» и является обязательной частью учебного плана. </w:t>
      </w:r>
      <w:r w:rsidR="00EF6001">
        <w:rPr>
          <w:rStyle w:val="dash0410005f0431005f0437005f0430005f0446005f0020005f0441005f043f005f0438005f0441005f043a005f0430005f005fchar1char1"/>
        </w:rPr>
        <w:t xml:space="preserve">В соответствии с учебным планом </w:t>
      </w:r>
      <w:r w:rsidR="003503ED" w:rsidRPr="008F7EFE">
        <w:rPr>
          <w:rStyle w:val="dash0410005f0431005f0437005f0430005f0446005f0020005f0441005f043f005f0438005f0441005f043a005f0430005f005fchar1char1"/>
        </w:rPr>
        <w:t>рабочая программа по учебному предмету «</w:t>
      </w:r>
      <w:r w:rsidR="00EF6001">
        <w:rPr>
          <w:rStyle w:val="dash0410005f0431005f0437005f0430005f0446005f0020005f0441005f043f005f0438005f0441005f043a005f0430005f005fchar1char1"/>
        </w:rPr>
        <w:t>География</w:t>
      </w:r>
      <w:r w:rsidR="002254CD" w:rsidRPr="008F7EFE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8F7EFE">
        <w:rPr>
          <w:rStyle w:val="dash0410005f0431005f0437005f0430005f0446005f0020005f0441005f043f005f0438005f0441005f043a005f0430005f005fchar1char1"/>
        </w:rPr>
        <w:t>в 9</w:t>
      </w:r>
      <w:r w:rsidR="00B845D2" w:rsidRPr="008F7EFE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8F7EFE">
        <w:rPr>
          <w:rStyle w:val="dash0410005f0431005f0437005f0430005f0446005f0020005f0441005f043f005f0438005f0441005f043a005f0430005f005fchar1char1"/>
        </w:rPr>
        <w:t xml:space="preserve">рассчитана на </w:t>
      </w:r>
      <w:r w:rsidR="00DC0D76" w:rsidRPr="008F7EFE">
        <w:rPr>
          <w:rStyle w:val="dash0410005f0431005f0437005f0430005f0446005f0020005f0441005f043f005f0438005f0441005f043a005f0430005f005fchar1char1"/>
        </w:rPr>
        <w:t xml:space="preserve"> </w:t>
      </w:r>
      <w:r w:rsidR="004D357C" w:rsidRPr="008F7EFE">
        <w:rPr>
          <w:rStyle w:val="dash0410005f0431005f0437005f0430005f0446005f0020005f0441005f043f005f0438005f0441005f043a005f0430005f005fchar1char1"/>
        </w:rPr>
        <w:t>17 часов (0,5</w:t>
      </w:r>
      <w:r w:rsidR="004665F5" w:rsidRPr="008F7EFE">
        <w:rPr>
          <w:rStyle w:val="dash0410005f0431005f0437005f0430005f0446005f0020005f0441005f043f005f0438005f0441005f043a005f0430005f005fchar1char1"/>
        </w:rPr>
        <w:t xml:space="preserve"> </w:t>
      </w:r>
      <w:r w:rsidR="00B845D2" w:rsidRPr="008F7EFE">
        <w:rPr>
          <w:rStyle w:val="dash0410005f0431005f0437005f0430005f0446005f0020005f0441005f043f005f0438005f0441005f043a005f0430005f005fchar1char1"/>
        </w:rPr>
        <w:t xml:space="preserve"> часа в неделю)</w:t>
      </w:r>
      <w:r w:rsidR="003503ED" w:rsidRPr="008F7EFE">
        <w:rPr>
          <w:rStyle w:val="dash0410005f0431005f0437005f0430005f0446005f0020005f0441005f043f005f0438005f0441005f043a005f0430005f005fchar1char1"/>
        </w:rPr>
        <w:t>.</w:t>
      </w:r>
    </w:p>
    <w:p w14:paraId="469C2875" w14:textId="22513677" w:rsidR="00F82A1A" w:rsidRPr="008F7EFE" w:rsidRDefault="00A974BE" w:rsidP="008F7EFE">
      <w:pPr>
        <w:spacing w:line="360" w:lineRule="auto"/>
        <w:jc w:val="both"/>
      </w:pPr>
      <w:r w:rsidRPr="008F7EFE">
        <w:rPr>
          <w:rStyle w:val="dash0410005f0431005f0437005f0430005f0446005f0020005f0441005f043f005f0438005f0441005f043a005f0430005f005fchar1char1"/>
        </w:rPr>
        <w:t xml:space="preserve">      </w:t>
      </w:r>
      <w:r w:rsidR="00F82A1A" w:rsidRPr="008F7EFE">
        <w:rPr>
          <w:rStyle w:val="dash0410005f0431005f0437005f0430005f0446005f0020005f0441005f043f005f0438005f0441005f043a005f0430005f005fchar1char1"/>
        </w:rPr>
        <w:t>Рабочая программа составлена с учетом реализации  особых образовательных потребностей, а также индивидуальных особенностей и возможностей</w:t>
      </w:r>
      <w:r w:rsidR="004438C0" w:rsidRPr="008F7EFE">
        <w:rPr>
          <w:rStyle w:val="dash0410005f0431005f0437005f0430005f0446005f0020005f0441005f043f005f0438005f0441005f043a005f0430005f005fchar1char1"/>
        </w:rPr>
        <w:t>.</w:t>
      </w:r>
    </w:p>
    <w:p w14:paraId="2A462315" w14:textId="030564AA" w:rsidR="00A974BE" w:rsidRPr="008F7EFE" w:rsidRDefault="00A974BE" w:rsidP="008F7EFE">
      <w:pPr>
        <w:pStyle w:val="ConsPlusNormal"/>
        <w:framePr w:hSpace="180" w:wrap="around" w:hAnchor="margin" w:y="859"/>
        <w:spacing w:before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8DE5A" w14:textId="0C296BD4" w:rsidR="00F82A1A" w:rsidRPr="008F7EFE" w:rsidRDefault="0010554B" w:rsidP="008F7EFE">
      <w:pPr>
        <w:spacing w:line="360" w:lineRule="auto"/>
        <w:jc w:val="both"/>
      </w:pPr>
      <w:r w:rsidRPr="008F7EFE">
        <w:t xml:space="preserve">             </w:t>
      </w:r>
      <w:r w:rsidR="00EF6001">
        <w:t xml:space="preserve"> Цель</w:t>
      </w:r>
      <w:r w:rsidR="00F82A1A" w:rsidRPr="008F7EFE">
        <w:t xml:space="preserve"> обучения:</w:t>
      </w:r>
    </w:p>
    <w:p w14:paraId="08071856" w14:textId="77777777" w:rsidR="00F82A1A" w:rsidRPr="008F7EFE" w:rsidRDefault="00F82A1A" w:rsidP="008F7EFE">
      <w:pPr>
        <w:spacing w:line="360" w:lineRule="auto"/>
        <w:jc w:val="both"/>
        <w:rPr>
          <w:color w:val="000000" w:themeColor="text1"/>
        </w:rPr>
      </w:pPr>
      <w:r w:rsidRPr="008F7EFE">
        <w:t xml:space="preserve">- </w:t>
      </w:r>
      <w:r w:rsidRPr="008F7EFE">
        <w:rPr>
          <w:color w:val="000000" w:themeColor="text1"/>
        </w:rP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133D559D" w14:textId="0CBA6A7F" w:rsidR="00F82A1A" w:rsidRPr="008F7EFE" w:rsidRDefault="0010554B" w:rsidP="008F7EFE">
      <w:pPr>
        <w:spacing w:line="360" w:lineRule="auto"/>
        <w:jc w:val="both"/>
      </w:pPr>
      <w:r w:rsidRPr="008F7EFE">
        <w:t xml:space="preserve">         </w:t>
      </w:r>
      <w:r w:rsidR="00A40341" w:rsidRPr="008F7EFE">
        <w:t xml:space="preserve">  </w:t>
      </w:r>
      <w:r w:rsidRPr="008F7EFE">
        <w:t xml:space="preserve"> </w:t>
      </w:r>
      <w:r w:rsidR="00EF6001">
        <w:t xml:space="preserve">  </w:t>
      </w:r>
      <w:r w:rsidR="00F82A1A" w:rsidRPr="008F7EFE">
        <w:t>Задачи:</w:t>
      </w:r>
    </w:p>
    <w:p w14:paraId="330A2E9E" w14:textId="2C4FC766" w:rsidR="00F82A1A" w:rsidRPr="008F7EFE" w:rsidRDefault="00F82A1A" w:rsidP="008F7EFE">
      <w:pPr>
        <w:spacing w:line="360" w:lineRule="auto"/>
        <w:jc w:val="both"/>
      </w:pPr>
      <w:r w:rsidRPr="008F7EFE">
        <w:t>-</w:t>
      </w:r>
      <w:r w:rsidR="0010554B" w:rsidRPr="008F7EFE">
        <w:t xml:space="preserve">  </w:t>
      </w:r>
      <w:r w:rsidRPr="008F7EFE"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28AB4149" w14:textId="0BA14E34" w:rsidR="00F82A1A" w:rsidRPr="008F7EFE" w:rsidRDefault="00F82A1A" w:rsidP="008F7EFE">
      <w:pPr>
        <w:spacing w:line="360" w:lineRule="auto"/>
        <w:jc w:val="both"/>
      </w:pPr>
      <w:r w:rsidRPr="008F7EFE">
        <w:t>-</w:t>
      </w:r>
      <w:r w:rsidR="0010554B" w:rsidRPr="008F7EFE">
        <w:t xml:space="preserve"> </w:t>
      </w:r>
      <w:r w:rsidRPr="008F7EFE"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4CF457D9" w14:textId="4641D291" w:rsidR="00F82A1A" w:rsidRPr="008F7EFE" w:rsidRDefault="00F82A1A" w:rsidP="008F7EFE">
      <w:pPr>
        <w:spacing w:line="360" w:lineRule="auto"/>
        <w:jc w:val="both"/>
      </w:pPr>
      <w:r w:rsidRPr="008F7EFE">
        <w:t>-</w:t>
      </w:r>
      <w:r w:rsidR="0010554B" w:rsidRPr="008F7EFE">
        <w:t xml:space="preserve"> </w:t>
      </w:r>
      <w:r w:rsidRPr="008F7EFE">
        <w:t>формирование умения выделять, описывать и объяснять существенные признаки географических объектов и явлений;</w:t>
      </w:r>
    </w:p>
    <w:p w14:paraId="54DB00DD" w14:textId="6637EEEC" w:rsidR="00F82A1A" w:rsidRPr="008F7EFE" w:rsidRDefault="00F82A1A" w:rsidP="008F7EFE">
      <w:pPr>
        <w:spacing w:line="360" w:lineRule="auto"/>
        <w:jc w:val="both"/>
      </w:pPr>
      <w:r w:rsidRPr="008F7EFE">
        <w:lastRenderedPageBreak/>
        <w:t>-</w:t>
      </w:r>
      <w:r w:rsidR="0010554B" w:rsidRPr="008F7EFE">
        <w:t xml:space="preserve">   </w:t>
      </w:r>
      <w:r w:rsidRPr="008F7EFE"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70BD00BD" w14:textId="0AD5C34E" w:rsidR="00F82A1A" w:rsidRPr="008F7EFE" w:rsidRDefault="00F82A1A" w:rsidP="008F7EFE">
      <w:pPr>
        <w:spacing w:line="360" w:lineRule="auto"/>
        <w:jc w:val="both"/>
      </w:pPr>
      <w:r w:rsidRPr="008F7EFE">
        <w:t>-</w:t>
      </w:r>
      <w:r w:rsidR="0010554B" w:rsidRPr="008F7EFE">
        <w:t xml:space="preserve">  </w:t>
      </w:r>
      <w:r w:rsidRPr="008F7EFE"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1DD2466D" w14:textId="45B24C92" w:rsidR="00F82A1A" w:rsidRPr="008F7EFE" w:rsidRDefault="00F82A1A" w:rsidP="008F7EFE">
      <w:pPr>
        <w:spacing w:line="360" w:lineRule="auto"/>
        <w:jc w:val="both"/>
      </w:pPr>
      <w:r w:rsidRPr="008F7EFE">
        <w:t>-</w:t>
      </w:r>
      <w:r w:rsidR="0010554B" w:rsidRPr="008F7EFE">
        <w:t xml:space="preserve"> </w:t>
      </w:r>
      <w:r w:rsidRPr="008F7EFE"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26E48F80" w14:textId="2FF96971" w:rsidR="00F82A1A" w:rsidRPr="008F7EFE" w:rsidRDefault="00F82A1A" w:rsidP="008F7EFE">
      <w:pPr>
        <w:spacing w:line="360" w:lineRule="auto"/>
        <w:jc w:val="both"/>
      </w:pPr>
      <w:r w:rsidRPr="008F7EFE">
        <w:t xml:space="preserve"> </w:t>
      </w:r>
      <w:r w:rsidR="004438C0" w:rsidRPr="008F7EFE">
        <w:t xml:space="preserve">          </w:t>
      </w:r>
      <w:r w:rsidRPr="008F7EFE"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14:paraId="2EF6EA26" w14:textId="0376A79C" w:rsidR="00F82A1A" w:rsidRPr="008F7EFE" w:rsidRDefault="004438C0" w:rsidP="008F7EFE">
      <w:pPr>
        <w:spacing w:line="360" w:lineRule="auto"/>
        <w:jc w:val="both"/>
        <w:rPr>
          <w:rFonts w:eastAsia="Times New Roman"/>
        </w:rPr>
      </w:pPr>
      <w:r w:rsidRPr="008F7EFE">
        <w:rPr>
          <w:rFonts w:eastAsia="Times New Roman"/>
        </w:rPr>
        <w:t xml:space="preserve">           </w:t>
      </w:r>
      <w:r w:rsidR="00F82A1A" w:rsidRPr="008F7EFE">
        <w:rPr>
          <w:rFonts w:eastAsia="Times New Roman"/>
        </w:rPr>
        <w:t>Для реализации рабочей программы на уроках</w:t>
      </w:r>
      <w:r w:rsidR="00F82A1A" w:rsidRPr="008F7EFE">
        <w:t xml:space="preserve"> географии </w:t>
      </w:r>
      <w:r w:rsidR="00F82A1A" w:rsidRPr="008F7EFE">
        <w:rPr>
          <w:rFonts w:eastAsia="Times New Roman"/>
        </w:rPr>
        <w:t>используются следующие методы и средства:</w:t>
      </w:r>
    </w:p>
    <w:p w14:paraId="51818913" w14:textId="37B121B8" w:rsidR="00F82A1A" w:rsidRPr="008F7EFE" w:rsidRDefault="00F82A1A" w:rsidP="008F7EFE">
      <w:pPr>
        <w:spacing w:line="360" w:lineRule="auto"/>
        <w:jc w:val="both"/>
        <w:rPr>
          <w:rFonts w:eastAsia="Times New Roman"/>
        </w:rPr>
      </w:pPr>
      <w:r w:rsidRPr="008F7EFE">
        <w:rPr>
          <w:rFonts w:eastAsia="Times New Roman"/>
        </w:rPr>
        <w:t>-   методы устного сообщения материал</w:t>
      </w:r>
      <w:r w:rsidR="0010554B" w:rsidRPr="008F7EFE">
        <w:rPr>
          <w:rFonts w:eastAsia="Times New Roman"/>
        </w:rPr>
        <w:t>а: объяснение, беседа, описание;</w:t>
      </w:r>
    </w:p>
    <w:p w14:paraId="71746C80" w14:textId="0A49AB2B" w:rsidR="00F82A1A" w:rsidRPr="008F7EFE" w:rsidRDefault="00F82A1A" w:rsidP="008F7EFE">
      <w:pPr>
        <w:spacing w:line="360" w:lineRule="auto"/>
        <w:jc w:val="both"/>
        <w:rPr>
          <w:rFonts w:eastAsia="Times New Roman"/>
        </w:rPr>
      </w:pPr>
      <w:r w:rsidRPr="008F7EFE">
        <w:rPr>
          <w:rFonts w:eastAsia="Times New Roman"/>
        </w:rPr>
        <w:t xml:space="preserve">-  методы наглядного обучения: работа с   картами, </w:t>
      </w:r>
      <w:r w:rsidR="0010554B" w:rsidRPr="008F7EFE">
        <w:rPr>
          <w:rFonts w:eastAsia="Times New Roman"/>
        </w:rPr>
        <w:t xml:space="preserve"> таблицами, картинами, схемами;</w:t>
      </w:r>
    </w:p>
    <w:p w14:paraId="5511FF52" w14:textId="17E7B2D8" w:rsidR="0010554B" w:rsidRPr="008F7EFE" w:rsidRDefault="0010554B" w:rsidP="008F7EFE">
      <w:pPr>
        <w:spacing w:line="360" w:lineRule="auto"/>
        <w:jc w:val="both"/>
        <w:rPr>
          <w:rFonts w:eastAsia="Times New Roman"/>
        </w:rPr>
      </w:pPr>
      <w:r w:rsidRPr="008F7EFE">
        <w:rPr>
          <w:rFonts w:eastAsia="Times New Roman"/>
        </w:rPr>
        <w:t>-   методы работы с текстом: выборочное или объяснительное чтение записей в тетрадях, чтение разделов учебника чтение карт и т.д.</w:t>
      </w:r>
    </w:p>
    <w:p w14:paraId="1A735919" w14:textId="77777777" w:rsidR="00F82A1A" w:rsidRPr="008F7EFE" w:rsidRDefault="00F82A1A" w:rsidP="008F7EFE">
      <w:pPr>
        <w:shd w:val="clear" w:color="auto" w:fill="FFFFFF"/>
        <w:spacing w:line="360" w:lineRule="auto"/>
        <w:jc w:val="both"/>
        <w:rPr>
          <w:rFonts w:eastAsia="Times New Roman"/>
          <w:spacing w:val="-1"/>
        </w:rPr>
      </w:pPr>
      <w:r w:rsidRPr="008F7EFE">
        <w:rPr>
          <w:rFonts w:eastAsia="Times New Roman"/>
        </w:rPr>
        <w:t xml:space="preserve">           Материал по </w:t>
      </w:r>
      <w:r w:rsidRPr="008F7EFE">
        <w:t xml:space="preserve">географии </w:t>
      </w:r>
      <w:r w:rsidRPr="008F7EFE">
        <w:rPr>
          <w:rFonts w:eastAsia="Times New Roman"/>
        </w:rPr>
        <w:t xml:space="preserve">обладает значительными возможностями для развития и коррекции познавательной деятельности учащихся, </w:t>
      </w:r>
      <w:r w:rsidRPr="008F7EFE">
        <w:rPr>
          <w:rFonts w:eastAsia="Times New Roman"/>
          <w:bCs/>
        </w:rPr>
        <w:t xml:space="preserve">развивается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инструкции, алгоритму. </w:t>
      </w:r>
      <w:r w:rsidRPr="008F7EFE">
        <w:rPr>
          <w:rFonts w:eastAsia="Times New Roman"/>
          <w:spacing w:val="-1"/>
        </w:rPr>
        <w:t xml:space="preserve"> </w:t>
      </w:r>
      <w:r w:rsidRPr="008F7EFE">
        <w:rPr>
          <w:rFonts w:eastAsia="Times New Roman"/>
          <w:bCs/>
        </w:rPr>
        <w:t>При выполнении практических заданий развиваются глазомер, мелкая и общая моторика, координация движений. Трудовая деятельность благотворно сказывается на становлении личностей учащихся: корригируются нарушения в развитии эмоционально-личностной сферы, развивается умение преодолевать трудности, воспитывается самостоятельность, инициативность, стремление доводить начатое дело до конца</w:t>
      </w:r>
      <w:r w:rsidRPr="008F7EFE">
        <w:rPr>
          <w:rFonts w:eastAsia="Times New Roman"/>
        </w:rPr>
        <w:t>.</w:t>
      </w:r>
    </w:p>
    <w:p w14:paraId="6D4A8539" w14:textId="77777777" w:rsidR="00171B54" w:rsidRPr="008F7EFE" w:rsidRDefault="00171B54" w:rsidP="008F7EFE">
      <w:pPr>
        <w:spacing w:line="360" w:lineRule="auto"/>
        <w:jc w:val="both"/>
        <w:rPr>
          <w:rFonts w:eastAsia="Times New Roman"/>
        </w:rPr>
      </w:pPr>
    </w:p>
    <w:p w14:paraId="0EB0CA0B" w14:textId="2F43C164" w:rsidR="00801DEC" w:rsidRPr="008F7EFE" w:rsidRDefault="00801DEC" w:rsidP="008F7EFE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 w:rsidRPr="008F7EFE">
        <w:rPr>
          <w:rStyle w:val="dash0410005f0431005f0437005f0430005f0446005f0020005f0441005f043f005f0438005f0441005f043a005f0430005f005fchar1char1"/>
        </w:rPr>
        <w:t>II. СОДЕРЖАНИЕ ОБУЧЕНИЯ</w:t>
      </w:r>
    </w:p>
    <w:p w14:paraId="1ABD5664" w14:textId="77777777" w:rsidR="00F82A1A" w:rsidRPr="008F7EFE" w:rsidRDefault="00F82A1A" w:rsidP="008F7EFE">
      <w:pPr>
        <w:spacing w:line="360" w:lineRule="auto"/>
        <w:ind w:firstLine="360"/>
        <w:jc w:val="both"/>
        <w:rPr>
          <w:color w:val="000000"/>
        </w:rPr>
      </w:pPr>
      <w:r w:rsidRPr="008F7EFE">
        <w:t xml:space="preserve"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</w:t>
      </w:r>
    </w:p>
    <w:p w14:paraId="36A54B59" w14:textId="0B8472DB" w:rsidR="00F82A1A" w:rsidRPr="008F7EFE" w:rsidRDefault="00F82A1A" w:rsidP="008F7EFE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</w:rPr>
      </w:pPr>
      <w:r w:rsidRPr="008F7EFE">
        <w:rPr>
          <w:rFonts w:eastAsiaTheme="minorHAnsi"/>
        </w:rPr>
        <w:t>Учебный материал в ходе реализации программы в 9классе изучается 3 тематическими разделами. Изучение каждого раздела осуществляется посредством применения различных методик и технологий, обеспечивающих достижением требуемого результата, на изучение каждого раздела отводится определенное количество часов.</w:t>
      </w:r>
    </w:p>
    <w:p w14:paraId="4DE48F4F" w14:textId="4B463B9E" w:rsidR="00003A0F" w:rsidRPr="008F7EFE" w:rsidRDefault="00003A0F" w:rsidP="008F7EFE">
      <w:pPr>
        <w:pStyle w:val="c19"/>
        <w:shd w:val="clear" w:color="auto" w:fill="FFFFFF"/>
        <w:spacing w:before="0" w:beforeAutospacing="0" w:after="0" w:afterAutospacing="0" w:line="360" w:lineRule="auto"/>
        <w:rPr>
          <w:rFonts w:eastAsia="MS Mincho"/>
          <w:bCs/>
          <w:color w:val="000000"/>
        </w:rPr>
      </w:pPr>
      <w:r w:rsidRPr="008F7EFE">
        <w:rPr>
          <w:rStyle w:val="c25"/>
          <w:rFonts w:eastAsia="MS Mincho"/>
          <w:bCs/>
          <w:color w:val="000000"/>
        </w:rPr>
        <w:t>Раздел 1. Европа. -7ч</w:t>
      </w:r>
      <w:r w:rsidR="004438C0" w:rsidRPr="008F7EFE">
        <w:rPr>
          <w:rStyle w:val="c25"/>
          <w:rFonts w:eastAsia="MS Mincho"/>
          <w:bCs/>
          <w:color w:val="000000"/>
        </w:rPr>
        <w:t>:</w:t>
      </w:r>
    </w:p>
    <w:p w14:paraId="6119E3A6" w14:textId="120E9854" w:rsidR="00003A0F" w:rsidRPr="008F7EFE" w:rsidRDefault="008E35B9" w:rsidP="008F7EFE">
      <w:pPr>
        <w:spacing w:line="360" w:lineRule="auto"/>
        <w:rPr>
          <w:color w:val="FFC000"/>
        </w:rPr>
      </w:pPr>
      <w:r w:rsidRPr="008F7EFE">
        <w:t xml:space="preserve">        - </w:t>
      </w:r>
      <w:r w:rsidR="004438C0" w:rsidRPr="008F7EFE">
        <w:t>1.1</w:t>
      </w:r>
      <w:r w:rsidR="00A974BE" w:rsidRPr="008F7EFE">
        <w:t>Западная Европа-2</w:t>
      </w:r>
      <w:r w:rsidR="00A974BE" w:rsidRPr="008F7EFE">
        <w:rPr>
          <w:color w:val="000000" w:themeColor="text1"/>
        </w:rPr>
        <w:t>ч</w:t>
      </w:r>
      <w:r w:rsidR="00A974BE" w:rsidRPr="008F7EFE">
        <w:rPr>
          <w:color w:val="FFC000"/>
        </w:rPr>
        <w:t xml:space="preserve">. </w:t>
      </w:r>
    </w:p>
    <w:p w14:paraId="69A8057F" w14:textId="55C0845D" w:rsidR="00A974BE" w:rsidRPr="008F7EFE" w:rsidRDefault="00003A0F" w:rsidP="008F7EFE">
      <w:pPr>
        <w:spacing w:line="360" w:lineRule="auto"/>
      </w:pPr>
      <w:r w:rsidRPr="008F7EFE">
        <w:lastRenderedPageBreak/>
        <w:t>Политическая карта Евразии.</w:t>
      </w:r>
      <w:r w:rsidR="00DC7B61" w:rsidRPr="008F7EFE">
        <w:t xml:space="preserve"> </w:t>
      </w:r>
      <w:r w:rsidRPr="008F7EFE">
        <w:t>Великобритания: географическое положение, природа, экономика. Франция: географическое положение, природа, экономика, население, культура, обычаи и традиции. Германия. Австрия. Швейцария.</w:t>
      </w:r>
    </w:p>
    <w:p w14:paraId="6DE7DBBC" w14:textId="54F681D7" w:rsidR="00A974BE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FFC000"/>
        </w:rPr>
      </w:pPr>
      <w:r w:rsidRPr="008F7EFE">
        <w:rPr>
          <w:color w:val="000000" w:themeColor="text1"/>
        </w:rPr>
        <w:t xml:space="preserve">         - </w:t>
      </w:r>
      <w:r w:rsidR="00003A0F" w:rsidRPr="008F7EFE">
        <w:rPr>
          <w:color w:val="000000" w:themeColor="text1"/>
        </w:rPr>
        <w:t>1.</w:t>
      </w:r>
      <w:r w:rsidR="00A974BE" w:rsidRPr="008F7EFE">
        <w:rPr>
          <w:color w:val="000000" w:themeColor="text1"/>
        </w:rPr>
        <w:t>2.Южная Европа-1ч.</w:t>
      </w:r>
      <w:r w:rsidR="00A974BE" w:rsidRPr="008F7EFE">
        <w:rPr>
          <w:color w:val="FFC000"/>
        </w:rPr>
        <w:t xml:space="preserve"> </w:t>
      </w:r>
    </w:p>
    <w:p w14:paraId="4EF70D2D" w14:textId="76C14CEA" w:rsidR="00003A0F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FFC000"/>
        </w:rPr>
      </w:pPr>
      <w:r w:rsidRPr="008F7EFE">
        <w:t>Испания. Португалия. Италия: географическое положение, природа, экономика, население, культура, обычаи и традиции. Греция.</w:t>
      </w:r>
    </w:p>
    <w:p w14:paraId="66F728F2" w14:textId="1F4E4F86" w:rsidR="00003A0F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F7EFE">
        <w:rPr>
          <w:color w:val="000000" w:themeColor="text1"/>
        </w:rPr>
        <w:t xml:space="preserve">         - </w:t>
      </w:r>
      <w:r w:rsidR="00003A0F" w:rsidRPr="008F7EFE">
        <w:rPr>
          <w:color w:val="000000" w:themeColor="text1"/>
        </w:rPr>
        <w:t>1.</w:t>
      </w:r>
      <w:r w:rsidR="00A974BE" w:rsidRPr="008F7EFE">
        <w:rPr>
          <w:color w:val="000000" w:themeColor="text1"/>
        </w:rPr>
        <w:t>3.Северная Европа- 1ч.</w:t>
      </w:r>
      <w:r w:rsidR="00003A0F" w:rsidRPr="008F7EFE">
        <w:t xml:space="preserve"> </w:t>
      </w:r>
    </w:p>
    <w:p w14:paraId="72E5AC23" w14:textId="2D5FF254" w:rsidR="00A974BE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t xml:space="preserve">         - </w:t>
      </w:r>
      <w:r w:rsidR="00003A0F" w:rsidRPr="008F7EFE">
        <w:t>Норвегия. Швеция. Финляндия</w:t>
      </w:r>
    </w:p>
    <w:p w14:paraId="0E6445BD" w14:textId="77777777" w:rsidR="008E35B9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8F7EFE">
        <w:rPr>
          <w:color w:val="000000" w:themeColor="text1"/>
        </w:rPr>
        <w:t xml:space="preserve"> </w:t>
      </w:r>
      <w:r w:rsidR="00003A0F" w:rsidRPr="008F7EFE">
        <w:rPr>
          <w:color w:val="000000" w:themeColor="text1"/>
        </w:rPr>
        <w:t>1.</w:t>
      </w:r>
      <w:r w:rsidR="00A974BE" w:rsidRPr="008F7EFE">
        <w:rPr>
          <w:color w:val="000000" w:themeColor="text1"/>
        </w:rPr>
        <w:t>4.Восточная Европа- 3ч</w:t>
      </w:r>
      <w:r w:rsidR="00A974BE" w:rsidRPr="008F7EFE">
        <w:rPr>
          <w:color w:val="FFC000"/>
        </w:rPr>
        <w:t xml:space="preserve">. </w:t>
      </w:r>
      <w:r w:rsidRPr="008F7EFE">
        <w:t xml:space="preserve"> </w:t>
      </w:r>
    </w:p>
    <w:p w14:paraId="2F78C8DA" w14:textId="37D415A3" w:rsidR="008E35B9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FFC000"/>
        </w:rPr>
      </w:pPr>
      <w:r w:rsidRPr="008F7EFE">
        <w:t xml:space="preserve">Польша. Венгрия. Румыния. Чехия. Словакия. Болгария. </w:t>
      </w:r>
      <w:r w:rsidR="008E35B9" w:rsidRPr="008F7EFE">
        <w:t xml:space="preserve"> </w:t>
      </w:r>
      <w:r w:rsidRPr="008F7EFE">
        <w:t>Сербия и Черногория. Эстония. Латвия. Литва Республика Белоруссия. Украина. Молдавия</w:t>
      </w:r>
    </w:p>
    <w:p w14:paraId="50474D83" w14:textId="47BE264A" w:rsidR="00003A0F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FFC000"/>
        </w:rPr>
      </w:pPr>
      <w:r w:rsidRPr="008F7EFE">
        <w:rPr>
          <w:rStyle w:val="c25"/>
          <w:rFonts w:eastAsia="MS Mincho"/>
          <w:bCs/>
          <w:color w:val="000000"/>
        </w:rPr>
        <w:t xml:space="preserve"> </w:t>
      </w:r>
      <w:r w:rsidR="00003A0F" w:rsidRPr="008F7EFE">
        <w:rPr>
          <w:rStyle w:val="c25"/>
          <w:rFonts w:eastAsia="MS Mincho"/>
          <w:bCs/>
          <w:color w:val="000000"/>
        </w:rPr>
        <w:t>Раздел 2. Азия-8ч</w:t>
      </w:r>
      <w:r w:rsidR="00003A0F" w:rsidRPr="008F7EFE">
        <w:rPr>
          <w:color w:val="000000" w:themeColor="text1"/>
        </w:rPr>
        <w:t xml:space="preserve"> </w:t>
      </w:r>
    </w:p>
    <w:p w14:paraId="3DC5389B" w14:textId="27A8B63F" w:rsidR="00A974BE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rPr>
          <w:color w:val="000000" w:themeColor="text1"/>
        </w:rPr>
        <w:t xml:space="preserve">          </w:t>
      </w:r>
      <w:r w:rsidR="00003A0F" w:rsidRPr="008F7EFE">
        <w:rPr>
          <w:color w:val="000000" w:themeColor="text1"/>
        </w:rPr>
        <w:t>2.1</w:t>
      </w:r>
      <w:r w:rsidRPr="008F7EFE">
        <w:rPr>
          <w:color w:val="000000" w:themeColor="text1"/>
        </w:rPr>
        <w:t xml:space="preserve"> </w:t>
      </w:r>
      <w:r w:rsidR="00A974BE" w:rsidRPr="008F7EFE">
        <w:rPr>
          <w:color w:val="000000" w:themeColor="text1"/>
        </w:rPr>
        <w:t>Центральная Азия- 3ч.</w:t>
      </w:r>
    </w:p>
    <w:p w14:paraId="7A520498" w14:textId="3787410B" w:rsidR="00003A0F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t>Казахстан. Узбекистан. Туркмения. Киргизия. Таджикистан.</w:t>
      </w:r>
    </w:p>
    <w:p w14:paraId="026458A9" w14:textId="6130C955" w:rsidR="008E35B9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rPr>
          <w:color w:val="000000" w:themeColor="text1"/>
        </w:rPr>
        <w:t xml:space="preserve">           2.2 </w:t>
      </w:r>
      <w:r w:rsidR="00A974BE" w:rsidRPr="008F7EFE">
        <w:rPr>
          <w:color w:val="000000" w:themeColor="text1"/>
        </w:rPr>
        <w:t>Юго-Западная Азия- 2ч</w:t>
      </w:r>
    </w:p>
    <w:p w14:paraId="52195F42" w14:textId="5EAA0816" w:rsidR="00A974BE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t>Грузия. Азербайджан. Армения. Турция. Ирак. Иран. Афганистан.</w:t>
      </w:r>
    </w:p>
    <w:p w14:paraId="5A4B3B2A" w14:textId="78AA1FFC" w:rsidR="00003A0F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rPr>
          <w:color w:val="000000" w:themeColor="text1"/>
        </w:rPr>
        <w:t xml:space="preserve">           2.3 </w:t>
      </w:r>
      <w:r w:rsidR="00A974BE" w:rsidRPr="008F7EFE">
        <w:rPr>
          <w:color w:val="000000" w:themeColor="text1"/>
        </w:rPr>
        <w:t xml:space="preserve">Южная Азия.  </w:t>
      </w:r>
    </w:p>
    <w:p w14:paraId="5B9E12FC" w14:textId="1329B07F" w:rsidR="00003A0F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FFC000"/>
        </w:rPr>
      </w:pPr>
      <w:r w:rsidRPr="008F7EFE">
        <w:t>Индия.</w:t>
      </w:r>
      <w:r w:rsidRPr="008F7EFE">
        <w:rPr>
          <w:color w:val="FFC000"/>
        </w:rPr>
        <w:t xml:space="preserve"> </w:t>
      </w:r>
    </w:p>
    <w:p w14:paraId="67EC4939" w14:textId="595C3489" w:rsidR="00003A0F" w:rsidRPr="008F7EFE" w:rsidRDefault="008E35B9" w:rsidP="008F7EFE">
      <w:pPr>
        <w:pStyle w:val="a5"/>
        <w:spacing w:line="360" w:lineRule="auto"/>
        <w:jc w:val="both"/>
      </w:pPr>
      <w:r w:rsidRPr="008F7EFE">
        <w:rPr>
          <w:color w:val="000000" w:themeColor="text1"/>
        </w:rPr>
        <w:t xml:space="preserve">2.4 </w:t>
      </w:r>
      <w:r w:rsidR="00A974BE" w:rsidRPr="008F7EFE">
        <w:rPr>
          <w:color w:val="000000" w:themeColor="text1"/>
        </w:rPr>
        <w:t>Восточная Азия-2ч.</w:t>
      </w:r>
      <w:r w:rsidR="00003A0F" w:rsidRPr="008F7EFE">
        <w:t xml:space="preserve"> </w:t>
      </w:r>
    </w:p>
    <w:p w14:paraId="504664F0" w14:textId="6EC20C4F" w:rsidR="00003A0F" w:rsidRPr="008F7EFE" w:rsidRDefault="00003A0F" w:rsidP="008F7EFE">
      <w:pPr>
        <w:spacing w:line="360" w:lineRule="auto"/>
        <w:jc w:val="both"/>
      </w:pPr>
      <w:r w:rsidRPr="008F7EFE">
        <w:t>Китай (Китайская Народная Республика).</w:t>
      </w:r>
    </w:p>
    <w:p w14:paraId="4FA4C36E" w14:textId="379B1EF5" w:rsidR="00003A0F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F7EFE">
        <w:t xml:space="preserve">Монголия. Корея </w:t>
      </w:r>
    </w:p>
    <w:p w14:paraId="255F3587" w14:textId="3D37B54E" w:rsidR="00003A0F" w:rsidRPr="008F7EFE" w:rsidRDefault="008E35B9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rPr>
          <w:color w:val="000000" w:themeColor="text1"/>
        </w:rPr>
        <w:t xml:space="preserve">            2.5</w:t>
      </w:r>
      <w:r w:rsidR="00003A0F" w:rsidRPr="008F7EFE">
        <w:rPr>
          <w:color w:val="000000" w:themeColor="text1"/>
        </w:rPr>
        <w:t xml:space="preserve"> </w:t>
      </w:r>
      <w:r w:rsidR="00A974BE" w:rsidRPr="008F7EFE">
        <w:rPr>
          <w:color w:val="000000" w:themeColor="text1"/>
        </w:rPr>
        <w:t xml:space="preserve">Юго-Восточная Азия-1ч. </w:t>
      </w:r>
    </w:p>
    <w:p w14:paraId="67AD5F83" w14:textId="50953536" w:rsidR="00A974BE" w:rsidRPr="008F7EFE" w:rsidRDefault="00003A0F" w:rsidP="008F7E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F7EFE"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14:paraId="0BE534C0" w14:textId="0F6EC4E8" w:rsidR="00003A0F" w:rsidRPr="008F7EFE" w:rsidRDefault="00003A0F" w:rsidP="008F7EFE">
      <w:pPr>
        <w:spacing w:line="360" w:lineRule="auto"/>
      </w:pPr>
      <w:r w:rsidRPr="008F7EFE">
        <w:rPr>
          <w:b/>
          <w:color w:val="000000" w:themeColor="text1"/>
        </w:rPr>
        <w:t xml:space="preserve">  </w:t>
      </w:r>
      <w:r w:rsidR="00FD7D29" w:rsidRPr="008F7EFE">
        <w:rPr>
          <w:b/>
          <w:color w:val="000000" w:themeColor="text1"/>
        </w:rPr>
        <w:t xml:space="preserve">   </w:t>
      </w:r>
      <w:r w:rsidRPr="008F7EFE">
        <w:rPr>
          <w:color w:val="000000" w:themeColor="text1"/>
        </w:rPr>
        <w:t xml:space="preserve">Раздел 3. Раздел </w:t>
      </w:r>
      <w:r w:rsidR="00A974BE" w:rsidRPr="008F7EFE">
        <w:rPr>
          <w:color w:val="000000" w:themeColor="text1"/>
        </w:rPr>
        <w:t>Россия-2ч</w:t>
      </w:r>
      <w:r w:rsidRPr="008F7EFE">
        <w:t xml:space="preserve"> </w:t>
      </w:r>
    </w:p>
    <w:p w14:paraId="01362578" w14:textId="361698A8" w:rsidR="00A974BE" w:rsidRPr="008F7EFE" w:rsidRDefault="00003A0F" w:rsidP="008F7EFE">
      <w:pPr>
        <w:spacing w:line="360" w:lineRule="auto"/>
      </w:pPr>
      <w:r w:rsidRPr="008F7EFE">
        <w:t>Россия (Российская Федерация) — крупнейшее государство Евразии. Административное деление России.</w:t>
      </w:r>
      <w:r w:rsidR="004438C0" w:rsidRPr="008F7EFE">
        <w:t xml:space="preserve"> </w:t>
      </w:r>
      <w:r w:rsidRPr="008F7EFE">
        <w:t>Столица, крупные города России.</w:t>
      </w:r>
    </w:p>
    <w:p w14:paraId="5060E9CB" w14:textId="77777777" w:rsidR="00FD7D29" w:rsidRPr="008F7EFE" w:rsidRDefault="00FD7D29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Практические работы:</w:t>
      </w:r>
    </w:p>
    <w:p w14:paraId="30F5EDE2" w14:textId="77777777" w:rsidR="00FD7D29" w:rsidRPr="008F7EFE" w:rsidRDefault="00FD7D29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Обозначение на контурной карте государств Евразии, их столиц и изученных городов.</w:t>
      </w:r>
    </w:p>
    <w:p w14:paraId="65B3C879" w14:textId="77777777" w:rsidR="00FD7D29" w:rsidRPr="008F7EFE" w:rsidRDefault="00FD7D29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Нанесение границы Европы и Азии.</w:t>
      </w:r>
    </w:p>
    <w:p w14:paraId="613DB8CE" w14:textId="2EC4D38C" w:rsidR="008F7EFE" w:rsidRPr="008F7EFE" w:rsidRDefault="00FD7D29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Запись в тетрадь названий водоемов, форм земной поверхности</w:t>
      </w:r>
      <w:r w:rsidR="00F82A1A" w:rsidRPr="008F7EFE">
        <w:rPr>
          <w:rFonts w:ascii="Times New Roman" w:hAnsi="Times New Roman"/>
          <w:sz w:val="24"/>
          <w:szCs w:val="24"/>
        </w:rPr>
        <w:t>.</w:t>
      </w:r>
    </w:p>
    <w:p w14:paraId="5124703E" w14:textId="77777777" w:rsidR="00171B54" w:rsidRDefault="00171B54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458417" w14:textId="77777777" w:rsidR="00EF6001" w:rsidRDefault="00EF6001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E915A3" w14:textId="77777777" w:rsidR="00EF6001" w:rsidRDefault="00EF6001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EFD94A" w14:textId="77777777" w:rsidR="00EF6001" w:rsidRDefault="00EF6001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E6FEC3D" w14:textId="77777777" w:rsidR="00EF6001" w:rsidRDefault="00EF6001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C6997A" w14:textId="77777777" w:rsidR="00EF6001" w:rsidRPr="008F7EFE" w:rsidRDefault="00EF6001" w:rsidP="001157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3197D2" w14:textId="352D6F36" w:rsidR="00171B54" w:rsidRPr="008F7EFE" w:rsidRDefault="00EF6001" w:rsidP="00171B54">
      <w:pPr>
        <w:spacing w:line="276" w:lineRule="auto"/>
        <w:jc w:val="center"/>
        <w:rPr>
          <w:rStyle w:val="dash0410005f0431005f0437005f0430005f0446005f0020005f0441005f043f005f0438005f0441005f043a005f0430005f005fchar1char1"/>
          <w:lang w:val="en-US"/>
        </w:rPr>
      </w:pPr>
      <w:r>
        <w:rPr>
          <w:rStyle w:val="dash0410005f0431005f0437005f0430005f0446005f0020005f0441005f043f005f0438005f0441005f043a005f0430005f005fchar1char1"/>
        </w:rPr>
        <w:lastRenderedPageBreak/>
        <w:t>III.</w:t>
      </w:r>
      <w:r w:rsidRPr="008B1DBA">
        <w:rPr>
          <w:rStyle w:val="dash0410005f0431005f0437005f0430005f0446005f0020005f0441005f043f005f0438005f0441005f043a005f0430005f005fchar1char1"/>
        </w:rPr>
        <w:t>ТЕМАТИЧЕСКОЕ</w:t>
      </w:r>
      <w:r>
        <w:rPr>
          <w:rStyle w:val="dash0410005f0431005f0437005f0430005f0446005f0020005f0441005f043f005f0438005f0441005f043a005f0430005f005fchar1char1"/>
        </w:rPr>
        <w:t xml:space="preserve"> ПЛАНИРОВАНИЕ</w:t>
      </w:r>
    </w:p>
    <w:p w14:paraId="20BA2D51" w14:textId="77777777" w:rsidR="00171B54" w:rsidRPr="008F7EFE" w:rsidRDefault="00171B54" w:rsidP="00171B54">
      <w:pPr>
        <w:spacing w:line="276" w:lineRule="auto"/>
        <w:jc w:val="center"/>
        <w:rPr>
          <w:rFonts w:eastAsia="Times New Roman"/>
        </w:rPr>
      </w:pPr>
    </w:p>
    <w:tbl>
      <w:tblPr>
        <w:tblStyle w:val="af0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992"/>
        <w:gridCol w:w="1276"/>
        <w:gridCol w:w="3118"/>
      </w:tblGrid>
      <w:tr w:rsidR="008F7EFE" w:rsidRPr="008F7EFE" w14:paraId="6FE3BF64" w14:textId="77777777" w:rsidTr="00171B54">
        <w:tc>
          <w:tcPr>
            <w:tcW w:w="568" w:type="dxa"/>
            <w:vMerge w:val="restart"/>
          </w:tcPr>
          <w:p w14:paraId="179A366C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14:paraId="12268CA0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</w:tcPr>
          <w:p w14:paraId="6BEDA33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14:paraId="169BBE64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F7EFE" w:rsidRPr="008F7EFE" w14:paraId="38E05169" w14:textId="77777777" w:rsidTr="00171B54">
        <w:tc>
          <w:tcPr>
            <w:tcW w:w="568" w:type="dxa"/>
            <w:vMerge/>
          </w:tcPr>
          <w:p w14:paraId="0F3260F5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BE53C6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09252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351A20E4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466CA125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276" w:type="dxa"/>
          </w:tcPr>
          <w:p w14:paraId="506EEBDF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18" w:type="dxa"/>
            <w:vMerge/>
          </w:tcPr>
          <w:p w14:paraId="4A5BA546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7EFE" w:rsidRPr="008F7EFE" w14:paraId="6101085E" w14:textId="77777777" w:rsidTr="00171B54">
        <w:trPr>
          <w:trHeight w:val="346"/>
        </w:trPr>
        <w:tc>
          <w:tcPr>
            <w:tcW w:w="568" w:type="dxa"/>
          </w:tcPr>
          <w:p w14:paraId="10A000F7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551B2B5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 xml:space="preserve"> Европа </w:t>
            </w:r>
          </w:p>
        </w:tc>
        <w:tc>
          <w:tcPr>
            <w:tcW w:w="851" w:type="dxa"/>
          </w:tcPr>
          <w:p w14:paraId="0A41C5B0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9B50D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36B78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242EB9D4" w14:textId="77777777" w:rsidR="00171B54" w:rsidRPr="008F7EFE" w:rsidRDefault="00000000" w:rsidP="0037645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171B54" w:rsidRPr="008F7EFE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2F9BCEB0" w14:textId="77777777" w:rsidR="00171B54" w:rsidRPr="008F7EFE" w:rsidRDefault="00171B54" w:rsidP="00376450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0754F328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7EFE" w:rsidRPr="008F7EFE" w14:paraId="74383479" w14:textId="77777777" w:rsidTr="00171B54">
        <w:trPr>
          <w:trHeight w:val="346"/>
        </w:trPr>
        <w:tc>
          <w:tcPr>
            <w:tcW w:w="568" w:type="dxa"/>
          </w:tcPr>
          <w:p w14:paraId="7FAAD8E2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14:paraId="584F5507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 xml:space="preserve">Западная Европа </w:t>
            </w:r>
          </w:p>
        </w:tc>
        <w:tc>
          <w:tcPr>
            <w:tcW w:w="851" w:type="dxa"/>
          </w:tcPr>
          <w:p w14:paraId="767DE25A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619DB7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C5B9B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833940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7EFE" w:rsidRPr="008F7EFE" w14:paraId="00091A98" w14:textId="77777777" w:rsidTr="00171B54">
        <w:trPr>
          <w:trHeight w:val="346"/>
        </w:trPr>
        <w:tc>
          <w:tcPr>
            <w:tcW w:w="568" w:type="dxa"/>
          </w:tcPr>
          <w:p w14:paraId="2B41F946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14:paraId="1D04BAE3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Южная Европа</w:t>
            </w:r>
          </w:p>
        </w:tc>
        <w:tc>
          <w:tcPr>
            <w:tcW w:w="851" w:type="dxa"/>
          </w:tcPr>
          <w:p w14:paraId="598262BE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12E96A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171E8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CBA86C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7EFE" w:rsidRPr="008F7EFE" w14:paraId="3BD50618" w14:textId="77777777" w:rsidTr="00171B54">
        <w:trPr>
          <w:trHeight w:val="346"/>
        </w:trPr>
        <w:tc>
          <w:tcPr>
            <w:tcW w:w="568" w:type="dxa"/>
          </w:tcPr>
          <w:p w14:paraId="784DE726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14:paraId="5FA983E8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Северная Европа</w:t>
            </w:r>
          </w:p>
        </w:tc>
        <w:tc>
          <w:tcPr>
            <w:tcW w:w="851" w:type="dxa"/>
          </w:tcPr>
          <w:p w14:paraId="05364083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55A448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8C049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991C06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7EFE" w:rsidRPr="008F7EFE" w14:paraId="586294F2" w14:textId="77777777" w:rsidTr="00171B54">
        <w:trPr>
          <w:trHeight w:val="346"/>
        </w:trPr>
        <w:tc>
          <w:tcPr>
            <w:tcW w:w="568" w:type="dxa"/>
          </w:tcPr>
          <w:p w14:paraId="7657A08E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14:paraId="1AB75FA0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Восточная Европа</w:t>
            </w:r>
          </w:p>
        </w:tc>
        <w:tc>
          <w:tcPr>
            <w:tcW w:w="851" w:type="dxa"/>
          </w:tcPr>
          <w:p w14:paraId="07DC304E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535D623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64C03A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D2F3DCC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7EFE" w:rsidRPr="008F7EFE" w14:paraId="6CB803F9" w14:textId="77777777" w:rsidTr="00171B54">
        <w:trPr>
          <w:trHeight w:val="379"/>
        </w:trPr>
        <w:tc>
          <w:tcPr>
            <w:tcW w:w="3119" w:type="dxa"/>
            <w:gridSpan w:val="2"/>
          </w:tcPr>
          <w:p w14:paraId="58F8FFF3" w14:textId="77777777" w:rsidR="00171B54" w:rsidRPr="008F7EFE" w:rsidRDefault="00171B54" w:rsidP="00376450">
            <w:pPr>
              <w:spacing w:line="276" w:lineRule="auto"/>
              <w:outlineLvl w:val="2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14:paraId="637FE6AA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CC0FC5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DAE15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2C4DF9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71B54" w:rsidRPr="008F7EFE" w14:paraId="5A572CC8" w14:textId="77777777" w:rsidTr="00171B54">
        <w:trPr>
          <w:trHeight w:val="498"/>
        </w:trPr>
        <w:tc>
          <w:tcPr>
            <w:tcW w:w="568" w:type="dxa"/>
          </w:tcPr>
          <w:p w14:paraId="6A7D6256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732793F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Азия</w:t>
            </w:r>
          </w:p>
        </w:tc>
        <w:tc>
          <w:tcPr>
            <w:tcW w:w="851" w:type="dxa"/>
          </w:tcPr>
          <w:p w14:paraId="16625755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BD0B81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F337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55167A1A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15AF5661" w14:textId="77777777" w:rsidTr="00171B54">
        <w:trPr>
          <w:trHeight w:val="498"/>
        </w:trPr>
        <w:tc>
          <w:tcPr>
            <w:tcW w:w="568" w:type="dxa"/>
          </w:tcPr>
          <w:p w14:paraId="5D5DDFBA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14:paraId="755CD210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Центральная Азия</w:t>
            </w:r>
          </w:p>
        </w:tc>
        <w:tc>
          <w:tcPr>
            <w:tcW w:w="851" w:type="dxa"/>
          </w:tcPr>
          <w:p w14:paraId="04F39472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F928ACC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E35C20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4451EAF3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29C1F26E" w14:textId="77777777" w:rsidTr="00171B54">
        <w:trPr>
          <w:trHeight w:val="498"/>
        </w:trPr>
        <w:tc>
          <w:tcPr>
            <w:tcW w:w="568" w:type="dxa"/>
          </w:tcPr>
          <w:p w14:paraId="02918283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14:paraId="234882B4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Юго-Западная Азия</w:t>
            </w:r>
          </w:p>
        </w:tc>
        <w:tc>
          <w:tcPr>
            <w:tcW w:w="851" w:type="dxa"/>
          </w:tcPr>
          <w:p w14:paraId="2FCB0631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B94545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315C6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B871F21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6739CEF0" w14:textId="77777777" w:rsidTr="00171B54">
        <w:trPr>
          <w:trHeight w:val="498"/>
        </w:trPr>
        <w:tc>
          <w:tcPr>
            <w:tcW w:w="568" w:type="dxa"/>
          </w:tcPr>
          <w:p w14:paraId="107E3DB5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14:paraId="5611F0C4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Южная Азия</w:t>
            </w:r>
          </w:p>
        </w:tc>
        <w:tc>
          <w:tcPr>
            <w:tcW w:w="851" w:type="dxa"/>
          </w:tcPr>
          <w:p w14:paraId="094E68E5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1ADCEE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9A51BB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583E4069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5AE79358" w14:textId="77777777" w:rsidTr="00171B54">
        <w:trPr>
          <w:trHeight w:val="498"/>
        </w:trPr>
        <w:tc>
          <w:tcPr>
            <w:tcW w:w="568" w:type="dxa"/>
          </w:tcPr>
          <w:p w14:paraId="2FC4C260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</w:tcPr>
          <w:p w14:paraId="2A61BA03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Восточная Азия.(1ч)</w:t>
            </w:r>
          </w:p>
          <w:p w14:paraId="0229D677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550C0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C78E1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33658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7868789A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64DAD84B" w14:textId="77777777" w:rsidTr="00171B54">
        <w:trPr>
          <w:trHeight w:val="498"/>
        </w:trPr>
        <w:tc>
          <w:tcPr>
            <w:tcW w:w="568" w:type="dxa"/>
          </w:tcPr>
          <w:p w14:paraId="010C8A4A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</w:tcPr>
          <w:p w14:paraId="5921DAE6" w14:textId="77777777" w:rsidR="00171B54" w:rsidRPr="008F7EFE" w:rsidRDefault="00171B54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Юго-Восточная Азия</w:t>
            </w:r>
          </w:p>
        </w:tc>
        <w:tc>
          <w:tcPr>
            <w:tcW w:w="851" w:type="dxa"/>
          </w:tcPr>
          <w:p w14:paraId="02D7953B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84B80D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5865E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4450A51B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7EFE" w:rsidRPr="008F7EFE" w14:paraId="102C35A4" w14:textId="77777777" w:rsidTr="00171B54">
        <w:trPr>
          <w:trHeight w:val="498"/>
        </w:trPr>
        <w:tc>
          <w:tcPr>
            <w:tcW w:w="3119" w:type="dxa"/>
            <w:gridSpan w:val="2"/>
          </w:tcPr>
          <w:p w14:paraId="3AA8AD22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14:paraId="7406BCCD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186014E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CD87D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3A145E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48746078" w14:textId="77777777" w:rsidTr="00171B54">
        <w:trPr>
          <w:trHeight w:val="498"/>
        </w:trPr>
        <w:tc>
          <w:tcPr>
            <w:tcW w:w="568" w:type="dxa"/>
          </w:tcPr>
          <w:p w14:paraId="0B127FBE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5FBB411D" w14:textId="77777777" w:rsidR="00171B54" w:rsidRPr="008F7EFE" w:rsidRDefault="00171B54" w:rsidP="00376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</w:tcPr>
          <w:p w14:paraId="2DBDCC01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480D5D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35A22C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5C9B2F59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1B54" w:rsidRPr="008F7EFE" w14:paraId="7671B126" w14:textId="77777777" w:rsidTr="00171B54">
        <w:trPr>
          <w:trHeight w:val="346"/>
        </w:trPr>
        <w:tc>
          <w:tcPr>
            <w:tcW w:w="568" w:type="dxa"/>
          </w:tcPr>
          <w:p w14:paraId="33A5AE17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1481AB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7EFE">
              <w:rPr>
                <w:rFonts w:eastAsia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0BBF6ABF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96ECAF9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6D8507" w14:textId="77777777" w:rsidR="00171B54" w:rsidRPr="008F7EFE" w:rsidRDefault="00171B54" w:rsidP="0037645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7EF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Merge/>
          </w:tcPr>
          <w:p w14:paraId="16953DD4" w14:textId="77777777" w:rsidR="00171B54" w:rsidRPr="008F7EFE" w:rsidRDefault="00171B54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A5F56C" w14:textId="77777777" w:rsidR="00171B54" w:rsidRPr="008F7EFE" w:rsidRDefault="00171B54" w:rsidP="00171B54">
      <w:pPr>
        <w:shd w:val="clear" w:color="auto" w:fill="FFFFFF"/>
        <w:tabs>
          <w:tab w:val="left" w:pos="1440"/>
        </w:tabs>
        <w:spacing w:line="276" w:lineRule="auto"/>
        <w:ind w:firstLine="709"/>
        <w:jc w:val="both"/>
      </w:pPr>
    </w:p>
    <w:p w14:paraId="5EE5D337" w14:textId="77777777" w:rsidR="00171B54" w:rsidRPr="008F7EFE" w:rsidRDefault="00171B54" w:rsidP="008F7EFE">
      <w:pPr>
        <w:pStyle w:val="a3"/>
        <w:spacing w:line="360" w:lineRule="auto"/>
        <w:jc w:val="both"/>
        <w:rPr>
          <w:rStyle w:val="dash0410005f0431005f0437005f0430005f0446005f0020005f0441005f043f005f0438005f0441005f043a005f0430005f005fchar1char1"/>
          <w:szCs w:val="24"/>
        </w:rPr>
      </w:pPr>
    </w:p>
    <w:p w14:paraId="10550DFF" w14:textId="4D3CEA3D" w:rsidR="004438C0" w:rsidRPr="008F7EFE" w:rsidRDefault="00EF6001" w:rsidP="008F7EFE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lang w:val="en-US"/>
        </w:rPr>
        <w:t>IV</w:t>
      </w:r>
      <w:r w:rsidR="00B95FAF" w:rsidRPr="008F7EFE">
        <w:rPr>
          <w:rStyle w:val="dash0410005f0431005f0437005f0430005f0446005f0020005f0441005f043f005f0438005f0441005f043a005f0430005f005fchar1char1"/>
          <w:lang w:val="en-US"/>
        </w:rPr>
        <w:t xml:space="preserve">. </w:t>
      </w:r>
      <w:r w:rsidR="00DC7B61" w:rsidRPr="008F7EFE">
        <w:rPr>
          <w:rStyle w:val="dash0410005f0431005f0437005f0430005f0446005f0020005f0441005f043f005f0438005f0441005f043a005f0430005f005fchar1char1"/>
        </w:rPr>
        <w:t>ПЛАНИРУЕМЫЕ РЕЗУЛЬТАТЫ</w:t>
      </w:r>
    </w:p>
    <w:p w14:paraId="6B14E766" w14:textId="77777777" w:rsidR="0011577D" w:rsidRPr="00B44735" w:rsidRDefault="008E35B9" w:rsidP="008F7EFE">
      <w:pPr>
        <w:shd w:val="clear" w:color="auto" w:fill="FFFFFF"/>
        <w:spacing w:line="360" w:lineRule="auto"/>
        <w:ind w:left="300" w:right="20"/>
        <w:rPr>
          <w:rFonts w:ascii="Courier New" w:hAnsi="Courier New" w:cs="Courier New"/>
          <w:i/>
          <w:color w:val="000000"/>
        </w:rPr>
      </w:pPr>
      <w:r w:rsidRPr="00B44735">
        <w:rPr>
          <w:bCs/>
          <w:i/>
          <w:color w:val="000000"/>
        </w:rPr>
        <w:t>Учащиеся должны знать:</w:t>
      </w:r>
    </w:p>
    <w:p w14:paraId="72CF7332" w14:textId="65E725DF" w:rsidR="008E35B9" w:rsidRPr="008F7EFE" w:rsidRDefault="00B44735" w:rsidP="008F7EFE">
      <w:pPr>
        <w:shd w:val="clear" w:color="auto" w:fill="FFFFFF"/>
        <w:spacing w:line="360" w:lineRule="auto"/>
        <w:ind w:right="20"/>
        <w:rPr>
          <w:rFonts w:ascii="Courier New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географическое положение, столицы и характерные особенности изучаемых государств Евразии;</w:t>
      </w:r>
    </w:p>
    <w:p w14:paraId="1B832AC5" w14:textId="6FA4CB5A" w:rsidR="008E35B9" w:rsidRPr="008F7EFE" w:rsidRDefault="00B44735" w:rsidP="008F7EFE">
      <w:pPr>
        <w:shd w:val="clear" w:color="auto" w:fill="FFFFFF"/>
        <w:spacing w:before="30" w:after="30" w:line="360" w:lineRule="auto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границы, государственный строй и символику России;</w:t>
      </w:r>
    </w:p>
    <w:p w14:paraId="120C86BC" w14:textId="201A38C1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14:paraId="0599927F" w14:textId="28FFFDBC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медицинские учреждения и отделы со</w:t>
      </w:r>
      <w:r w:rsidR="00E9733C" w:rsidRPr="008F7EFE">
        <w:rPr>
          <w:rFonts w:eastAsia="Times New Roman"/>
          <w:color w:val="000000"/>
          <w:shd w:val="clear" w:color="auto" w:fill="FFFFFF"/>
        </w:rPr>
        <w:t>циальной защиты своей местности;</w:t>
      </w:r>
    </w:p>
    <w:p w14:paraId="72063B11" w14:textId="7FB5E2EB" w:rsidR="003265CF" w:rsidRPr="008F7EFE" w:rsidRDefault="00B44735" w:rsidP="008F7EFE">
      <w:pPr>
        <w:pStyle w:val="afe"/>
        <w:spacing w:line="360" w:lineRule="auto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733C" w:rsidRPr="008F7EFE">
        <w:rPr>
          <w:rFonts w:ascii="Times New Roman" w:hAnsi="Times New Roman" w:cs="Times New Roman"/>
        </w:rPr>
        <w:t xml:space="preserve">названия изученных географических объектов (по атласу, специально разработанному для коррекционных школ </w:t>
      </w:r>
      <w:r w:rsidR="00E9733C" w:rsidRPr="008F7EFE">
        <w:rPr>
          <w:rFonts w:ascii="Times New Roman" w:hAnsi="Times New Roman"/>
          <w:color w:val="000000"/>
          <w:lang w:val="en-US"/>
        </w:rPr>
        <w:t>VIII</w:t>
      </w:r>
      <w:r w:rsidR="00E9733C" w:rsidRPr="008F7EFE">
        <w:rPr>
          <w:rFonts w:ascii="Times New Roman" w:hAnsi="Times New Roman"/>
          <w:color w:val="000000"/>
        </w:rPr>
        <w:t xml:space="preserve"> вида).</w:t>
      </w:r>
    </w:p>
    <w:p w14:paraId="6F95CE74" w14:textId="60831D71" w:rsidR="008E35B9" w:rsidRPr="00B44735" w:rsidRDefault="002B4774" w:rsidP="008F7EFE">
      <w:pPr>
        <w:shd w:val="clear" w:color="auto" w:fill="FFFFFF"/>
        <w:spacing w:line="360" w:lineRule="auto"/>
        <w:rPr>
          <w:rFonts w:ascii="Courier New" w:hAnsi="Courier New" w:cs="Courier New"/>
          <w:i/>
          <w:color w:val="000000"/>
        </w:rPr>
      </w:pPr>
      <w:r w:rsidRPr="008F7EFE">
        <w:rPr>
          <w:bCs/>
          <w:color w:val="000000"/>
        </w:rPr>
        <w:t xml:space="preserve">     </w:t>
      </w:r>
      <w:r w:rsidR="008E35B9" w:rsidRPr="00B44735">
        <w:rPr>
          <w:bCs/>
          <w:i/>
          <w:color w:val="000000"/>
        </w:rPr>
        <w:t>Учащиеся должны уметь:</w:t>
      </w:r>
    </w:p>
    <w:p w14:paraId="611E1A72" w14:textId="7FCF5877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lastRenderedPageBreak/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находить на политической карте Евразии изучаемые государства и их столицы в атласах, специально разработанных для коррекционных школ VIII вида.</w:t>
      </w:r>
    </w:p>
    <w:p w14:paraId="5AE96D3E" w14:textId="5081BA40" w:rsidR="008E35B9" w:rsidRPr="008F7EFE" w:rsidRDefault="00B44735" w:rsidP="008F7EFE">
      <w:pPr>
        <w:shd w:val="clear" w:color="auto" w:fill="FFFFFF"/>
        <w:spacing w:before="30" w:after="30" w:line="360" w:lineRule="auto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показывать Россию на политических картах мира и Евразии;</w:t>
      </w:r>
    </w:p>
    <w:p w14:paraId="4810B798" w14:textId="1BD30E2E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находить свою местность на карте России (политико-административной, физической и карте природных зон);</w:t>
      </w:r>
    </w:p>
    <w:p w14:paraId="4460146A" w14:textId="0AD3C7E4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14:paraId="34FC0A50" w14:textId="79A82CBF" w:rsidR="008E35B9" w:rsidRPr="008F7EFE" w:rsidRDefault="00B44735" w:rsidP="008F7EFE">
      <w:pPr>
        <w:shd w:val="clear" w:color="auto" w:fill="FFFFFF"/>
        <w:spacing w:before="30" w:after="30" w:line="360" w:lineRule="auto"/>
        <w:ind w:right="20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называть и показывать на иллюстрациях изученные культурные и исторические памятники своей области;</w:t>
      </w:r>
    </w:p>
    <w:p w14:paraId="442476CE" w14:textId="6CE31C59" w:rsidR="008E35B9" w:rsidRPr="008F7EFE" w:rsidRDefault="00B44735" w:rsidP="008F7EFE">
      <w:pPr>
        <w:shd w:val="clear" w:color="auto" w:fill="FFFFFF"/>
        <w:spacing w:before="30" w:after="30" w:line="360" w:lineRule="auto"/>
        <w:rPr>
          <w:rFonts w:ascii="Courier New" w:eastAsia="Times New Roman" w:hAnsi="Courier New" w:cs="Courier New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8E35B9" w:rsidRPr="008F7EFE">
        <w:rPr>
          <w:rFonts w:eastAsia="Times New Roman"/>
          <w:color w:val="000000"/>
          <w:shd w:val="clear" w:color="auto" w:fill="FFFFFF"/>
        </w:rPr>
        <w:t>правильно вести себя в природе</w:t>
      </w:r>
      <w:r w:rsidR="0011577D" w:rsidRPr="008F7EFE">
        <w:rPr>
          <w:rFonts w:eastAsia="Times New Roman"/>
          <w:color w:val="000000"/>
          <w:shd w:val="clear" w:color="auto" w:fill="FFFFFF"/>
        </w:rPr>
        <w:t>;</w:t>
      </w:r>
    </w:p>
    <w:p w14:paraId="0EB13818" w14:textId="5FC37FE9" w:rsidR="008E35B9" w:rsidRPr="008F7EFE" w:rsidRDefault="00B44735" w:rsidP="008F7EFE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8E35B9" w:rsidRPr="008F7EFE">
        <w:rPr>
          <w:color w:val="000000"/>
          <w:shd w:val="clear" w:color="auto" w:fill="FFFFFF"/>
        </w:rPr>
        <w:t>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14:paraId="1743A2BD" w14:textId="77777777" w:rsidR="003265CF" w:rsidRPr="008F7EFE" w:rsidRDefault="003265CF" w:rsidP="008F7EFE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14:paraId="5BE9595D" w14:textId="5BF0792B" w:rsidR="00F80670" w:rsidRPr="008F7EFE" w:rsidRDefault="003265CF" w:rsidP="008F7EFE">
      <w:pPr>
        <w:pStyle w:val="af3"/>
        <w:spacing w:line="360" w:lineRule="auto"/>
        <w:jc w:val="center"/>
        <w:rPr>
          <w:bCs/>
          <w:sz w:val="24"/>
          <w:szCs w:val="24"/>
          <w:shd w:val="clear" w:color="auto" w:fill="FFFFFF"/>
        </w:rPr>
      </w:pPr>
      <w:bookmarkStart w:id="0" w:name="_Hlk138961962"/>
      <w:r w:rsidRPr="008F7EFE">
        <w:rPr>
          <w:bCs/>
          <w:sz w:val="24"/>
          <w:szCs w:val="24"/>
          <w:shd w:val="clear" w:color="auto" w:fill="FFFFFF"/>
        </w:rPr>
        <w:t>Система оценки достижений</w:t>
      </w:r>
    </w:p>
    <w:bookmarkEnd w:id="0"/>
    <w:p w14:paraId="28C5538D" w14:textId="5B4BB544" w:rsidR="00F80670" w:rsidRPr="00B44735" w:rsidRDefault="00B44735" w:rsidP="008F7EFE">
      <w:pPr>
        <w:spacing w:line="360" w:lineRule="auto"/>
        <w:rPr>
          <w:rFonts w:eastAsia="Times New Roman"/>
          <w:i/>
        </w:rPr>
      </w:pPr>
      <w:r>
        <w:rPr>
          <w:rFonts w:eastAsia="Times New Roman"/>
          <w:i/>
        </w:rPr>
        <w:t xml:space="preserve"> </w:t>
      </w:r>
      <w:r w:rsidR="000A44FA" w:rsidRPr="00B44735">
        <w:rPr>
          <w:rFonts w:eastAsia="Times New Roman"/>
          <w:i/>
        </w:rPr>
        <w:t xml:space="preserve">Критерии оценивания знания учащихся 1 уровня. </w:t>
      </w:r>
    </w:p>
    <w:p w14:paraId="1DE1C861" w14:textId="0275D92F" w:rsidR="00F80670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   </w:t>
      </w:r>
      <w:r w:rsidR="000A44FA" w:rsidRPr="00B44735">
        <w:rPr>
          <w:rFonts w:eastAsia="Times New Roman"/>
          <w:i/>
        </w:rPr>
        <w:t>Отметка «5»</w:t>
      </w:r>
      <w:r w:rsidR="000A44FA" w:rsidRPr="008F7EFE">
        <w:rPr>
          <w:rFonts w:eastAsia="Times New Roman"/>
        </w:rPr>
        <w:t xml:space="preserve"> - правильно по заданию учителя проведено наблюдение; -полно раскрыто содержание материала в объеме программы; -четко и правильно даны определения; -ответ самостоятельный, использованы ранее приобретенные знания. </w:t>
      </w:r>
    </w:p>
    <w:p w14:paraId="5DE5F206" w14:textId="7E198DA1" w:rsidR="00F80670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   </w:t>
      </w:r>
      <w:r w:rsidR="000A44FA" w:rsidRPr="00B44735">
        <w:rPr>
          <w:rFonts w:eastAsia="Times New Roman"/>
          <w:i/>
        </w:rPr>
        <w:t>Отметка «4»</w:t>
      </w:r>
      <w:r w:rsidR="000A44FA" w:rsidRPr="008F7EFE">
        <w:rPr>
          <w:rFonts w:eastAsia="Times New Roman"/>
        </w:rPr>
        <w:t xml:space="preserve"> - раскрыто основное содержание материала; - в основном правильно даны определения, но допущены нарушения последовательности изложения. - ответ почти самостоятельный; </w:t>
      </w:r>
    </w:p>
    <w:p w14:paraId="0414DB40" w14:textId="355B441D" w:rsidR="00F80670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   </w:t>
      </w:r>
      <w:r w:rsidR="000A44FA" w:rsidRPr="00B44735">
        <w:rPr>
          <w:rFonts w:eastAsia="Times New Roman"/>
          <w:i/>
        </w:rPr>
        <w:t>Отметка «3»</w:t>
      </w:r>
      <w:r w:rsidR="000A44FA" w:rsidRPr="008F7EFE">
        <w:rPr>
          <w:rFonts w:eastAsia="Times New Roman"/>
        </w:rPr>
        <w:t xml:space="preserve"> -усвоено основное содержание материала; -определения понятий не четкие; -допущены ошибки и неточности в изложении. </w:t>
      </w:r>
    </w:p>
    <w:p w14:paraId="0C9D5940" w14:textId="000FFDA3" w:rsidR="00F80670" w:rsidRPr="00B44735" w:rsidRDefault="00B44735" w:rsidP="008F7EFE">
      <w:pPr>
        <w:spacing w:line="360" w:lineRule="auto"/>
        <w:rPr>
          <w:rFonts w:eastAsia="Times New Roman"/>
          <w:i/>
        </w:rPr>
      </w:pPr>
      <w:r>
        <w:rPr>
          <w:rFonts w:eastAsia="Times New Roman"/>
          <w:i/>
        </w:rPr>
        <w:t xml:space="preserve"> </w:t>
      </w:r>
      <w:r w:rsidR="000A44FA" w:rsidRPr="00B44735">
        <w:rPr>
          <w:rFonts w:eastAsia="Times New Roman"/>
          <w:i/>
        </w:rPr>
        <w:t xml:space="preserve">Критерии оценивания знания учащихся 2 уровня. </w:t>
      </w:r>
    </w:p>
    <w:p w14:paraId="3BF8E32C" w14:textId="00820619" w:rsidR="00F80670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   </w:t>
      </w:r>
      <w:r w:rsidR="000A44FA" w:rsidRPr="00B44735">
        <w:rPr>
          <w:rFonts w:eastAsia="Times New Roman"/>
          <w:i/>
        </w:rPr>
        <w:t>Отметка «5»</w:t>
      </w:r>
      <w:r w:rsidR="000A44FA" w:rsidRPr="008F7EFE">
        <w:rPr>
          <w:rFonts w:eastAsia="Times New Roman"/>
        </w:rPr>
        <w:t xml:space="preserve"> - ставится ученику, если он -обнаруживает понимание материала, - может с помощью учителя обосновать, самостоятельно сформулировать ответ, привести - необходимые примеры, - допускает единичные ошибки, которые сам исправляет; </w:t>
      </w:r>
    </w:p>
    <w:p w14:paraId="05EA0501" w14:textId="1730A32F" w:rsidR="00F80670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   </w:t>
      </w:r>
      <w:r w:rsidR="000A44FA" w:rsidRPr="00B44735">
        <w:rPr>
          <w:rFonts w:eastAsia="Times New Roman"/>
          <w:i/>
        </w:rPr>
        <w:t>Отметка «4»</w:t>
      </w:r>
      <w:r w:rsidR="000A44FA" w:rsidRPr="008F7EFE">
        <w:rPr>
          <w:rFonts w:eastAsia="Times New Roman"/>
        </w:rPr>
        <w:t xml:space="preserve"> если ученик -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- допускает ошибки в речи, при работе над текстом или разборе предложения допускает 1-2 ошибки, которые исправляет с помощью учителя; -раскрыто основное содержание материала с помощью дополнительных вопросов учителя; -в основном правильно даны определения, но допущены нарушения последовательности изложения. -ответ почти самостоятельный; </w:t>
      </w:r>
    </w:p>
    <w:p w14:paraId="042FB353" w14:textId="3FF108C0" w:rsidR="0011577D" w:rsidRPr="008F7EFE" w:rsidRDefault="00B44735" w:rsidP="008F7EFE">
      <w:pPr>
        <w:spacing w:line="360" w:lineRule="auto"/>
        <w:rPr>
          <w:rFonts w:eastAsia="Times New Roman"/>
        </w:rPr>
      </w:pPr>
      <w:r>
        <w:rPr>
          <w:rFonts w:eastAsia="Times New Roman"/>
          <w:i/>
        </w:rPr>
        <w:lastRenderedPageBreak/>
        <w:t xml:space="preserve">   </w:t>
      </w:r>
      <w:r w:rsidR="000A44FA" w:rsidRPr="00B44735">
        <w:rPr>
          <w:rFonts w:eastAsia="Times New Roman"/>
          <w:i/>
        </w:rPr>
        <w:t>Отметка «3»</w:t>
      </w:r>
      <w:r w:rsidR="000A44FA" w:rsidRPr="008F7EFE">
        <w:rPr>
          <w:rFonts w:eastAsia="Times New Roman"/>
        </w:rPr>
        <w:t xml:space="preserve"> ставится, если ученик - обнаруживает знание и понимание основных положений темы, -излагает материал неполно, непоследовательно, - допускает ряд ошибок в речи, - затрудняется самостоятельно привести примеры, - нуждается в постоянной помощи учителя.</w:t>
      </w:r>
    </w:p>
    <w:p w14:paraId="37D733B4" w14:textId="65161F4F" w:rsidR="008F7EFE" w:rsidRPr="008F7EFE" w:rsidRDefault="008F7EFE" w:rsidP="008F7EFE">
      <w:pPr>
        <w:shd w:val="clear" w:color="auto" w:fill="FFFFFF"/>
        <w:spacing w:line="360" w:lineRule="auto"/>
        <w:jc w:val="both"/>
        <w:rPr>
          <w:rFonts w:ascii="Calibri" w:hAnsi="Calibri"/>
          <w:color w:val="000000"/>
        </w:rPr>
      </w:pPr>
      <w:r w:rsidRPr="008F7EFE">
        <w:rPr>
          <w:color w:val="000000"/>
        </w:rPr>
        <w:t xml:space="preserve">        Соотнесение результатов оценочной деятельности, демонстрируемые учениками:</w:t>
      </w:r>
    </w:p>
    <w:p w14:paraId="55E75642" w14:textId="77777777" w:rsidR="008F7EFE" w:rsidRPr="008F7EFE" w:rsidRDefault="008F7EFE" w:rsidP="008F7EFE">
      <w:pPr>
        <w:shd w:val="clear" w:color="auto" w:fill="FFFFFF"/>
        <w:spacing w:before="30" w:after="30" w:line="360" w:lineRule="auto"/>
        <w:ind w:right="-424"/>
        <w:jc w:val="both"/>
        <w:rPr>
          <w:rFonts w:ascii="Calibri" w:eastAsia="Times New Roman" w:hAnsi="Calibri" w:cs="Arial"/>
          <w:color w:val="000000"/>
        </w:rPr>
      </w:pPr>
      <w:r w:rsidRPr="008F7EFE">
        <w:rPr>
          <w:rFonts w:eastAsia="Times New Roman"/>
          <w:color w:val="000000"/>
        </w:rPr>
        <w:t>«верно» / «отлично» - задание выполнено на 70 – 100 %;</w:t>
      </w:r>
    </w:p>
    <w:p w14:paraId="26E501F6" w14:textId="77777777" w:rsidR="008F7EFE" w:rsidRPr="008F7EFE" w:rsidRDefault="008F7EFE" w:rsidP="008F7EFE">
      <w:pPr>
        <w:shd w:val="clear" w:color="auto" w:fill="FFFFFF"/>
        <w:spacing w:before="30" w:after="30" w:line="360" w:lineRule="auto"/>
        <w:ind w:right="-424"/>
        <w:jc w:val="both"/>
        <w:rPr>
          <w:rFonts w:ascii="Calibri" w:eastAsia="Times New Roman" w:hAnsi="Calibri" w:cs="Arial"/>
          <w:color w:val="000000"/>
        </w:rPr>
      </w:pPr>
      <w:r w:rsidRPr="008F7EFE">
        <w:rPr>
          <w:rFonts w:eastAsia="Times New Roman"/>
          <w:color w:val="000000"/>
        </w:rPr>
        <w:t>«частично верно» / «хорошо» - задание выполнено на 30-70%;</w:t>
      </w:r>
    </w:p>
    <w:p w14:paraId="27FC04BA" w14:textId="1CBBF796" w:rsidR="008F7EFE" w:rsidRPr="008F7EFE" w:rsidRDefault="008F7EFE" w:rsidP="008F7EFE">
      <w:pPr>
        <w:shd w:val="clear" w:color="auto" w:fill="FFFFFF"/>
        <w:spacing w:before="30" w:after="30" w:line="360" w:lineRule="auto"/>
        <w:ind w:right="-424"/>
        <w:jc w:val="both"/>
        <w:rPr>
          <w:rFonts w:ascii="Calibri" w:eastAsia="Times New Roman" w:hAnsi="Calibri" w:cs="Arial"/>
          <w:color w:val="000000"/>
        </w:rPr>
      </w:pPr>
      <w:r w:rsidRPr="008F7EFE">
        <w:rPr>
          <w:rFonts w:eastAsia="Times New Roman"/>
          <w:color w:val="000000"/>
        </w:rPr>
        <w:t>«неверно» / «удовлетворительно» - задание выполнено менее, чем 30 %.</w:t>
      </w:r>
    </w:p>
    <w:p w14:paraId="7215FFD1" w14:textId="77777777" w:rsidR="008F7EFE" w:rsidRPr="008F7EFE" w:rsidRDefault="008F7EFE" w:rsidP="008F7EFE">
      <w:pPr>
        <w:shd w:val="clear" w:color="auto" w:fill="FFFFFF"/>
        <w:spacing w:before="30" w:after="30"/>
        <w:ind w:right="-424"/>
        <w:jc w:val="both"/>
        <w:rPr>
          <w:rStyle w:val="dash0410005f0431005f0437005f0430005f0446005f0020005f0441005f043f005f0438005f0441005f043a005f0430005f005fchar1char1"/>
          <w:rFonts w:ascii="Calibri" w:eastAsia="Times New Roman" w:hAnsi="Calibri" w:cs="Arial"/>
          <w:color w:val="000000"/>
          <w:sz w:val="22"/>
          <w:szCs w:val="22"/>
        </w:rPr>
      </w:pPr>
    </w:p>
    <w:p w14:paraId="6C90115C" w14:textId="77777777" w:rsidR="00F82A1A" w:rsidRPr="00FD7D29" w:rsidRDefault="00F82A1A" w:rsidP="00A974BE">
      <w:pPr>
        <w:shd w:val="clear" w:color="auto" w:fill="FFFFFF"/>
        <w:tabs>
          <w:tab w:val="left" w:pos="1440"/>
        </w:tabs>
        <w:spacing w:line="276" w:lineRule="auto"/>
        <w:ind w:firstLine="709"/>
        <w:jc w:val="both"/>
      </w:pPr>
    </w:p>
    <w:p w14:paraId="34CADC2F" w14:textId="4BAD5E3A" w:rsidR="00F82A1A" w:rsidRDefault="002F70B3" w:rsidP="002F70B3">
      <w:pPr>
        <w:spacing w:line="276" w:lineRule="auto"/>
        <w:rPr>
          <w:rStyle w:val="afb"/>
        </w:rPr>
      </w:pPr>
      <w:r>
        <w:rPr>
          <w:rStyle w:val="afb"/>
          <w:lang w:val="en-US"/>
        </w:rPr>
        <w:t xml:space="preserve">                                           V.</w:t>
      </w:r>
      <w:r>
        <w:rPr>
          <w:rStyle w:val="afb"/>
        </w:rPr>
        <w:t>ПОУРОЧНОЕ</w:t>
      </w:r>
      <w:r w:rsidR="00171B54">
        <w:rPr>
          <w:rStyle w:val="afb"/>
        </w:rPr>
        <w:t xml:space="preserve"> </w:t>
      </w:r>
      <w:r w:rsidR="00F82A1A" w:rsidRPr="00A974BE">
        <w:rPr>
          <w:rStyle w:val="afb"/>
        </w:rPr>
        <w:t xml:space="preserve"> </w:t>
      </w:r>
      <w:r w:rsidR="00B95FAF">
        <w:rPr>
          <w:rStyle w:val="afb"/>
        </w:rPr>
        <w:t xml:space="preserve"> </w:t>
      </w:r>
      <w:r w:rsidR="00F82A1A" w:rsidRPr="00A974BE">
        <w:rPr>
          <w:rStyle w:val="afb"/>
        </w:rPr>
        <w:t>ПЛАНИРОВАНИЕ</w:t>
      </w:r>
    </w:p>
    <w:p w14:paraId="1D28F835" w14:textId="77777777" w:rsidR="00171B54" w:rsidRPr="0011577D" w:rsidRDefault="00171B54" w:rsidP="0011577D">
      <w:pPr>
        <w:spacing w:line="276" w:lineRule="auto"/>
        <w:jc w:val="center"/>
        <w:rPr>
          <w:rFonts w:eastAsia="Symbol"/>
          <w:color w:val="000000"/>
          <w:shd w:val="clear" w:color="auto" w:fill="FFFFFF"/>
        </w:rPr>
      </w:pPr>
    </w:p>
    <w:tbl>
      <w:tblPr>
        <w:tblStyle w:val="af0"/>
        <w:tblW w:w="9489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604"/>
        <w:gridCol w:w="2093"/>
        <w:gridCol w:w="992"/>
        <w:gridCol w:w="1134"/>
        <w:gridCol w:w="1276"/>
        <w:gridCol w:w="1276"/>
        <w:gridCol w:w="2114"/>
      </w:tblGrid>
      <w:tr w:rsidR="002F70B3" w:rsidRPr="00A974BE" w14:paraId="7F72A545" w14:textId="3BC5C1EE" w:rsidTr="002F70B3">
        <w:tc>
          <w:tcPr>
            <w:tcW w:w="604" w:type="dxa"/>
            <w:vMerge w:val="restart"/>
          </w:tcPr>
          <w:p w14:paraId="656DBDBB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  <w:vMerge w:val="restart"/>
          </w:tcPr>
          <w:p w14:paraId="511C3B8D" w14:textId="77777777" w:rsidR="00EF6001" w:rsidRDefault="00EF6001" w:rsidP="00EF600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</w:p>
          <w:p w14:paraId="6A96736B" w14:textId="77777777" w:rsidR="00EF6001" w:rsidRPr="00EF6001" w:rsidRDefault="00EF6001" w:rsidP="00EF600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sz w:val="24"/>
                <w:szCs w:val="24"/>
              </w:rPr>
            </w:pPr>
            <w:r w:rsidRPr="00EF6001">
              <w:rPr>
                <w:sz w:val="24"/>
                <w:szCs w:val="24"/>
              </w:rPr>
              <w:t>Тема урока</w:t>
            </w:r>
          </w:p>
          <w:p w14:paraId="3E1493CA" w14:textId="28D6BCF8" w:rsidR="00EF6001" w:rsidRPr="00A974BE" w:rsidRDefault="00EF6001" w:rsidP="00EF60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600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402" w:type="dxa"/>
            <w:gridSpan w:val="3"/>
          </w:tcPr>
          <w:p w14:paraId="36767297" w14:textId="77777777" w:rsidR="00EF6001" w:rsidRPr="00A974BE" w:rsidRDefault="00EF6001" w:rsidP="008F7EF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7916EC42" w14:textId="0F976083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изучения</w:t>
            </w:r>
          </w:p>
        </w:tc>
        <w:tc>
          <w:tcPr>
            <w:tcW w:w="2114" w:type="dxa"/>
            <w:vMerge w:val="restart"/>
          </w:tcPr>
          <w:p w14:paraId="2CAD88BA" w14:textId="182C1B71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F70B3" w:rsidRPr="00A974BE" w14:paraId="03C4757C" w14:textId="561062B7" w:rsidTr="002F70B3">
        <w:tc>
          <w:tcPr>
            <w:tcW w:w="604" w:type="dxa"/>
            <w:vMerge/>
          </w:tcPr>
          <w:p w14:paraId="6C3B4DA9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A1F4781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06E41F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C6A654E" w14:textId="77777777" w:rsidR="00EF6001" w:rsidRPr="00A974BE" w:rsidRDefault="00EF6001" w:rsidP="008F7EF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48BD5EB1" w14:textId="77777777" w:rsidR="00EF6001" w:rsidRPr="00A974BE" w:rsidRDefault="00EF6001" w:rsidP="008F7EF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276" w:type="dxa"/>
          </w:tcPr>
          <w:p w14:paraId="23E681CC" w14:textId="77777777" w:rsidR="00EF6001" w:rsidRPr="00A974BE" w:rsidRDefault="00EF6001" w:rsidP="008F7EF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14:paraId="5D0E2C40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4DA7DC93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818A06C" w14:textId="28DF1BFB" w:rsidTr="00EF3261">
        <w:tc>
          <w:tcPr>
            <w:tcW w:w="7375" w:type="dxa"/>
            <w:gridSpan w:val="6"/>
          </w:tcPr>
          <w:p w14:paraId="7CAB70F0" w14:textId="60E43171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Западная Европа</w:t>
            </w:r>
            <w:r>
              <w:rPr>
                <w:sz w:val="24"/>
                <w:szCs w:val="24"/>
              </w:rPr>
              <w:t>-2 ч</w:t>
            </w:r>
          </w:p>
        </w:tc>
        <w:tc>
          <w:tcPr>
            <w:tcW w:w="2114" w:type="dxa"/>
          </w:tcPr>
          <w:p w14:paraId="1241261C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EDEA04D" w14:textId="1AC46C47" w:rsidTr="002F70B3">
        <w:trPr>
          <w:trHeight w:val="346"/>
        </w:trPr>
        <w:tc>
          <w:tcPr>
            <w:tcW w:w="604" w:type="dxa"/>
          </w:tcPr>
          <w:p w14:paraId="43CF252D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164C" w14:textId="77777777" w:rsidR="00EF6001" w:rsidRPr="00A974BE" w:rsidRDefault="00EF6001" w:rsidP="008F7EFE">
            <w:pPr>
              <w:jc w:val="both"/>
              <w:rPr>
                <w:spacing w:val="-2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Политическая карта Евразии. Великобритания.</w:t>
            </w:r>
          </w:p>
        </w:tc>
        <w:tc>
          <w:tcPr>
            <w:tcW w:w="992" w:type="dxa"/>
          </w:tcPr>
          <w:p w14:paraId="22AE517B" w14:textId="36600FAC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789681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29CE4" w14:textId="1E461739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61C359" w14:textId="77777777" w:rsidR="00EF6001" w:rsidRPr="00A974BE" w:rsidRDefault="00EF6001" w:rsidP="00A974BE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24229C9B" w14:textId="599576D8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</w:tcPr>
          <w:p w14:paraId="7F8EA3A1" w14:textId="77777777" w:rsidR="002F70B3" w:rsidRPr="00A974BE" w:rsidRDefault="00000000" w:rsidP="002F70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="002F70B3" w:rsidRPr="00A974BE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7C7AA1E0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6B7B9634" w14:textId="09CA06DD" w:rsidTr="002F70B3">
        <w:trPr>
          <w:trHeight w:val="498"/>
        </w:trPr>
        <w:tc>
          <w:tcPr>
            <w:tcW w:w="604" w:type="dxa"/>
          </w:tcPr>
          <w:p w14:paraId="1DB89A71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AD2D" w14:textId="389BB5EF" w:rsidR="00EF6001" w:rsidRPr="00A974BE" w:rsidRDefault="00EF6001" w:rsidP="008F7EFE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Франция. </w:t>
            </w:r>
            <w:r w:rsidRPr="00A974BE">
              <w:rPr>
                <w:sz w:val="24"/>
                <w:szCs w:val="24"/>
              </w:rPr>
              <w:t>Германия. Австрия.</w:t>
            </w:r>
          </w:p>
        </w:tc>
        <w:tc>
          <w:tcPr>
            <w:tcW w:w="992" w:type="dxa"/>
          </w:tcPr>
          <w:p w14:paraId="6445862A" w14:textId="53BC4506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38EBE6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EACF2" w14:textId="78B0EC24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9D771E" w14:textId="77777777" w:rsidR="002F70B3" w:rsidRPr="00A974BE" w:rsidRDefault="002F70B3" w:rsidP="002F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6FEFB23B" w14:textId="77777777" w:rsidR="002F70B3" w:rsidRPr="00A974BE" w:rsidRDefault="002F70B3" w:rsidP="002F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31FDAA50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6761305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62BB28A0" w14:textId="634AA265" w:rsidTr="00636B2A">
        <w:trPr>
          <w:trHeight w:val="498"/>
        </w:trPr>
        <w:tc>
          <w:tcPr>
            <w:tcW w:w="7375" w:type="dxa"/>
            <w:gridSpan w:val="6"/>
          </w:tcPr>
          <w:p w14:paraId="0F344156" w14:textId="676AF28C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Южная Европа</w:t>
            </w:r>
            <w:r>
              <w:rPr>
                <w:sz w:val="24"/>
                <w:szCs w:val="24"/>
              </w:rPr>
              <w:t>-1ч</w:t>
            </w:r>
          </w:p>
        </w:tc>
        <w:tc>
          <w:tcPr>
            <w:tcW w:w="2114" w:type="dxa"/>
            <w:vMerge/>
          </w:tcPr>
          <w:p w14:paraId="4144DC73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27313AE2" w14:textId="162815F1" w:rsidTr="002F70B3">
        <w:trPr>
          <w:trHeight w:val="498"/>
        </w:trPr>
        <w:tc>
          <w:tcPr>
            <w:tcW w:w="604" w:type="dxa"/>
          </w:tcPr>
          <w:p w14:paraId="41127EA8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7D91C885" w14:textId="77777777" w:rsidR="00EF6001" w:rsidRPr="00A974BE" w:rsidRDefault="00EF6001" w:rsidP="008F7EFE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A974BE">
              <w:rPr>
                <w:rStyle w:val="12"/>
                <w:rFonts w:eastAsiaTheme="minorEastAsia"/>
                <w:sz w:val="24"/>
                <w:szCs w:val="24"/>
              </w:rPr>
              <w:t>Испания, Португалия, Италия, Греция</w:t>
            </w:r>
          </w:p>
        </w:tc>
        <w:tc>
          <w:tcPr>
            <w:tcW w:w="992" w:type="dxa"/>
          </w:tcPr>
          <w:p w14:paraId="5CC6A02F" w14:textId="1F31C1BF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FC0D4E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74832" w14:textId="52E26EAA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B97E5B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1ADE7567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2113B466" w14:textId="533D0CEF" w:rsidTr="008F614E">
        <w:trPr>
          <w:trHeight w:val="498"/>
        </w:trPr>
        <w:tc>
          <w:tcPr>
            <w:tcW w:w="7375" w:type="dxa"/>
            <w:gridSpan w:val="6"/>
          </w:tcPr>
          <w:p w14:paraId="4A119F29" w14:textId="2C808C14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Северная Европа</w:t>
            </w:r>
            <w:r>
              <w:rPr>
                <w:sz w:val="24"/>
                <w:szCs w:val="24"/>
              </w:rPr>
              <w:t>-1 ч</w:t>
            </w:r>
          </w:p>
        </w:tc>
        <w:tc>
          <w:tcPr>
            <w:tcW w:w="2114" w:type="dxa"/>
            <w:vMerge/>
          </w:tcPr>
          <w:p w14:paraId="682608AF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790A79EB" w14:textId="7A94FC36" w:rsidTr="002F70B3">
        <w:trPr>
          <w:trHeight w:val="498"/>
        </w:trPr>
        <w:tc>
          <w:tcPr>
            <w:tcW w:w="604" w:type="dxa"/>
          </w:tcPr>
          <w:p w14:paraId="0BFC71FE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6EADD4F1" w14:textId="01F5A21A" w:rsidR="00EF6001" w:rsidRPr="00A974BE" w:rsidRDefault="00EF6001" w:rsidP="008F7EFE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A974BE">
              <w:rPr>
                <w:rStyle w:val="12"/>
                <w:rFonts w:eastAsiaTheme="minorEastAsia"/>
                <w:sz w:val="24"/>
                <w:szCs w:val="24"/>
              </w:rPr>
              <w:t>Норвегия, Швеция, Финляндия</w:t>
            </w:r>
            <w:r>
              <w:rPr>
                <w:rStyle w:val="12"/>
                <w:rFonts w:eastAsiaTheme="minorEastAsia"/>
                <w:sz w:val="24"/>
                <w:szCs w:val="24"/>
              </w:rPr>
              <w:t>. Тест</w:t>
            </w:r>
          </w:p>
        </w:tc>
        <w:tc>
          <w:tcPr>
            <w:tcW w:w="992" w:type="dxa"/>
          </w:tcPr>
          <w:p w14:paraId="1DCF202F" w14:textId="48647421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125DA7" w14:textId="4758825B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9F9A73" w14:textId="50C7E1E4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F4EBE5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409C9CED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4EBBB208" w14:textId="1D8B16C2" w:rsidTr="00C70224">
        <w:trPr>
          <w:trHeight w:val="498"/>
        </w:trPr>
        <w:tc>
          <w:tcPr>
            <w:tcW w:w="7375" w:type="dxa"/>
            <w:gridSpan w:val="6"/>
          </w:tcPr>
          <w:p w14:paraId="2DD7E6BD" w14:textId="5447EA4C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Восточная Европа</w:t>
            </w:r>
            <w:r>
              <w:rPr>
                <w:sz w:val="24"/>
                <w:szCs w:val="24"/>
              </w:rPr>
              <w:t>-3 ч</w:t>
            </w:r>
          </w:p>
        </w:tc>
        <w:tc>
          <w:tcPr>
            <w:tcW w:w="2114" w:type="dxa"/>
            <w:vMerge/>
          </w:tcPr>
          <w:p w14:paraId="7BF4D4CF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BF8A598" w14:textId="480292DB" w:rsidTr="002F70B3">
        <w:trPr>
          <w:trHeight w:val="498"/>
        </w:trPr>
        <w:tc>
          <w:tcPr>
            <w:tcW w:w="604" w:type="dxa"/>
          </w:tcPr>
          <w:p w14:paraId="11A9C0CA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BDBB" w14:textId="77777777" w:rsidR="00EF6001" w:rsidRPr="00A974BE" w:rsidRDefault="00EF6001" w:rsidP="008F7EFE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Польша, Чехия, Словакия</w:t>
            </w:r>
          </w:p>
        </w:tc>
        <w:tc>
          <w:tcPr>
            <w:tcW w:w="992" w:type="dxa"/>
          </w:tcPr>
          <w:p w14:paraId="4C5C7930" w14:textId="5EC0186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20081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A1513" w14:textId="0A7512F2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076D4A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5C8A5BD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307146DF" w14:textId="78C260B1" w:rsidTr="002F70B3">
        <w:trPr>
          <w:trHeight w:val="498"/>
        </w:trPr>
        <w:tc>
          <w:tcPr>
            <w:tcW w:w="604" w:type="dxa"/>
          </w:tcPr>
          <w:p w14:paraId="6CF59FD8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0354" w14:textId="77777777" w:rsidR="00EF6001" w:rsidRPr="00A974BE" w:rsidRDefault="00EF6001" w:rsidP="008F7EFE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Венгрия. Румыния, Эстония. Латвия</w:t>
            </w:r>
          </w:p>
        </w:tc>
        <w:tc>
          <w:tcPr>
            <w:tcW w:w="992" w:type="dxa"/>
          </w:tcPr>
          <w:p w14:paraId="364669AF" w14:textId="7D2AF7FF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5132F2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C359F" w14:textId="7478F0F0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41E815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404677A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63D16A9B" w14:textId="04578BDB" w:rsidTr="00FB2985">
        <w:trPr>
          <w:trHeight w:val="1593"/>
        </w:trPr>
        <w:tc>
          <w:tcPr>
            <w:tcW w:w="604" w:type="dxa"/>
          </w:tcPr>
          <w:p w14:paraId="04B8994E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DDF2F8" w14:textId="298DBEC5" w:rsidR="002F70B3" w:rsidRPr="00A974BE" w:rsidRDefault="002F70B3" w:rsidP="008F7EFE">
            <w:pPr>
              <w:jc w:val="both"/>
              <w:rPr>
                <w:spacing w:val="-2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Литва. Республика Беларусь Украина. Молдавия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992" w:type="dxa"/>
          </w:tcPr>
          <w:p w14:paraId="35BEDF53" w14:textId="2376272C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8A34B6" w14:textId="3DDC50A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1527D9" w14:textId="06C98CCB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A681E1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D9CF07B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F6001" w:rsidRPr="00A974BE" w14:paraId="4CD769BE" w14:textId="61246934" w:rsidTr="002F70B3">
        <w:trPr>
          <w:trHeight w:val="346"/>
        </w:trPr>
        <w:tc>
          <w:tcPr>
            <w:tcW w:w="6099" w:type="dxa"/>
            <w:gridSpan w:val="5"/>
          </w:tcPr>
          <w:p w14:paraId="73F39C4A" w14:textId="527924C5" w:rsidR="00EF6001" w:rsidRPr="00FD7D29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Центральная Азия</w:t>
            </w:r>
            <w:r>
              <w:rPr>
                <w:sz w:val="24"/>
                <w:szCs w:val="24"/>
              </w:rPr>
              <w:t>-2 ч</w:t>
            </w:r>
          </w:p>
        </w:tc>
        <w:tc>
          <w:tcPr>
            <w:tcW w:w="1276" w:type="dxa"/>
            <w:vMerge w:val="restart"/>
          </w:tcPr>
          <w:p w14:paraId="63BFB6DF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4CE4E5FA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765F8B95" w14:textId="53468D69" w:rsidTr="002F70B3">
        <w:trPr>
          <w:trHeight w:val="346"/>
        </w:trPr>
        <w:tc>
          <w:tcPr>
            <w:tcW w:w="604" w:type="dxa"/>
          </w:tcPr>
          <w:p w14:paraId="7F008AF7" w14:textId="77777777" w:rsidR="00EF6001" w:rsidRPr="00A974BE" w:rsidRDefault="00EF6001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29FA" w14:textId="1DD9AE78" w:rsidR="00EF6001" w:rsidRPr="00A974BE" w:rsidRDefault="00EF6001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Страны Центральной Азии: Казахстан, Узбекистан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992" w:type="dxa"/>
          </w:tcPr>
          <w:p w14:paraId="7CB74C96" w14:textId="4C6663AC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1FE7F" w14:textId="77777777" w:rsidR="00EF6001" w:rsidRPr="00A974BE" w:rsidRDefault="00EF6001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D061C" w14:textId="0F0A9155" w:rsidR="00EF6001" w:rsidRPr="00A974BE" w:rsidRDefault="00EF6001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14:paraId="7F302DF2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4ABE2B0" w14:textId="77777777" w:rsidR="00EF6001" w:rsidRPr="00A974BE" w:rsidRDefault="00EF6001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4F69248C" w14:textId="14FB9CF4" w:rsidTr="002F70B3">
        <w:trPr>
          <w:trHeight w:val="346"/>
        </w:trPr>
        <w:tc>
          <w:tcPr>
            <w:tcW w:w="604" w:type="dxa"/>
          </w:tcPr>
          <w:p w14:paraId="4A7AB7E8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24F5" w14:textId="77777777" w:rsidR="002F70B3" w:rsidRPr="00A974BE" w:rsidRDefault="002F70B3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Туркменистан. Киргизия. Таджикистан</w:t>
            </w:r>
          </w:p>
        </w:tc>
        <w:tc>
          <w:tcPr>
            <w:tcW w:w="992" w:type="dxa"/>
          </w:tcPr>
          <w:p w14:paraId="2B0CB780" w14:textId="560DED23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E883F1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A713D" w14:textId="6F4F330D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6B4600" w14:textId="77777777" w:rsidR="002F70B3" w:rsidRPr="00A974BE" w:rsidRDefault="002F70B3" w:rsidP="002F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</w:tcPr>
          <w:p w14:paraId="7D524AA5" w14:textId="77777777" w:rsidR="002F70B3" w:rsidRPr="00A974BE" w:rsidRDefault="00000000" w:rsidP="002F70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2F70B3" w:rsidRPr="00A974BE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13C0FF7B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C290B4C" w14:textId="0F350B41" w:rsidTr="00B4669F">
        <w:trPr>
          <w:trHeight w:val="346"/>
        </w:trPr>
        <w:tc>
          <w:tcPr>
            <w:tcW w:w="7375" w:type="dxa"/>
            <w:gridSpan w:val="6"/>
          </w:tcPr>
          <w:p w14:paraId="5263DD2E" w14:textId="30814482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Юго-Западная Азия</w:t>
            </w:r>
            <w:r>
              <w:rPr>
                <w:sz w:val="24"/>
                <w:szCs w:val="24"/>
              </w:rPr>
              <w:t>-2 ч</w:t>
            </w:r>
          </w:p>
        </w:tc>
        <w:tc>
          <w:tcPr>
            <w:tcW w:w="2114" w:type="dxa"/>
            <w:vMerge/>
          </w:tcPr>
          <w:p w14:paraId="00FD6AEC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17321521" w14:textId="3A4DC118" w:rsidTr="002F70B3">
        <w:trPr>
          <w:trHeight w:val="346"/>
        </w:trPr>
        <w:tc>
          <w:tcPr>
            <w:tcW w:w="604" w:type="dxa"/>
          </w:tcPr>
          <w:p w14:paraId="2DA3376E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421D" w14:textId="2B8CB385" w:rsidR="002F70B3" w:rsidRPr="00A974BE" w:rsidRDefault="002F70B3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Грузия</w:t>
            </w:r>
            <w:r>
              <w:rPr>
                <w:sz w:val="24"/>
                <w:szCs w:val="24"/>
              </w:rPr>
              <w:t>. Азербайджан.</w:t>
            </w:r>
            <w:r w:rsidRPr="00A974BE">
              <w:rPr>
                <w:sz w:val="24"/>
                <w:szCs w:val="24"/>
              </w:rPr>
              <w:t xml:space="preserve"> Армения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FF337E" w14:textId="56F0DC91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674443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28FDC" w14:textId="714A9A4A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45DCBD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3F593D4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48269A92" w14:textId="022BCF98" w:rsidTr="002F70B3">
        <w:trPr>
          <w:trHeight w:val="346"/>
        </w:trPr>
        <w:tc>
          <w:tcPr>
            <w:tcW w:w="604" w:type="dxa"/>
          </w:tcPr>
          <w:p w14:paraId="77615DFD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AC4B" w14:textId="272BA7D8" w:rsidR="002F70B3" w:rsidRPr="00A974BE" w:rsidRDefault="002F70B3" w:rsidP="008F7EF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Турция</w:t>
            </w:r>
            <w:r>
              <w:rPr>
                <w:sz w:val="24"/>
                <w:szCs w:val="24"/>
              </w:rPr>
              <w:t>,</w:t>
            </w:r>
            <w:r w:rsidRPr="00A974BE">
              <w:rPr>
                <w:sz w:val="24"/>
                <w:szCs w:val="24"/>
              </w:rPr>
              <w:t xml:space="preserve"> Иран, Ирак</w:t>
            </w:r>
          </w:p>
        </w:tc>
        <w:tc>
          <w:tcPr>
            <w:tcW w:w="992" w:type="dxa"/>
          </w:tcPr>
          <w:p w14:paraId="0A619CFB" w14:textId="7A2824CC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CFF3AB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3C097" w14:textId="711893F4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C00FB0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65C7BA95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107EF238" w14:textId="157EEE87" w:rsidTr="002F70B3">
        <w:trPr>
          <w:trHeight w:val="346"/>
        </w:trPr>
        <w:tc>
          <w:tcPr>
            <w:tcW w:w="6099" w:type="dxa"/>
            <w:gridSpan w:val="5"/>
          </w:tcPr>
          <w:p w14:paraId="0C049F65" w14:textId="4ED39F65" w:rsidR="002F70B3" w:rsidRPr="00FD7D29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Южная Азия</w:t>
            </w:r>
            <w:r>
              <w:rPr>
                <w:sz w:val="24"/>
                <w:szCs w:val="24"/>
              </w:rPr>
              <w:t>-1 ч</w:t>
            </w:r>
          </w:p>
        </w:tc>
        <w:tc>
          <w:tcPr>
            <w:tcW w:w="1276" w:type="dxa"/>
          </w:tcPr>
          <w:p w14:paraId="28639CB1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41916711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28C6855" w14:textId="1FE89FC1" w:rsidTr="002F70B3">
        <w:trPr>
          <w:trHeight w:val="346"/>
        </w:trPr>
        <w:tc>
          <w:tcPr>
            <w:tcW w:w="604" w:type="dxa"/>
          </w:tcPr>
          <w:p w14:paraId="711EFF7E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14:paraId="4D3C8AF8" w14:textId="77777777" w:rsidR="002F70B3" w:rsidRPr="00A974BE" w:rsidRDefault="002F70B3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Индия</w:t>
            </w:r>
          </w:p>
        </w:tc>
        <w:tc>
          <w:tcPr>
            <w:tcW w:w="992" w:type="dxa"/>
          </w:tcPr>
          <w:p w14:paraId="26AC3239" w14:textId="51A38F73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0F7E4A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C9E98" w14:textId="0AC31C7A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0D1286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3A4573F9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7A4ED279" w14:textId="3D5B2AB1" w:rsidTr="00377813">
        <w:trPr>
          <w:trHeight w:val="346"/>
        </w:trPr>
        <w:tc>
          <w:tcPr>
            <w:tcW w:w="7375" w:type="dxa"/>
            <w:gridSpan w:val="6"/>
          </w:tcPr>
          <w:p w14:paraId="53EB05EA" w14:textId="43A2A2D9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Восточная Азия</w:t>
            </w:r>
            <w:r>
              <w:rPr>
                <w:sz w:val="24"/>
                <w:szCs w:val="24"/>
              </w:rPr>
              <w:t>-3 ч</w:t>
            </w:r>
          </w:p>
        </w:tc>
        <w:tc>
          <w:tcPr>
            <w:tcW w:w="2114" w:type="dxa"/>
            <w:vMerge/>
          </w:tcPr>
          <w:p w14:paraId="6D819972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6EF42C63" w14:textId="0CBAB5E0" w:rsidTr="002F70B3">
        <w:trPr>
          <w:trHeight w:val="981"/>
        </w:trPr>
        <w:tc>
          <w:tcPr>
            <w:tcW w:w="604" w:type="dxa"/>
          </w:tcPr>
          <w:p w14:paraId="3CED5E73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14:paraId="794D2A3B" w14:textId="0880DE4C" w:rsidR="002F70B3" w:rsidRPr="00A974BE" w:rsidRDefault="002F70B3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Китай</w:t>
            </w:r>
            <w:r>
              <w:rPr>
                <w:sz w:val="24"/>
                <w:szCs w:val="24"/>
              </w:rPr>
              <w:t>.</w:t>
            </w:r>
            <w:r w:rsidRPr="00A974BE">
              <w:rPr>
                <w:sz w:val="24"/>
                <w:szCs w:val="24"/>
              </w:rPr>
              <w:t xml:space="preserve"> Монголия</w:t>
            </w:r>
            <w:r>
              <w:rPr>
                <w:sz w:val="24"/>
                <w:szCs w:val="24"/>
              </w:rPr>
              <w:t>.</w:t>
            </w:r>
            <w:r w:rsidRPr="00A974BE">
              <w:rPr>
                <w:sz w:val="24"/>
                <w:szCs w:val="24"/>
              </w:rPr>
              <w:t xml:space="preserve"> Япония</w:t>
            </w:r>
            <w:r>
              <w:rPr>
                <w:sz w:val="24"/>
                <w:szCs w:val="24"/>
              </w:rPr>
              <w:t>. Тест</w:t>
            </w:r>
          </w:p>
        </w:tc>
        <w:tc>
          <w:tcPr>
            <w:tcW w:w="992" w:type="dxa"/>
          </w:tcPr>
          <w:p w14:paraId="205A0C13" w14:textId="6679D176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8E0B72" w14:textId="7AEAB112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59E663" w14:textId="6A65776D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E832DE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71E01A3A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6E48A77A" w14:textId="318768BE" w:rsidTr="002F70B3">
        <w:trPr>
          <w:trHeight w:val="346"/>
        </w:trPr>
        <w:tc>
          <w:tcPr>
            <w:tcW w:w="604" w:type="dxa"/>
          </w:tcPr>
          <w:p w14:paraId="2857C595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14:paraId="4A43A318" w14:textId="77777777" w:rsidR="002F70B3" w:rsidRPr="00FD7D29" w:rsidRDefault="002F70B3" w:rsidP="008F7EF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Юго-восточная Азия</w:t>
            </w:r>
          </w:p>
        </w:tc>
        <w:tc>
          <w:tcPr>
            <w:tcW w:w="992" w:type="dxa"/>
          </w:tcPr>
          <w:p w14:paraId="1FD4B1E1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8B644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52B03" w14:textId="77777777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009E6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32CA0F53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4FDF8B96" w14:textId="7D9CA2FE" w:rsidTr="002F70B3">
        <w:trPr>
          <w:trHeight w:val="346"/>
        </w:trPr>
        <w:tc>
          <w:tcPr>
            <w:tcW w:w="604" w:type="dxa"/>
          </w:tcPr>
          <w:p w14:paraId="744DD4F3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14:paraId="68EF6230" w14:textId="7538C5FD" w:rsidR="002F70B3" w:rsidRPr="00A974BE" w:rsidRDefault="002F70B3" w:rsidP="008F7EF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Таиланд. Вьетнам.</w:t>
            </w:r>
            <w:r w:rsidRPr="00A974BE">
              <w:rPr>
                <w:sz w:val="24"/>
                <w:szCs w:val="24"/>
              </w:rPr>
              <w:t xml:space="preserve"> Индонезия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296CBA4" w14:textId="3FCC0F1C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0F2440" w14:textId="6ABC34E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E84A4" w14:textId="126C7965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6355CD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7D25E321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D6CE7C0" w14:textId="084787FB" w:rsidTr="003801F5">
        <w:trPr>
          <w:trHeight w:val="346"/>
        </w:trPr>
        <w:tc>
          <w:tcPr>
            <w:tcW w:w="7375" w:type="dxa"/>
            <w:gridSpan w:val="6"/>
          </w:tcPr>
          <w:p w14:paraId="2E390B22" w14:textId="46B1BDF2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7D29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>-2 ч</w:t>
            </w:r>
          </w:p>
        </w:tc>
        <w:tc>
          <w:tcPr>
            <w:tcW w:w="2114" w:type="dxa"/>
            <w:vMerge/>
          </w:tcPr>
          <w:p w14:paraId="3B38658D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2216F91E" w14:textId="66143ED7" w:rsidTr="002F70B3">
        <w:trPr>
          <w:trHeight w:val="346"/>
        </w:trPr>
        <w:tc>
          <w:tcPr>
            <w:tcW w:w="604" w:type="dxa"/>
          </w:tcPr>
          <w:p w14:paraId="360386C5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5FB20" w14:textId="1E107C50" w:rsidR="002F70B3" w:rsidRPr="00A974BE" w:rsidRDefault="002F70B3" w:rsidP="008F7EFE">
            <w:pPr>
              <w:jc w:val="both"/>
              <w:rPr>
                <w:i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Россия – крупнейшее государство Евразии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8FC002" w14:textId="3F40134F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C5EE35" w14:textId="77777777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04D29" w14:textId="18318BC7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ACD292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31BBAF79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0B3" w:rsidRPr="00A974BE" w14:paraId="583D7FC1" w14:textId="542C34AF" w:rsidTr="002F70B3">
        <w:trPr>
          <w:trHeight w:val="346"/>
        </w:trPr>
        <w:tc>
          <w:tcPr>
            <w:tcW w:w="604" w:type="dxa"/>
          </w:tcPr>
          <w:p w14:paraId="665FB1B6" w14:textId="77777777" w:rsidR="002F70B3" w:rsidRPr="00A974BE" w:rsidRDefault="002F70B3" w:rsidP="008F7E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74B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8DB4" w14:textId="4DC7FACA" w:rsidR="002F70B3" w:rsidRPr="00A974BE" w:rsidRDefault="002F70B3" w:rsidP="008F7EFE">
            <w:pPr>
              <w:jc w:val="both"/>
              <w:rPr>
                <w:i/>
                <w:sz w:val="24"/>
                <w:szCs w:val="24"/>
              </w:rPr>
            </w:pPr>
            <w:r w:rsidRPr="00A974BE">
              <w:rPr>
                <w:sz w:val="24"/>
                <w:szCs w:val="24"/>
              </w:rPr>
              <w:t>Столица и крупные города России</w:t>
            </w:r>
            <w:r>
              <w:rPr>
                <w:sz w:val="24"/>
                <w:szCs w:val="24"/>
              </w:rPr>
              <w:t>. Тест</w:t>
            </w:r>
          </w:p>
        </w:tc>
        <w:tc>
          <w:tcPr>
            <w:tcW w:w="992" w:type="dxa"/>
          </w:tcPr>
          <w:p w14:paraId="0815EC2A" w14:textId="333FC38B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11BC75" w14:textId="0BED012F" w:rsidR="002F70B3" w:rsidRPr="00A974BE" w:rsidRDefault="002F70B3" w:rsidP="008F7E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77BB5F" w14:textId="1E532DD6" w:rsidR="002F70B3" w:rsidRPr="00A974BE" w:rsidRDefault="002F70B3" w:rsidP="00A974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C0521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3EEE0114" w14:textId="77777777" w:rsidR="002F70B3" w:rsidRPr="00A974BE" w:rsidRDefault="002F70B3" w:rsidP="00A974BE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4A5AF4DE" w14:textId="77777777" w:rsidR="00F82A1A" w:rsidRDefault="00F82A1A" w:rsidP="00A974BE">
      <w:pPr>
        <w:spacing w:line="276" w:lineRule="auto"/>
        <w:contextualSpacing/>
        <w:jc w:val="center"/>
      </w:pPr>
    </w:p>
    <w:p w14:paraId="5A91855E" w14:textId="77777777" w:rsidR="003B4084" w:rsidRDefault="003B4084" w:rsidP="00A974BE">
      <w:pPr>
        <w:spacing w:line="276" w:lineRule="auto"/>
        <w:contextualSpacing/>
        <w:jc w:val="center"/>
      </w:pPr>
    </w:p>
    <w:p w14:paraId="1BB64F4D" w14:textId="77777777" w:rsidR="003B4084" w:rsidRPr="00A974BE" w:rsidRDefault="003B4084" w:rsidP="00A974BE">
      <w:pPr>
        <w:spacing w:line="276" w:lineRule="auto"/>
        <w:contextualSpacing/>
        <w:jc w:val="center"/>
      </w:pPr>
    </w:p>
    <w:p w14:paraId="20F3B852" w14:textId="2D499704" w:rsidR="008F7EFE" w:rsidRPr="008F7EFE" w:rsidRDefault="00F82A1A" w:rsidP="008F7EFE">
      <w:pPr>
        <w:spacing w:line="360" w:lineRule="auto"/>
        <w:jc w:val="both"/>
      </w:pPr>
      <w:r w:rsidRPr="008F7EFE">
        <w:rPr>
          <w:rStyle w:val="dash0410005f0431005f0437005f0430005f0446005f0020005f0441005f043f005f0438005f0441005f043a005f0430005f005fchar1char1"/>
          <w:lang w:val="en-US"/>
        </w:rPr>
        <w:t>V</w:t>
      </w:r>
      <w:r w:rsidR="002F70B3">
        <w:rPr>
          <w:rStyle w:val="dash0410005f0431005f0437005f0430005f0446005f0020005f0441005f043f005f0438005f0441005f043a005f0430005f005fchar1char1"/>
          <w:lang w:val="en-US"/>
        </w:rPr>
        <w:t>I</w:t>
      </w:r>
      <w:r w:rsidRPr="008F7EFE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</w:t>
      </w:r>
    </w:p>
    <w:p w14:paraId="64F95D11" w14:textId="47D0CB89" w:rsidR="00F82A1A" w:rsidRPr="008F7EFE" w:rsidRDefault="00B95FAF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 xml:space="preserve">    </w:t>
      </w:r>
      <w:r w:rsidR="00A40341" w:rsidRPr="008F7EFE">
        <w:rPr>
          <w:rFonts w:ascii="Times New Roman" w:hAnsi="Times New Roman"/>
          <w:sz w:val="24"/>
          <w:szCs w:val="24"/>
        </w:rPr>
        <w:t xml:space="preserve">    </w:t>
      </w:r>
      <w:r w:rsidR="00F82A1A" w:rsidRPr="008F7EFE">
        <w:rPr>
          <w:rFonts w:ascii="Times New Roman" w:hAnsi="Times New Roman"/>
          <w:sz w:val="24"/>
          <w:szCs w:val="24"/>
        </w:rPr>
        <w:t>Обязательная литература для учащихся:</w:t>
      </w:r>
    </w:p>
    <w:p w14:paraId="7EAC6D91" w14:textId="31A17CCF" w:rsidR="00F82A1A" w:rsidRPr="008F7EFE" w:rsidRDefault="00F82A1A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 xml:space="preserve">Лифанова Т.М., Соломина Е.Н. География материков и океанов 9 класс. Учебник для специальных (коррекционных) ОУ </w:t>
      </w:r>
      <w:r w:rsidRPr="008F7EFE">
        <w:rPr>
          <w:rFonts w:ascii="Times New Roman" w:hAnsi="Times New Roman"/>
          <w:sz w:val="24"/>
          <w:szCs w:val="24"/>
          <w:lang w:val="en-US"/>
        </w:rPr>
        <w:t>VIII</w:t>
      </w:r>
      <w:r w:rsidR="0096219D" w:rsidRPr="008F7EFE">
        <w:rPr>
          <w:rFonts w:ascii="Times New Roman" w:hAnsi="Times New Roman"/>
          <w:sz w:val="24"/>
          <w:szCs w:val="24"/>
        </w:rPr>
        <w:t xml:space="preserve"> вида. М.: «Просвещение», 2018</w:t>
      </w:r>
      <w:r w:rsidRPr="008F7EFE">
        <w:rPr>
          <w:rFonts w:ascii="Times New Roman" w:hAnsi="Times New Roman"/>
          <w:sz w:val="24"/>
          <w:szCs w:val="24"/>
        </w:rPr>
        <w:t xml:space="preserve"> г.</w:t>
      </w:r>
    </w:p>
    <w:p w14:paraId="72171534" w14:textId="707ACB44" w:rsidR="003B4084" w:rsidRPr="008F7EFE" w:rsidRDefault="003B4084" w:rsidP="008F7E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Т.М. Лифанова, Е. Н. Соломина  «Приложение к учебнику «География» для учащихся 9 класса специальных (коррекционных) образовательных учреждений VIII вида. М.: «Просвещение», 2011</w:t>
      </w:r>
    </w:p>
    <w:p w14:paraId="1608B3A6" w14:textId="3A3A6E88" w:rsidR="00B95FAF" w:rsidRPr="008F7EFE" w:rsidRDefault="00B95FAF" w:rsidP="008F7EFE">
      <w:pPr>
        <w:spacing w:line="360" w:lineRule="auto"/>
        <w:rPr>
          <w:rFonts w:eastAsia="Times New Roman"/>
        </w:rPr>
      </w:pPr>
      <w:proofErr w:type="spellStart"/>
      <w:r w:rsidRPr="008F7EFE">
        <w:rPr>
          <w:rFonts w:eastAsia="Times New Roman"/>
        </w:rPr>
        <w:t>Т.М.Лифанова</w:t>
      </w:r>
      <w:proofErr w:type="spellEnd"/>
      <w:r w:rsidRPr="008F7EFE">
        <w:rPr>
          <w:rFonts w:eastAsia="Times New Roman"/>
        </w:rPr>
        <w:t>. География. Рабочая тетрадь. Учебное пособие для общеобразовательных органи</w:t>
      </w:r>
      <w:r w:rsidR="00EA352E">
        <w:rPr>
          <w:rFonts w:eastAsia="Times New Roman"/>
        </w:rPr>
        <w:t>з</w:t>
      </w:r>
      <w:r w:rsidRPr="008F7EFE">
        <w:rPr>
          <w:rFonts w:eastAsia="Times New Roman"/>
        </w:rPr>
        <w:t>аций, реализующих адаптированные основные общеобразовательные программы. –М.: «Просвещение», 2019 г.</w:t>
      </w:r>
    </w:p>
    <w:p w14:paraId="05C7A805" w14:textId="77777777" w:rsidR="003B4084" w:rsidRPr="008F7EFE" w:rsidRDefault="003B4084" w:rsidP="008F7EFE">
      <w:pPr>
        <w:pStyle w:val="aff"/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8F7EFE">
        <w:rPr>
          <w:rFonts w:eastAsia="Calibri"/>
          <w:lang w:eastAsia="en-US"/>
        </w:rPr>
        <w:t>Детская энциклопедия. Наша планета Земля. – М.: Пилигрим, 1999.</w:t>
      </w:r>
    </w:p>
    <w:p w14:paraId="76316BC7" w14:textId="5103FC52" w:rsidR="00A40341" w:rsidRPr="008F7EFE" w:rsidRDefault="003B4084" w:rsidP="008F7EFE">
      <w:pPr>
        <w:shd w:val="clear" w:color="auto" w:fill="FFFFFF"/>
        <w:spacing w:line="360" w:lineRule="auto"/>
        <w:jc w:val="both"/>
        <w:rPr>
          <w:color w:val="000000"/>
        </w:rPr>
      </w:pPr>
      <w:r w:rsidRPr="008F7EFE">
        <w:rPr>
          <w:color w:val="000000"/>
        </w:rPr>
        <w:lastRenderedPageBreak/>
        <w:t xml:space="preserve">«По страницам занимательной географии» </w:t>
      </w:r>
      <w:proofErr w:type="spellStart"/>
      <w:r w:rsidRPr="008F7EFE">
        <w:rPr>
          <w:color w:val="000000"/>
        </w:rPr>
        <w:t>кн.для</w:t>
      </w:r>
      <w:proofErr w:type="spellEnd"/>
      <w:r w:rsidRPr="008F7EFE">
        <w:rPr>
          <w:color w:val="000000"/>
        </w:rPr>
        <w:t xml:space="preserve"> учащихся 6 - 9 </w:t>
      </w:r>
      <w:proofErr w:type="spellStart"/>
      <w:r w:rsidRPr="008F7EFE">
        <w:rPr>
          <w:color w:val="000000"/>
        </w:rPr>
        <w:t>кл</w:t>
      </w:r>
      <w:proofErr w:type="spellEnd"/>
      <w:r w:rsidRPr="008F7EFE">
        <w:rPr>
          <w:color w:val="000000"/>
        </w:rPr>
        <w:t>. Г.П. Пивоварова. М. « Просвещение" 1990г.</w:t>
      </w:r>
    </w:p>
    <w:p w14:paraId="791A818A" w14:textId="301D246E" w:rsidR="00F82A1A" w:rsidRPr="008F7EFE" w:rsidRDefault="00B95FAF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Theme="minorEastAsia"/>
        </w:rPr>
      </w:pPr>
      <w:r w:rsidRPr="008F7EFE">
        <w:rPr>
          <w:rFonts w:eastAsiaTheme="minorEastAsia"/>
        </w:rPr>
        <w:t xml:space="preserve">   </w:t>
      </w:r>
      <w:r w:rsidR="00A40341" w:rsidRPr="008F7EFE">
        <w:rPr>
          <w:rFonts w:eastAsiaTheme="minorEastAsia"/>
        </w:rPr>
        <w:t xml:space="preserve">     </w:t>
      </w:r>
      <w:proofErr w:type="spellStart"/>
      <w:r w:rsidR="00F82A1A" w:rsidRPr="008F7EFE">
        <w:rPr>
          <w:rFonts w:eastAsiaTheme="minorEastAsia"/>
        </w:rPr>
        <w:t>Учебно</w:t>
      </w:r>
      <w:proofErr w:type="spellEnd"/>
      <w:r w:rsidR="00F82A1A" w:rsidRPr="008F7EFE">
        <w:rPr>
          <w:rFonts w:eastAsiaTheme="minorEastAsia"/>
        </w:rPr>
        <w:t xml:space="preserve"> –методическая литература для учителя:</w:t>
      </w:r>
    </w:p>
    <w:p w14:paraId="4942EF76" w14:textId="7FB7B5C1" w:rsidR="003B4084" w:rsidRPr="008F7EFE" w:rsidRDefault="003B4084" w:rsidP="008F7EFE">
      <w:pPr>
        <w:spacing w:line="360" w:lineRule="auto"/>
        <w:jc w:val="both"/>
        <w:rPr>
          <w:rFonts w:eastAsia="Calibri"/>
          <w:lang w:eastAsia="en-US"/>
        </w:rPr>
      </w:pPr>
      <w:r w:rsidRPr="008F7EFE">
        <w:rPr>
          <w:rFonts w:eastAsia="Calibri"/>
          <w:lang w:eastAsia="en-US"/>
        </w:rPr>
        <w:t xml:space="preserve">Аксёнова А.К., Антропов А. П., </w:t>
      </w:r>
      <w:proofErr w:type="spellStart"/>
      <w:r w:rsidRPr="008F7EFE">
        <w:rPr>
          <w:rFonts w:eastAsia="Calibri"/>
          <w:lang w:eastAsia="en-US"/>
        </w:rPr>
        <w:t>Бгажнокова</w:t>
      </w:r>
      <w:proofErr w:type="spellEnd"/>
      <w:r w:rsidRPr="008F7EFE">
        <w:rPr>
          <w:rFonts w:eastAsia="Calibri"/>
          <w:lang w:eastAsia="en-US"/>
        </w:rPr>
        <w:t xml:space="preserve"> И. М. и др. Издание: Программы специальных (коррекционных) образовательных учреждений VIII вида. 5-9 классы. – М.: Просвещение, 2013 г.</w:t>
      </w:r>
    </w:p>
    <w:p w14:paraId="398FAC79" w14:textId="284A139A" w:rsidR="00F82A1A" w:rsidRPr="008F7EFE" w:rsidRDefault="00F82A1A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/>
          <w:color w:val="000000"/>
          <w:shd w:val="clear" w:color="auto" w:fill="FFFFFF"/>
        </w:rPr>
      </w:pPr>
      <w:r w:rsidRPr="008F7EFE">
        <w:rPr>
          <w:rFonts w:eastAsia="Times New Roman"/>
          <w:color w:val="000000"/>
          <w:shd w:val="clear" w:color="auto" w:fill="FFFFFF"/>
        </w:rPr>
        <w:t>Бороздина Т. А. Уроки географии специальной (коррекционной) школе: пособие для учителя для спец. (</w:t>
      </w:r>
      <w:proofErr w:type="spellStart"/>
      <w:r w:rsidRPr="008F7EFE">
        <w:rPr>
          <w:rFonts w:eastAsia="Times New Roman"/>
          <w:color w:val="000000"/>
          <w:shd w:val="clear" w:color="auto" w:fill="FFFFFF"/>
        </w:rPr>
        <w:t>коррекц</w:t>
      </w:r>
      <w:proofErr w:type="spellEnd"/>
      <w:r w:rsidRPr="008F7EFE">
        <w:rPr>
          <w:rFonts w:eastAsia="Times New Roman"/>
          <w:color w:val="000000"/>
          <w:shd w:val="clear" w:color="auto" w:fill="FFFFFF"/>
        </w:rPr>
        <w:t xml:space="preserve">.) </w:t>
      </w:r>
      <w:proofErr w:type="spellStart"/>
      <w:r w:rsidRPr="008F7EFE">
        <w:rPr>
          <w:rFonts w:eastAsia="Times New Roman"/>
          <w:color w:val="000000"/>
          <w:shd w:val="clear" w:color="auto" w:fill="FFFFFF"/>
        </w:rPr>
        <w:t>образоват</w:t>
      </w:r>
      <w:proofErr w:type="spellEnd"/>
      <w:r w:rsidRPr="008F7EFE">
        <w:rPr>
          <w:rFonts w:eastAsia="Times New Roman"/>
          <w:color w:val="000000"/>
          <w:shd w:val="clear" w:color="auto" w:fill="FFFFFF"/>
        </w:rPr>
        <w:t>. учреждений VIII вида: Планирование и конспекты уроков. – М.: Просвещение, 2014</w:t>
      </w:r>
    </w:p>
    <w:p w14:paraId="7A03563F" w14:textId="77777777" w:rsidR="003B4084" w:rsidRPr="008F7EFE" w:rsidRDefault="003B4084" w:rsidP="008F7EFE">
      <w:pPr>
        <w:pStyle w:val="a3"/>
        <w:framePr w:hSpace="180" w:wrap="around" w:vAnchor="text" w:hAnchor="margin" w:xAlign="center" w:y="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EFE">
        <w:rPr>
          <w:rFonts w:ascii="Times New Roman" w:hAnsi="Times New Roman"/>
          <w:sz w:val="24"/>
          <w:szCs w:val="24"/>
        </w:rPr>
        <w:t>Пятунин В. Б. Контрольные и проверочные работы по географии. 6 – 10 классы: Метод. – М.: Дрофа, 2000. – 192с.</w:t>
      </w:r>
    </w:p>
    <w:p w14:paraId="5C0D89BE" w14:textId="40F2F629" w:rsidR="003B4084" w:rsidRPr="008F7EFE" w:rsidRDefault="003B4084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/>
          <w:color w:val="000000"/>
          <w:shd w:val="clear" w:color="auto" w:fill="FFFFFF"/>
        </w:rPr>
      </w:pPr>
      <w:r w:rsidRPr="008F7EFE">
        <w:t>Пятунин В. Б. Ю.А Симагин Тестовые задания по географии. 6 – 10 классы: Метод. Пособие.– М.: Просвещение, 1999, - 144 с</w:t>
      </w:r>
    </w:p>
    <w:p w14:paraId="6919B790" w14:textId="206A69DB" w:rsidR="00DC7B61" w:rsidRPr="008F7EFE" w:rsidRDefault="00DC7B61" w:rsidP="008F7EFE">
      <w:pPr>
        <w:spacing w:line="360" w:lineRule="auto"/>
        <w:ind w:left="120"/>
        <w:rPr>
          <w:i/>
          <w:color w:val="000000"/>
          <w:shd w:val="clear" w:color="auto" w:fill="FFFFFF"/>
        </w:rPr>
      </w:pPr>
      <w:r w:rsidRPr="008F7EFE">
        <w:rPr>
          <w:rStyle w:val="12"/>
          <w:rFonts w:eastAsiaTheme="minorHAnsi"/>
        </w:rPr>
        <w:t xml:space="preserve">       Цифровые образовательные ресурсы и ресурсы сети Интернет</w:t>
      </w:r>
    </w:p>
    <w:p w14:paraId="2E07DC11" w14:textId="77777777" w:rsidR="00F82A1A" w:rsidRPr="008F7EFE" w:rsidRDefault="00F82A1A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Theme="minorEastAsia"/>
        </w:rPr>
      </w:pPr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wikipedia</w:t>
      </w:r>
      <w:proofErr w:type="spellEnd"/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org</w:t>
      </w:r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  <w:color w:val="00006D"/>
          <w:lang w:val="en-US"/>
        </w:rPr>
        <w:t>wiki</w:t>
      </w:r>
      <w:r w:rsidRPr="008F7EFE">
        <w:rPr>
          <w:rFonts w:eastAsiaTheme="minorEastAsia"/>
          <w:color w:val="00006D"/>
        </w:rPr>
        <w:t>/</w:t>
      </w:r>
    </w:p>
    <w:p w14:paraId="7E92499F" w14:textId="77777777" w:rsidR="00F82A1A" w:rsidRPr="008F7EFE" w:rsidRDefault="00F82A1A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Theme="minorEastAsia"/>
        </w:rPr>
      </w:pPr>
      <w:r w:rsidRPr="008F7EFE">
        <w:rPr>
          <w:rFonts w:eastAsiaTheme="minorEastAsia"/>
          <w:color w:val="0F7020"/>
          <w:lang w:val="en-US"/>
        </w:rPr>
        <w:t>www</w:t>
      </w:r>
      <w:r w:rsidRPr="008F7EFE">
        <w:rPr>
          <w:rFonts w:eastAsiaTheme="minorEastAsia"/>
          <w:color w:val="0F7020"/>
        </w:rPr>
        <w:t>.</w:t>
      </w:r>
      <w:r w:rsidRPr="008F7EFE">
        <w:rPr>
          <w:rFonts w:eastAsiaTheme="minorEastAsia"/>
          <w:color w:val="0F7020"/>
          <w:lang w:val="en-US"/>
        </w:rPr>
        <w:t>home</w:t>
      </w:r>
      <w:r w:rsidRPr="008F7EFE">
        <w:rPr>
          <w:rFonts w:eastAsiaTheme="minorEastAsia"/>
          <w:color w:val="0F7020"/>
        </w:rPr>
        <w:t>-</w:t>
      </w:r>
      <w:proofErr w:type="spellStart"/>
      <w:r w:rsidRPr="008F7EFE">
        <w:rPr>
          <w:rFonts w:eastAsiaTheme="minorEastAsia"/>
          <w:color w:val="0F7020"/>
          <w:lang w:val="en-US"/>
        </w:rPr>
        <w:t>edu</w:t>
      </w:r>
      <w:proofErr w:type="spellEnd"/>
      <w:r w:rsidRPr="008F7EFE">
        <w:rPr>
          <w:rFonts w:eastAsiaTheme="minorEastAsia"/>
          <w:color w:val="0F7020"/>
        </w:rPr>
        <w:t>.</w:t>
      </w:r>
      <w:proofErr w:type="spellStart"/>
      <w:r w:rsidRPr="008F7EFE">
        <w:rPr>
          <w:rFonts w:eastAsiaTheme="minorEastAsia"/>
          <w:color w:val="0F7020"/>
          <w:lang w:val="en-US"/>
        </w:rPr>
        <w:t>ru</w:t>
      </w:r>
      <w:proofErr w:type="spellEnd"/>
      <w:r w:rsidRPr="008F7EFE">
        <w:rPr>
          <w:rFonts w:eastAsiaTheme="minorEastAsia"/>
          <w:color w:val="0F7020"/>
        </w:rPr>
        <w:t xml:space="preserve">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school</w:t>
      </w:r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edu</w:t>
      </w:r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ru</w:t>
      </w:r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  <w:color w:val="00006D"/>
          <w:lang w:val="en-US"/>
        </w:rPr>
        <w:t>search</w:t>
      </w:r>
      <w:r w:rsidRPr="008F7EFE">
        <w:rPr>
          <w:rFonts w:eastAsiaTheme="minorEastAsia"/>
          <w:color w:val="00006D"/>
        </w:rPr>
        <w:t>_</w:t>
      </w:r>
      <w:r w:rsidRPr="008F7EFE">
        <w:rPr>
          <w:rFonts w:eastAsiaTheme="minorEastAsia"/>
          <w:color w:val="00006D"/>
          <w:lang w:val="en-US"/>
        </w:rPr>
        <w:t>faq</w:t>
      </w:r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asp</w:t>
      </w:r>
      <w:r w:rsidRPr="008F7EFE">
        <w:rPr>
          <w:rFonts w:eastAsiaTheme="minorEastAsia"/>
          <w:color w:val="00006D"/>
        </w:rPr>
        <w:t>?</w:t>
      </w:r>
      <w:proofErr w:type="spellStart"/>
      <w:r w:rsidRPr="008F7EFE">
        <w:rPr>
          <w:rFonts w:eastAsiaTheme="minorEastAsia"/>
          <w:color w:val="00006D"/>
          <w:lang w:val="en-US"/>
        </w:rPr>
        <w:t>ob</w:t>
      </w:r>
      <w:proofErr w:type="spellEnd"/>
      <w:r w:rsidRPr="008F7EFE">
        <w:rPr>
          <w:rFonts w:eastAsiaTheme="minorEastAsia"/>
          <w:color w:val="00006D"/>
        </w:rPr>
        <w:t>_</w:t>
      </w:r>
      <w:r w:rsidRPr="008F7EFE">
        <w:rPr>
          <w:rFonts w:eastAsiaTheme="minorEastAsia"/>
          <w:color w:val="00006D"/>
          <w:lang w:val="en-US"/>
        </w:rPr>
        <w:t>no</w:t>
      </w:r>
      <w:r w:rsidRPr="008F7EFE">
        <w:rPr>
          <w:rFonts w:eastAsiaTheme="minorEastAsia"/>
          <w:color w:val="00006D"/>
        </w:rPr>
        <w:t xml:space="preserve">=94766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festival</w:t>
      </w:r>
      <w:r w:rsidRPr="008F7EFE">
        <w:rPr>
          <w:rFonts w:eastAsiaTheme="minorEastAsia"/>
          <w:color w:val="00006D"/>
        </w:rPr>
        <w:t>.1</w:t>
      </w:r>
      <w:proofErr w:type="spellStart"/>
      <w:r w:rsidRPr="008F7EFE">
        <w:rPr>
          <w:rFonts w:eastAsiaTheme="minorEastAsia"/>
          <w:color w:val="00006D"/>
          <w:lang w:val="en-US"/>
        </w:rPr>
        <w:t>september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  <w:color w:val="00006D"/>
          <w:lang w:val="en-US"/>
        </w:rPr>
        <w:t>articles</w:t>
      </w:r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  <w:color w:val="00006D"/>
          <w:lang w:val="en-US"/>
        </w:rPr>
        <w:t>subjects</w:t>
      </w:r>
      <w:r w:rsidRPr="008F7EFE">
        <w:rPr>
          <w:rFonts w:eastAsiaTheme="minorEastAsia"/>
          <w:color w:val="00006D"/>
        </w:rPr>
        <w:t xml:space="preserve">/34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slideshare</w:t>
      </w:r>
      <w:proofErr w:type="spellEnd"/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net</w:t>
      </w:r>
      <w:r w:rsidRPr="008F7EFE">
        <w:rPr>
          <w:rFonts w:eastAsiaTheme="minorEastAsia"/>
          <w:color w:val="00006D"/>
        </w:rPr>
        <w:t>/</w:t>
      </w:r>
      <w:proofErr w:type="spellStart"/>
      <w:r w:rsidRPr="008F7EFE">
        <w:rPr>
          <w:rFonts w:eastAsiaTheme="minorEastAsia"/>
          <w:color w:val="00006D"/>
          <w:lang w:val="en-US"/>
        </w:rPr>
        <w:t>olganach</w:t>
      </w:r>
      <w:proofErr w:type="spellEnd"/>
      <w:r w:rsidRPr="008F7EFE">
        <w:rPr>
          <w:rFonts w:eastAsiaTheme="minorEastAsia"/>
          <w:color w:val="00006D"/>
        </w:rPr>
        <w:t xml:space="preserve">/9-6699154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books</w:t>
      </w:r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kostyor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eastAsiaTheme="minorEastAsia"/>
          <w:color w:val="00006D"/>
        </w:rPr>
        <w:t xml:space="preserve">/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razumniki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eastAsiaTheme="minorEastAsia"/>
          <w:color w:val="00006D"/>
        </w:rPr>
        <w:t>/</w:t>
      </w:r>
      <w:proofErr w:type="spellStart"/>
      <w:r w:rsidRPr="008F7EFE">
        <w:rPr>
          <w:rFonts w:eastAsiaTheme="minorEastAsia"/>
          <w:color w:val="00006D"/>
          <w:lang w:val="en-US"/>
        </w:rPr>
        <w:t>razvitie</w:t>
      </w:r>
      <w:proofErr w:type="spellEnd"/>
      <w:r w:rsidRPr="008F7EFE">
        <w:rPr>
          <w:rFonts w:eastAsiaTheme="minorEastAsia"/>
          <w:color w:val="00006D"/>
        </w:rPr>
        <w:t>_</w:t>
      </w:r>
      <w:proofErr w:type="spellStart"/>
      <w:r w:rsidRPr="008F7EFE">
        <w:rPr>
          <w:rFonts w:eastAsiaTheme="minorEastAsia"/>
          <w:color w:val="00006D"/>
          <w:lang w:val="en-US"/>
        </w:rPr>
        <w:t>rechi</w:t>
      </w:r>
      <w:proofErr w:type="spellEnd"/>
      <w:r w:rsidRPr="008F7EFE">
        <w:rPr>
          <w:rFonts w:eastAsiaTheme="minorEastAsia"/>
          <w:color w:val="00006D"/>
        </w:rPr>
        <w:t>_</w:t>
      </w:r>
      <w:proofErr w:type="spellStart"/>
      <w:r w:rsidRPr="008F7EFE">
        <w:rPr>
          <w:rFonts w:eastAsiaTheme="minorEastAsia"/>
          <w:color w:val="00006D"/>
          <w:lang w:val="en-US"/>
        </w:rPr>
        <w:t>detey</w:t>
      </w:r>
      <w:proofErr w:type="spellEnd"/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html</w:t>
      </w:r>
      <w:r w:rsidRPr="008F7EFE">
        <w:rPr>
          <w:rFonts w:eastAsiaTheme="minorEastAsia"/>
          <w:color w:val="00006D"/>
        </w:rPr>
        <w:t xml:space="preserve"> 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alleng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ascii="MS Mincho" w:eastAsia="MS Mincho" w:hAnsi="MS Mincho" w:cs="MS Mincho"/>
          <w:color w:val="00006D"/>
        </w:rPr>
        <w:t> 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r w:rsidRPr="008F7EFE">
        <w:rPr>
          <w:rFonts w:eastAsiaTheme="minorEastAsia"/>
          <w:color w:val="00006D"/>
          <w:lang w:val="en-US"/>
        </w:rPr>
        <w:t>www</w:t>
      </w:r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istorya</w:t>
      </w:r>
      <w:proofErr w:type="spellEnd"/>
      <w:r w:rsidRPr="008F7EFE">
        <w:rPr>
          <w:rFonts w:eastAsiaTheme="minorEastAsia"/>
          <w:color w:val="00006D"/>
        </w:rPr>
        <w:t>.</w:t>
      </w:r>
      <w:proofErr w:type="spellStart"/>
      <w:r w:rsidRPr="008F7EFE">
        <w:rPr>
          <w:rFonts w:eastAsiaTheme="minorEastAsia"/>
          <w:color w:val="00006D"/>
          <w:lang w:val="en-US"/>
        </w:rPr>
        <w:t>ru</w:t>
      </w:r>
      <w:proofErr w:type="spellEnd"/>
      <w:r w:rsidRPr="008F7EFE">
        <w:rPr>
          <w:rFonts w:ascii="MS Mincho" w:eastAsia="MS Mincho" w:hAnsi="MS Mincho" w:cs="MS Mincho"/>
          <w:color w:val="00006D"/>
        </w:rPr>
        <w:t> </w:t>
      </w:r>
      <w:r w:rsidRPr="008F7EFE">
        <w:rPr>
          <w:rFonts w:eastAsiaTheme="minorEastAsia"/>
          <w:lang w:val="en-US"/>
        </w:rPr>
        <w:t>HYPERLINK</w:t>
      </w:r>
      <w:r w:rsidRPr="008F7EFE">
        <w:rPr>
          <w:rFonts w:eastAsiaTheme="minorEastAsia"/>
        </w:rPr>
        <w:t xml:space="preserve"> "</w:t>
      </w:r>
      <w:r w:rsidRPr="008F7EFE">
        <w:rPr>
          <w:rFonts w:eastAsiaTheme="minorEastAsia"/>
          <w:color w:val="00006D"/>
          <w:lang w:val="en-US"/>
        </w:rPr>
        <w:t>http</w:t>
      </w:r>
      <w:r w:rsidRPr="008F7EFE">
        <w:rPr>
          <w:rFonts w:eastAsiaTheme="minorEastAsia"/>
          <w:color w:val="00006D"/>
        </w:rPr>
        <w:t>://</w:t>
      </w:r>
      <w:proofErr w:type="spellStart"/>
      <w:r w:rsidRPr="008F7EFE">
        <w:rPr>
          <w:rFonts w:eastAsiaTheme="minorEastAsia"/>
          <w:color w:val="00006D"/>
          <w:lang w:val="en-US"/>
        </w:rPr>
        <w:t>pedsovet</w:t>
      </w:r>
      <w:proofErr w:type="spellEnd"/>
      <w:r w:rsidRPr="008F7EFE">
        <w:rPr>
          <w:rFonts w:eastAsiaTheme="minorEastAsia"/>
          <w:color w:val="00006D"/>
        </w:rPr>
        <w:t>.</w:t>
      </w:r>
      <w:r w:rsidRPr="008F7EFE">
        <w:rPr>
          <w:rFonts w:eastAsiaTheme="minorEastAsia"/>
          <w:color w:val="00006D"/>
          <w:lang w:val="en-US"/>
        </w:rPr>
        <w:t>org</w:t>
      </w:r>
      <w:r w:rsidRPr="008F7EFE">
        <w:rPr>
          <w:rFonts w:eastAsiaTheme="minorEastAsia"/>
          <w:color w:val="00006D"/>
        </w:rPr>
        <w:t>/</w:t>
      </w:r>
      <w:r w:rsidRPr="008F7EFE">
        <w:rPr>
          <w:rFonts w:eastAsiaTheme="minorEastAsia"/>
        </w:rPr>
        <w:t>"</w:t>
      </w:r>
      <w:r w:rsidRPr="008F7EFE">
        <w:rPr>
          <w:rFonts w:eastAsiaTheme="minorEastAsia"/>
          <w:color w:val="0000FF"/>
          <w:lang w:val="en-US"/>
        </w:rPr>
        <w:t>http</w:t>
      </w:r>
      <w:r w:rsidRPr="008F7EFE">
        <w:rPr>
          <w:rFonts w:eastAsiaTheme="minorEastAsia"/>
          <w:color w:val="0000FF"/>
        </w:rPr>
        <w:t>://</w:t>
      </w:r>
      <w:proofErr w:type="spellStart"/>
      <w:r w:rsidRPr="008F7EFE">
        <w:rPr>
          <w:rFonts w:eastAsiaTheme="minorEastAsia"/>
          <w:color w:val="0000FF"/>
          <w:lang w:val="en-US"/>
        </w:rPr>
        <w:t>pedsovet</w:t>
      </w:r>
      <w:proofErr w:type="spellEnd"/>
      <w:r w:rsidRPr="008F7EFE">
        <w:rPr>
          <w:rFonts w:eastAsiaTheme="minorEastAsia"/>
          <w:color w:val="0000FF"/>
        </w:rPr>
        <w:t>.</w:t>
      </w:r>
      <w:r w:rsidRPr="008F7EFE">
        <w:rPr>
          <w:rFonts w:eastAsiaTheme="minorEastAsia"/>
          <w:color w:val="0000FF"/>
          <w:lang w:val="en-US"/>
        </w:rPr>
        <w:t>org</w:t>
      </w:r>
    </w:p>
    <w:p w14:paraId="4D1F439C" w14:textId="77777777" w:rsidR="00F82A1A" w:rsidRPr="008F7EFE" w:rsidRDefault="00F82A1A" w:rsidP="008F7EFE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Theme="minorEastAsia"/>
          <w:lang w:val="en-US"/>
        </w:rPr>
      </w:pPr>
      <w:r w:rsidRPr="008F7EFE">
        <w:rPr>
          <w:rFonts w:eastAsiaTheme="minorEastAsia"/>
          <w:lang w:val="en-US"/>
        </w:rPr>
        <w:t>HYPERLINK "</w:t>
      </w:r>
      <w:r w:rsidRPr="008F7EFE">
        <w:rPr>
          <w:rFonts w:eastAsiaTheme="minorEastAsia"/>
          <w:color w:val="00006D"/>
          <w:lang w:val="en-US"/>
        </w:rPr>
        <w:t>http://pedsovet.su/</w:t>
      </w:r>
      <w:r w:rsidRPr="008F7EFE">
        <w:rPr>
          <w:rFonts w:eastAsiaTheme="minorEastAsia"/>
          <w:lang w:val="en-US"/>
        </w:rPr>
        <w:t>"</w:t>
      </w:r>
      <w:r w:rsidRPr="008F7EFE">
        <w:rPr>
          <w:rFonts w:eastAsiaTheme="minorEastAsia"/>
          <w:color w:val="0000FF"/>
          <w:lang w:val="en-US"/>
        </w:rPr>
        <w:t>http://pedsovet.su</w:t>
      </w:r>
      <w:r w:rsidRPr="008F7EFE">
        <w:rPr>
          <w:rFonts w:eastAsiaTheme="minorEastAsia"/>
          <w:color w:val="00006D"/>
          <w:lang w:val="en-US"/>
        </w:rPr>
        <w:t>http://www.books.kostyor.ru/</w:t>
      </w:r>
      <w:r w:rsidRPr="008F7EFE">
        <w:rPr>
          <w:rFonts w:eastAsiaTheme="minorEastAsia"/>
          <w:color w:val="00000A"/>
          <w:lang w:val="en-US"/>
        </w:rPr>
        <w:t xml:space="preserve">, </w:t>
      </w:r>
      <w:r w:rsidRPr="008F7EFE">
        <w:rPr>
          <w:rFonts w:eastAsiaTheme="minorEastAsia"/>
          <w:color w:val="00006D"/>
          <w:lang w:val="en-US"/>
        </w:rPr>
        <w:t>http://www.razumniki.ru/razvitie_rechi_detey.html</w:t>
      </w:r>
    </w:p>
    <w:p w14:paraId="0C4B552F" w14:textId="64A36724" w:rsidR="008B1DBA" w:rsidRPr="008F7EFE" w:rsidRDefault="008B1DBA" w:rsidP="008F7EFE">
      <w:pPr>
        <w:spacing w:line="360" w:lineRule="auto"/>
        <w:jc w:val="center"/>
        <w:rPr>
          <w:rFonts w:eastAsia="Times New Roman"/>
        </w:rPr>
      </w:pPr>
    </w:p>
    <w:sectPr w:rsidR="008B1DBA" w:rsidRPr="008F7EFE" w:rsidSect="00171B54">
      <w:footerReference w:type="even" r:id="rId11"/>
      <w:footerReference w:type="default" r:id="rId12"/>
      <w:pgSz w:w="11900" w:h="16840"/>
      <w:pgMar w:top="71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815A" w14:textId="77777777" w:rsidR="0091099F" w:rsidRDefault="0091099F" w:rsidP="008B1DBA">
      <w:r>
        <w:separator/>
      </w:r>
    </w:p>
  </w:endnote>
  <w:endnote w:type="continuationSeparator" w:id="0">
    <w:p w14:paraId="321424BA" w14:textId="77777777" w:rsidR="0091099F" w:rsidRDefault="0091099F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DC7B61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DC7B61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44735">
      <w:rPr>
        <w:rStyle w:val="afc"/>
        <w:noProof/>
      </w:rPr>
      <w:t>2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B1D5" w14:textId="77777777" w:rsidR="0091099F" w:rsidRDefault="0091099F" w:rsidP="008B1DBA">
      <w:r>
        <w:separator/>
      </w:r>
    </w:p>
  </w:footnote>
  <w:footnote w:type="continuationSeparator" w:id="0">
    <w:p w14:paraId="464FCD77" w14:textId="77777777" w:rsidR="0091099F" w:rsidRDefault="0091099F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799"/>
    <w:multiLevelType w:val="multilevel"/>
    <w:tmpl w:val="637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415BD"/>
    <w:multiLevelType w:val="multilevel"/>
    <w:tmpl w:val="2AA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A1C"/>
    <w:multiLevelType w:val="hybridMultilevel"/>
    <w:tmpl w:val="69DE03D4"/>
    <w:lvl w:ilvl="0" w:tplc="E4E81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B9D"/>
    <w:multiLevelType w:val="hybridMultilevel"/>
    <w:tmpl w:val="A9E8D878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E04"/>
    <w:multiLevelType w:val="hybridMultilevel"/>
    <w:tmpl w:val="7944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A2E00"/>
    <w:multiLevelType w:val="hybridMultilevel"/>
    <w:tmpl w:val="F2B2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2B69"/>
    <w:multiLevelType w:val="hybridMultilevel"/>
    <w:tmpl w:val="1300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71E10"/>
    <w:multiLevelType w:val="multilevel"/>
    <w:tmpl w:val="26C6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074709">
    <w:abstractNumId w:val="2"/>
  </w:num>
  <w:num w:numId="2" w16cid:durableId="862476702">
    <w:abstractNumId w:val="4"/>
  </w:num>
  <w:num w:numId="3" w16cid:durableId="1105924304">
    <w:abstractNumId w:val="5"/>
  </w:num>
  <w:num w:numId="4" w16cid:durableId="74010790">
    <w:abstractNumId w:val="6"/>
  </w:num>
  <w:num w:numId="5" w16cid:durableId="678889926">
    <w:abstractNumId w:val="7"/>
  </w:num>
  <w:num w:numId="6" w16cid:durableId="730081589">
    <w:abstractNumId w:val="1"/>
  </w:num>
  <w:num w:numId="7" w16cid:durableId="527639613">
    <w:abstractNumId w:val="3"/>
  </w:num>
  <w:num w:numId="8" w16cid:durableId="1340275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03A0F"/>
    <w:rsid w:val="00014C93"/>
    <w:rsid w:val="00016CB4"/>
    <w:rsid w:val="0002341E"/>
    <w:rsid w:val="000247E5"/>
    <w:rsid w:val="0004102E"/>
    <w:rsid w:val="0005155B"/>
    <w:rsid w:val="00052600"/>
    <w:rsid w:val="000A44FA"/>
    <w:rsid w:val="000C2BC6"/>
    <w:rsid w:val="000D6236"/>
    <w:rsid w:val="0010554B"/>
    <w:rsid w:val="0011577D"/>
    <w:rsid w:val="00135B14"/>
    <w:rsid w:val="001636EF"/>
    <w:rsid w:val="00171B54"/>
    <w:rsid w:val="00174DFD"/>
    <w:rsid w:val="001809FE"/>
    <w:rsid w:val="00190A2E"/>
    <w:rsid w:val="001B7264"/>
    <w:rsid w:val="001C0472"/>
    <w:rsid w:val="001E0B47"/>
    <w:rsid w:val="002254CD"/>
    <w:rsid w:val="00240798"/>
    <w:rsid w:val="0026788A"/>
    <w:rsid w:val="002A4EC3"/>
    <w:rsid w:val="002B4774"/>
    <w:rsid w:val="002B768C"/>
    <w:rsid w:val="002D4250"/>
    <w:rsid w:val="002E0F53"/>
    <w:rsid w:val="002F70B3"/>
    <w:rsid w:val="003265CF"/>
    <w:rsid w:val="003503ED"/>
    <w:rsid w:val="0035600A"/>
    <w:rsid w:val="0037591A"/>
    <w:rsid w:val="003A2A28"/>
    <w:rsid w:val="003B0C1D"/>
    <w:rsid w:val="003B4084"/>
    <w:rsid w:val="003C74B6"/>
    <w:rsid w:val="00400997"/>
    <w:rsid w:val="004135BD"/>
    <w:rsid w:val="004214E2"/>
    <w:rsid w:val="004438C0"/>
    <w:rsid w:val="004665F5"/>
    <w:rsid w:val="00474D32"/>
    <w:rsid w:val="00474F16"/>
    <w:rsid w:val="004A7F53"/>
    <w:rsid w:val="004C124C"/>
    <w:rsid w:val="004D1662"/>
    <w:rsid w:val="004D357C"/>
    <w:rsid w:val="004D4ED9"/>
    <w:rsid w:val="00504A94"/>
    <w:rsid w:val="0055588A"/>
    <w:rsid w:val="00563E21"/>
    <w:rsid w:val="005B22D3"/>
    <w:rsid w:val="005B546D"/>
    <w:rsid w:val="005D1EF5"/>
    <w:rsid w:val="00623532"/>
    <w:rsid w:val="006457C2"/>
    <w:rsid w:val="00651622"/>
    <w:rsid w:val="0068242E"/>
    <w:rsid w:val="0068412D"/>
    <w:rsid w:val="00685617"/>
    <w:rsid w:val="006949BF"/>
    <w:rsid w:val="0074746F"/>
    <w:rsid w:val="007A1E3F"/>
    <w:rsid w:val="007B40A9"/>
    <w:rsid w:val="00801DEC"/>
    <w:rsid w:val="008055CA"/>
    <w:rsid w:val="00817398"/>
    <w:rsid w:val="00841602"/>
    <w:rsid w:val="008474A6"/>
    <w:rsid w:val="00864A0E"/>
    <w:rsid w:val="008721CB"/>
    <w:rsid w:val="00887670"/>
    <w:rsid w:val="008B1DBA"/>
    <w:rsid w:val="008B1DCE"/>
    <w:rsid w:val="008C301B"/>
    <w:rsid w:val="008E2550"/>
    <w:rsid w:val="008E35B9"/>
    <w:rsid w:val="008E4192"/>
    <w:rsid w:val="008F32A8"/>
    <w:rsid w:val="008F44F2"/>
    <w:rsid w:val="008F7EFE"/>
    <w:rsid w:val="0091099F"/>
    <w:rsid w:val="009117CA"/>
    <w:rsid w:val="00920DDC"/>
    <w:rsid w:val="00943E16"/>
    <w:rsid w:val="00957850"/>
    <w:rsid w:val="0096219D"/>
    <w:rsid w:val="00966BF6"/>
    <w:rsid w:val="009842C0"/>
    <w:rsid w:val="009E31D3"/>
    <w:rsid w:val="009E4E72"/>
    <w:rsid w:val="009F0FC9"/>
    <w:rsid w:val="009F2AA7"/>
    <w:rsid w:val="00A1622A"/>
    <w:rsid w:val="00A27C95"/>
    <w:rsid w:val="00A34869"/>
    <w:rsid w:val="00A35B13"/>
    <w:rsid w:val="00A40341"/>
    <w:rsid w:val="00A5019B"/>
    <w:rsid w:val="00A85C6C"/>
    <w:rsid w:val="00A974BE"/>
    <w:rsid w:val="00AA2F29"/>
    <w:rsid w:val="00AA38C6"/>
    <w:rsid w:val="00AA6F33"/>
    <w:rsid w:val="00AD0B79"/>
    <w:rsid w:val="00AD1C29"/>
    <w:rsid w:val="00AD1E0A"/>
    <w:rsid w:val="00AE062E"/>
    <w:rsid w:val="00AE0E2B"/>
    <w:rsid w:val="00B17710"/>
    <w:rsid w:val="00B44735"/>
    <w:rsid w:val="00B54B62"/>
    <w:rsid w:val="00B63D55"/>
    <w:rsid w:val="00B65C28"/>
    <w:rsid w:val="00B845D2"/>
    <w:rsid w:val="00B948E7"/>
    <w:rsid w:val="00B95FAF"/>
    <w:rsid w:val="00BA300B"/>
    <w:rsid w:val="00BA7D37"/>
    <w:rsid w:val="00BF4D77"/>
    <w:rsid w:val="00C00CA0"/>
    <w:rsid w:val="00C0378F"/>
    <w:rsid w:val="00C1455D"/>
    <w:rsid w:val="00C178CA"/>
    <w:rsid w:val="00C22183"/>
    <w:rsid w:val="00C266C7"/>
    <w:rsid w:val="00C306F3"/>
    <w:rsid w:val="00C4299B"/>
    <w:rsid w:val="00C62A93"/>
    <w:rsid w:val="00CA30FC"/>
    <w:rsid w:val="00CC156F"/>
    <w:rsid w:val="00CD13EE"/>
    <w:rsid w:val="00CD54B7"/>
    <w:rsid w:val="00CD5E51"/>
    <w:rsid w:val="00CE6A04"/>
    <w:rsid w:val="00CF0BDD"/>
    <w:rsid w:val="00D0042C"/>
    <w:rsid w:val="00D26B94"/>
    <w:rsid w:val="00D44C1E"/>
    <w:rsid w:val="00D6693B"/>
    <w:rsid w:val="00D73AAA"/>
    <w:rsid w:val="00D8346C"/>
    <w:rsid w:val="00D920C6"/>
    <w:rsid w:val="00D97396"/>
    <w:rsid w:val="00DB04E0"/>
    <w:rsid w:val="00DB2A08"/>
    <w:rsid w:val="00DC0D76"/>
    <w:rsid w:val="00DC77D8"/>
    <w:rsid w:val="00DC7B61"/>
    <w:rsid w:val="00E10CD8"/>
    <w:rsid w:val="00E1624B"/>
    <w:rsid w:val="00E207FA"/>
    <w:rsid w:val="00E32F73"/>
    <w:rsid w:val="00E54BDB"/>
    <w:rsid w:val="00E66207"/>
    <w:rsid w:val="00E9733C"/>
    <w:rsid w:val="00EA352E"/>
    <w:rsid w:val="00EC3A20"/>
    <w:rsid w:val="00ED1A21"/>
    <w:rsid w:val="00ED40FD"/>
    <w:rsid w:val="00EF49E4"/>
    <w:rsid w:val="00EF6001"/>
    <w:rsid w:val="00F2502E"/>
    <w:rsid w:val="00F47A66"/>
    <w:rsid w:val="00F55306"/>
    <w:rsid w:val="00F63CCD"/>
    <w:rsid w:val="00F70B55"/>
    <w:rsid w:val="00F80670"/>
    <w:rsid w:val="00F82A1A"/>
    <w:rsid w:val="00FA065F"/>
    <w:rsid w:val="00FA1551"/>
    <w:rsid w:val="00FA6993"/>
    <w:rsid w:val="00FD0531"/>
    <w:rsid w:val="00FD7D29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c9">
    <w:name w:val="c9"/>
    <w:basedOn w:val="a0"/>
    <w:rsid w:val="006457C2"/>
  </w:style>
  <w:style w:type="character" w:customStyle="1" w:styleId="c39">
    <w:name w:val="c39"/>
    <w:basedOn w:val="a0"/>
    <w:rsid w:val="006457C2"/>
  </w:style>
  <w:style w:type="paragraph" w:customStyle="1" w:styleId="c22">
    <w:name w:val="c22"/>
    <w:basedOn w:val="a"/>
    <w:rsid w:val="00F82A1A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F82A1A"/>
    <w:pPr>
      <w:spacing w:before="100" w:beforeAutospacing="1" w:after="100" w:afterAutospacing="1"/>
    </w:pPr>
    <w:rPr>
      <w:rFonts w:eastAsia="Times New Roman"/>
    </w:rPr>
  </w:style>
  <w:style w:type="character" w:customStyle="1" w:styleId="c25">
    <w:name w:val="c25"/>
    <w:basedOn w:val="a0"/>
    <w:rsid w:val="00F82A1A"/>
  </w:style>
  <w:style w:type="paragraph" w:customStyle="1" w:styleId="c128">
    <w:name w:val="c128"/>
    <w:basedOn w:val="a"/>
    <w:rsid w:val="008E35B9"/>
    <w:pPr>
      <w:spacing w:before="100" w:beforeAutospacing="1" w:after="100" w:afterAutospacing="1"/>
    </w:pPr>
  </w:style>
  <w:style w:type="paragraph" w:customStyle="1" w:styleId="afe">
    <w:name w:val="Стиль"/>
    <w:uiPriority w:val="99"/>
    <w:rsid w:val="00E973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3B408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B4084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2023-10-06T04:13:00Z</dcterms:created>
  <dcterms:modified xsi:type="dcterms:W3CDTF">2023-10-06T04:13:00Z</dcterms:modified>
</cp:coreProperties>
</file>