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D74B" w14:textId="709F51CD" w:rsidR="00E315C1" w:rsidRDefault="00E315C1" w:rsidP="00E315C1">
      <w:pPr>
        <w:pStyle w:val="a3"/>
        <w:spacing w:line="276" w:lineRule="auto"/>
        <w:jc w:val="center"/>
        <w:rPr>
          <w:rStyle w:val="1"/>
          <w:rFonts w:eastAsia="Courier New"/>
          <w:b/>
          <w:sz w:val="24"/>
          <w:szCs w:val="24"/>
        </w:rPr>
      </w:pPr>
    </w:p>
    <w:p w14:paraId="37A77962" w14:textId="3013187E" w:rsidR="00E315C1" w:rsidRDefault="00E315C1" w:rsidP="00E315C1">
      <w:pPr>
        <w:pStyle w:val="a3"/>
        <w:spacing w:line="276" w:lineRule="auto"/>
        <w:rPr>
          <w:rStyle w:val="1"/>
          <w:rFonts w:eastAsia="Courier New"/>
          <w:b/>
          <w:sz w:val="24"/>
          <w:szCs w:val="24"/>
        </w:rPr>
      </w:pPr>
      <w:r>
        <w:rPr>
          <w:rFonts w:eastAsia="Courier New"/>
          <w:b/>
          <w:noProof/>
          <w:color w:val="000000"/>
          <w:shd w:val="clear" w:color="auto" w:fill="FFFFFF"/>
        </w:rPr>
        <w:drawing>
          <wp:inline distT="0" distB="0" distL="0" distR="0" wp14:anchorId="1E2469CF" wp14:editId="77CA0A20">
            <wp:extent cx="6178060" cy="78360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3-10-01 в 10.17.2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004" cy="788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F7256" w14:textId="6A778FAC" w:rsidR="00E315C1" w:rsidRDefault="00E315C1" w:rsidP="00E315C1">
      <w:pPr>
        <w:pStyle w:val="a3"/>
        <w:spacing w:line="276" w:lineRule="auto"/>
        <w:rPr>
          <w:rStyle w:val="1"/>
          <w:rFonts w:eastAsia="Courier New"/>
          <w:b/>
          <w:sz w:val="24"/>
          <w:szCs w:val="24"/>
        </w:rPr>
      </w:pPr>
    </w:p>
    <w:p w14:paraId="07CFB7D1" w14:textId="77777777" w:rsidR="00E315C1" w:rsidRDefault="00E315C1" w:rsidP="00E315C1">
      <w:pPr>
        <w:pStyle w:val="a3"/>
        <w:spacing w:line="276" w:lineRule="auto"/>
        <w:rPr>
          <w:rStyle w:val="1"/>
          <w:rFonts w:eastAsia="Courier New"/>
          <w:b/>
          <w:sz w:val="24"/>
          <w:szCs w:val="24"/>
        </w:rPr>
      </w:pPr>
    </w:p>
    <w:p w14:paraId="7CC761E6" w14:textId="77777777" w:rsidR="00E315C1" w:rsidRDefault="00E315C1" w:rsidP="00E315C1">
      <w:pPr>
        <w:spacing w:line="276" w:lineRule="auto"/>
        <w:rPr>
          <w:rStyle w:val="1"/>
          <w:rFonts w:eastAsia="Courier New"/>
          <w:b/>
          <w:sz w:val="24"/>
          <w:szCs w:val="24"/>
        </w:rPr>
      </w:pPr>
    </w:p>
    <w:p w14:paraId="108DCFFC" w14:textId="77777777" w:rsidR="00E315C1" w:rsidRDefault="00E315C1" w:rsidP="00E315C1">
      <w:pPr>
        <w:spacing w:line="276" w:lineRule="auto"/>
        <w:rPr>
          <w:rStyle w:val="1"/>
          <w:rFonts w:eastAsia="Courier New"/>
          <w:b/>
          <w:sz w:val="24"/>
          <w:szCs w:val="24"/>
        </w:rPr>
      </w:pPr>
    </w:p>
    <w:p w14:paraId="1FC0F11E" w14:textId="77777777" w:rsidR="00E315C1" w:rsidRDefault="00E315C1" w:rsidP="00E315C1">
      <w:pPr>
        <w:spacing w:line="276" w:lineRule="auto"/>
        <w:rPr>
          <w:rStyle w:val="1"/>
          <w:rFonts w:eastAsia="Courier New"/>
          <w:b/>
          <w:sz w:val="24"/>
          <w:szCs w:val="24"/>
        </w:rPr>
      </w:pPr>
    </w:p>
    <w:p w14:paraId="1E6F78D1" w14:textId="77777777" w:rsidR="00F35019" w:rsidRDefault="00F35019" w:rsidP="00F35019">
      <w:pPr>
        <w:spacing w:line="276" w:lineRule="auto"/>
        <w:rPr>
          <w:rStyle w:val="1"/>
          <w:rFonts w:eastAsia="Courier New"/>
          <w:b/>
          <w:sz w:val="24"/>
          <w:szCs w:val="24"/>
        </w:rPr>
      </w:pPr>
    </w:p>
    <w:p w14:paraId="588DC79B" w14:textId="0B10CC04" w:rsidR="00480FB3" w:rsidRPr="00CD7B16" w:rsidRDefault="00480FB3" w:rsidP="00F35019">
      <w:pPr>
        <w:spacing w:line="276" w:lineRule="auto"/>
        <w:jc w:val="center"/>
        <w:rPr>
          <w:rStyle w:val="1"/>
          <w:rFonts w:eastAsia="Courier New"/>
          <w:sz w:val="24"/>
          <w:szCs w:val="24"/>
        </w:rPr>
      </w:pPr>
      <w:r w:rsidRPr="00CD7B16">
        <w:rPr>
          <w:rStyle w:val="1"/>
          <w:rFonts w:eastAsia="Courier New"/>
          <w:sz w:val="24"/>
          <w:szCs w:val="24"/>
        </w:rPr>
        <w:lastRenderedPageBreak/>
        <w:t>Пояснительная записка</w:t>
      </w:r>
    </w:p>
    <w:p w14:paraId="7746CD42" w14:textId="218E1402" w:rsidR="00660FBC" w:rsidRDefault="00660FBC" w:rsidP="00660FBC">
      <w:pPr>
        <w:pStyle w:val="a9"/>
        <w:ind w:left="-284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sz w:val="24"/>
          <w:szCs w:val="24"/>
        </w:rPr>
        <w:t>А</w:t>
      </w:r>
      <w:r w:rsidRPr="00660FBC">
        <w:rPr>
          <w:rStyle w:val="1"/>
          <w:rFonts w:eastAsia="Courier New"/>
          <w:sz w:val="24"/>
          <w:szCs w:val="24"/>
        </w:rPr>
        <w:t xml:space="preserve">даптированная рабочая программа для обучающихся с умственной отсталостью (интеллектуальными нарушениями) ГБОУ «Республиканский центр образования» 9 класса разработана на основе программ специального коррекционного образовательного учреждения VIII вида под редакцией И.М. </w:t>
      </w:r>
      <w:proofErr w:type="spellStart"/>
      <w:r w:rsidRPr="00660FBC">
        <w:rPr>
          <w:rStyle w:val="1"/>
          <w:rFonts w:eastAsia="Courier New"/>
          <w:sz w:val="24"/>
          <w:szCs w:val="24"/>
        </w:rPr>
        <w:t>Бгажноковой</w:t>
      </w:r>
      <w:proofErr w:type="spellEnd"/>
      <w:r w:rsidRPr="00660FBC">
        <w:rPr>
          <w:rStyle w:val="1"/>
          <w:rFonts w:eastAsia="Courier New"/>
          <w:sz w:val="24"/>
          <w:szCs w:val="24"/>
        </w:rPr>
        <w:t>, В. В. Воронковой, Положения о рабочей программе ГБОУ «РЦО».</w:t>
      </w:r>
    </w:p>
    <w:p w14:paraId="2156476D" w14:textId="19053173" w:rsidR="009045DA" w:rsidRPr="00CD7B16" w:rsidRDefault="001A63B3" w:rsidP="001A63B3">
      <w:pPr>
        <w:pStyle w:val="a3"/>
        <w:shd w:val="clear" w:color="auto" w:fill="FFFFFF"/>
        <w:spacing w:after="160"/>
        <w:ind w:left="-284"/>
        <w:jc w:val="both"/>
        <w:rPr>
          <w:rStyle w:val="1"/>
          <w:rFonts w:eastAsiaTheme="minorHAnsi"/>
          <w:color w:val="231F20"/>
          <w:sz w:val="24"/>
          <w:szCs w:val="24"/>
          <w:shd w:val="clear" w:color="auto" w:fill="auto"/>
        </w:rPr>
      </w:pPr>
      <w:r w:rsidRPr="00CD7B16">
        <w:rPr>
          <w:rStyle w:val="1"/>
          <w:rFonts w:eastAsia="Courier New"/>
          <w:sz w:val="24"/>
          <w:szCs w:val="24"/>
        </w:rPr>
        <w:t xml:space="preserve">   </w:t>
      </w:r>
      <w:r w:rsidR="009045DA" w:rsidRPr="00CD7B16">
        <w:rPr>
          <w:rStyle w:val="1"/>
          <w:rFonts w:eastAsia="Courier New"/>
          <w:sz w:val="24"/>
          <w:szCs w:val="24"/>
        </w:rPr>
        <w:t>Цель: успешная подготовка ребенка с ограниченными возможностями здоровья к условиям самостоятельной жизни, в том числе и труда.</w:t>
      </w:r>
    </w:p>
    <w:p w14:paraId="05FEEFA7" w14:textId="77777777" w:rsidR="009045DA" w:rsidRPr="00CD7B16" w:rsidRDefault="009045DA" w:rsidP="002F1B15">
      <w:pPr>
        <w:numPr>
          <w:ilvl w:val="0"/>
          <w:numId w:val="13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D7B16">
        <w:rPr>
          <w:rStyle w:val="1"/>
          <w:rFonts w:eastAsia="Courier New"/>
          <w:sz w:val="24"/>
          <w:szCs w:val="24"/>
        </w:rPr>
        <w:t>коррекция личности ребёнка с ОВЗ;</w:t>
      </w:r>
    </w:p>
    <w:p w14:paraId="203C7EFC" w14:textId="77777777" w:rsidR="009045DA" w:rsidRPr="00CD7B16" w:rsidRDefault="009045DA" w:rsidP="002F1B15">
      <w:pPr>
        <w:numPr>
          <w:ilvl w:val="0"/>
          <w:numId w:val="13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D7B16">
        <w:rPr>
          <w:rStyle w:val="1"/>
          <w:rFonts w:eastAsia="Courier New"/>
          <w:sz w:val="24"/>
          <w:szCs w:val="24"/>
        </w:rPr>
        <w:t>формирование социального опыта и поведения;</w:t>
      </w:r>
    </w:p>
    <w:p w14:paraId="4BE04E8E" w14:textId="77777777" w:rsidR="009045DA" w:rsidRPr="00CD7B16" w:rsidRDefault="009045DA" w:rsidP="002F1B15">
      <w:pPr>
        <w:numPr>
          <w:ilvl w:val="0"/>
          <w:numId w:val="13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D7B16">
        <w:rPr>
          <w:rStyle w:val="1"/>
          <w:rFonts w:eastAsia="Courier New"/>
          <w:sz w:val="24"/>
          <w:szCs w:val="24"/>
        </w:rPr>
        <w:t>практическая подготовка к самостоятельной жизни и труду;</w:t>
      </w:r>
    </w:p>
    <w:p w14:paraId="77328296" w14:textId="77777777" w:rsidR="009045DA" w:rsidRPr="00CD7B16" w:rsidRDefault="009045DA" w:rsidP="002F1B15">
      <w:pPr>
        <w:numPr>
          <w:ilvl w:val="0"/>
          <w:numId w:val="13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D7B16">
        <w:rPr>
          <w:rStyle w:val="1"/>
          <w:rFonts w:eastAsia="Courier New"/>
          <w:sz w:val="24"/>
          <w:szCs w:val="24"/>
        </w:rPr>
        <w:t>формирование знаний, умений и навыков, способствующих обслуживанию себя и других.</w:t>
      </w:r>
    </w:p>
    <w:p w14:paraId="67C8AEFF" w14:textId="77777777" w:rsidR="009045DA" w:rsidRPr="00CD7B16" w:rsidRDefault="009045DA" w:rsidP="002F1B15">
      <w:pPr>
        <w:spacing w:line="276" w:lineRule="auto"/>
        <w:rPr>
          <w:rStyle w:val="1"/>
          <w:rFonts w:eastAsia="Courier New"/>
          <w:sz w:val="24"/>
          <w:szCs w:val="24"/>
        </w:rPr>
      </w:pPr>
      <w:r w:rsidRPr="00CD7B16">
        <w:rPr>
          <w:rStyle w:val="1"/>
          <w:rFonts w:eastAsia="Courier New"/>
          <w:sz w:val="24"/>
          <w:szCs w:val="24"/>
        </w:rPr>
        <w:t>В связи с этим обучение обслуживающему труду идёт по двум направлениям:</w:t>
      </w:r>
    </w:p>
    <w:p w14:paraId="18EE6C3E" w14:textId="77777777" w:rsidR="009045DA" w:rsidRPr="00CD7B16" w:rsidRDefault="009045DA" w:rsidP="002F1B15">
      <w:pPr>
        <w:numPr>
          <w:ilvl w:val="0"/>
          <w:numId w:val="14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D7B16">
        <w:rPr>
          <w:rStyle w:val="1"/>
          <w:rFonts w:eastAsia="Courier New"/>
          <w:sz w:val="24"/>
          <w:szCs w:val="24"/>
        </w:rPr>
        <w:t>обслуживание себя (домашний труд)</w:t>
      </w:r>
    </w:p>
    <w:p w14:paraId="0DBB46D1" w14:textId="77777777" w:rsidR="009045DA" w:rsidRPr="00CD7B16" w:rsidRDefault="009045DA" w:rsidP="002F1B15">
      <w:pPr>
        <w:numPr>
          <w:ilvl w:val="0"/>
          <w:numId w:val="14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D7B16">
        <w:rPr>
          <w:rStyle w:val="1"/>
          <w:rFonts w:eastAsia="Courier New"/>
          <w:sz w:val="24"/>
          <w:szCs w:val="24"/>
        </w:rPr>
        <w:t>обслуживание других, профессиональный труд.</w:t>
      </w:r>
    </w:p>
    <w:p w14:paraId="64986D8E" w14:textId="77777777" w:rsidR="009045DA" w:rsidRPr="00CD7B16" w:rsidRDefault="009045DA" w:rsidP="002F1B15">
      <w:pPr>
        <w:spacing w:line="276" w:lineRule="auto"/>
        <w:rPr>
          <w:rStyle w:val="1"/>
          <w:rFonts w:eastAsia="Courier New"/>
          <w:sz w:val="24"/>
          <w:szCs w:val="24"/>
        </w:rPr>
      </w:pPr>
    </w:p>
    <w:p w14:paraId="46AFD22D" w14:textId="0D76A15A" w:rsidR="009045DA" w:rsidRPr="00CD7B16" w:rsidRDefault="009F1B59" w:rsidP="002F1B15">
      <w:pPr>
        <w:spacing w:line="276" w:lineRule="auto"/>
        <w:rPr>
          <w:rStyle w:val="1"/>
          <w:rFonts w:eastAsia="Courier New"/>
          <w:sz w:val="24"/>
          <w:szCs w:val="24"/>
        </w:rPr>
      </w:pPr>
      <w:r w:rsidRPr="00CD7B16">
        <w:rPr>
          <w:rStyle w:val="1"/>
          <w:rFonts w:eastAsia="Courier New"/>
          <w:sz w:val="24"/>
          <w:szCs w:val="24"/>
        </w:rPr>
        <w:t xml:space="preserve">         </w:t>
      </w:r>
      <w:r w:rsidR="009045DA" w:rsidRPr="00CD7B16">
        <w:rPr>
          <w:rStyle w:val="1"/>
          <w:rFonts w:eastAsia="Courier New"/>
          <w:sz w:val="24"/>
          <w:szCs w:val="24"/>
        </w:rPr>
        <w:t xml:space="preserve">Задачи: </w:t>
      </w:r>
    </w:p>
    <w:p w14:paraId="621EF045" w14:textId="77777777" w:rsidR="009045DA" w:rsidRPr="00CF473F" w:rsidRDefault="009045DA" w:rsidP="002F1B15">
      <w:pPr>
        <w:numPr>
          <w:ilvl w:val="0"/>
          <w:numId w:val="1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>развитие мыслительных операций, познавательной деятельности в целом, коррекция речи и мышления;</w:t>
      </w:r>
    </w:p>
    <w:p w14:paraId="57F484CC" w14:textId="77777777" w:rsidR="009045DA" w:rsidRPr="00CF473F" w:rsidRDefault="009045DA" w:rsidP="002F1B15">
      <w:pPr>
        <w:numPr>
          <w:ilvl w:val="0"/>
          <w:numId w:val="1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>формирование умений планировать свою деятельность, осуществлять контроль и самоконтроль;</w:t>
      </w:r>
    </w:p>
    <w:p w14:paraId="5A975801" w14:textId="77777777" w:rsidR="009045DA" w:rsidRPr="00CF473F" w:rsidRDefault="009045DA" w:rsidP="002F1B15">
      <w:pPr>
        <w:numPr>
          <w:ilvl w:val="0"/>
          <w:numId w:val="1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 xml:space="preserve">развивать элементарные аналитические способности, память, внимание, мышление, пространственное воображение; развивать глазомер, мелкую моторику рук, </w:t>
      </w:r>
      <w:proofErr w:type="spellStart"/>
      <w:r w:rsidRPr="00CF473F">
        <w:rPr>
          <w:rStyle w:val="1"/>
          <w:rFonts w:eastAsia="Courier New"/>
          <w:sz w:val="24"/>
          <w:szCs w:val="24"/>
        </w:rPr>
        <w:t>сенсомоторику</w:t>
      </w:r>
      <w:proofErr w:type="spellEnd"/>
      <w:r w:rsidRPr="00CF473F">
        <w:rPr>
          <w:rStyle w:val="1"/>
          <w:rFonts w:eastAsia="Courier New"/>
          <w:sz w:val="24"/>
          <w:szCs w:val="24"/>
        </w:rPr>
        <w:t>;</w:t>
      </w:r>
    </w:p>
    <w:p w14:paraId="7B180CA8" w14:textId="77777777" w:rsidR="009045DA" w:rsidRPr="00CF473F" w:rsidRDefault="009045DA" w:rsidP="002F1B15">
      <w:pPr>
        <w:numPr>
          <w:ilvl w:val="0"/>
          <w:numId w:val="1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>воспитывать усидчивость, аккуратность, терпение, целенаправленность действий, критичность, волевые качества;</w:t>
      </w:r>
    </w:p>
    <w:p w14:paraId="64AA7141" w14:textId="77777777" w:rsidR="009045DA" w:rsidRPr="00CF473F" w:rsidRDefault="009045DA" w:rsidP="002F1B15">
      <w:pPr>
        <w:numPr>
          <w:ilvl w:val="0"/>
          <w:numId w:val="1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>расширение и углубление знаний обучающихся об окружающем мире;</w:t>
      </w:r>
    </w:p>
    <w:p w14:paraId="79C7BDED" w14:textId="77777777" w:rsidR="009045DA" w:rsidRPr="00CF473F" w:rsidRDefault="009045DA" w:rsidP="002F1B15">
      <w:pPr>
        <w:numPr>
          <w:ilvl w:val="0"/>
          <w:numId w:val="1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>воспитание привычки к чистоте, сознательному выполнению санитарно-гигиенических правил в быту;</w:t>
      </w:r>
    </w:p>
    <w:p w14:paraId="7ECE1BD7" w14:textId="77777777" w:rsidR="009045DA" w:rsidRPr="00CF473F" w:rsidRDefault="009045DA" w:rsidP="002F1B15">
      <w:pPr>
        <w:numPr>
          <w:ilvl w:val="0"/>
          <w:numId w:val="1"/>
        </w:numPr>
        <w:spacing w:line="276" w:lineRule="auto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>повышение экологической грамотности у учащихся.</w:t>
      </w:r>
    </w:p>
    <w:p w14:paraId="440EF2ED" w14:textId="77777777" w:rsidR="009045DA" w:rsidRDefault="009045DA" w:rsidP="002F1B15">
      <w:pPr>
        <w:spacing w:line="276" w:lineRule="auto"/>
        <w:rPr>
          <w:rStyle w:val="1"/>
          <w:rFonts w:eastAsia="Courier New"/>
          <w:sz w:val="24"/>
          <w:szCs w:val="24"/>
        </w:rPr>
      </w:pPr>
    </w:p>
    <w:p w14:paraId="4F814E61" w14:textId="3634D37B" w:rsidR="00897177" w:rsidRPr="0000487B" w:rsidRDefault="00897177" w:rsidP="00897177">
      <w:pPr>
        <w:ind w:firstLine="708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Данный курс «</w:t>
      </w:r>
      <w:r>
        <w:rPr>
          <w:rFonts w:ascii="Times New Roman" w:hAnsi="Times New Roman" w:cs="Times New Roman"/>
        </w:rPr>
        <w:t>Профильный труд»</w:t>
      </w:r>
      <w:r w:rsidRPr="0000487B">
        <w:rPr>
          <w:rFonts w:ascii="Times New Roman" w:hAnsi="Times New Roman" w:cs="Times New Roman"/>
        </w:rPr>
        <w:t xml:space="preserve"> создан с учетом личностного, деятельного, дифференцированного, компетентного и культурно-ориентированного подходов в обучении воспитании детей с умственной  отсталостью (интеллектуальными нарушениями)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ребёнка, владеющего доступной системой знаний и умений позволяющих применять эти знания для решения практических жизненных задач. Процесс обучения неразрывно связан с решением специфической задачи-коррекцией и развитием познавательной деятельности, личностных качеств ребёнка, а также воспитанием трудолюбия, самостоятельности, терпимости, настойчивости, воли, любознательности, формированием умений планировать свою деятельность, осуществлять контроль и самоконтроль. Подготовка младшего обслуживающего персонала носит практическую направленность и тесно связан с жизнью, готовит обучающихся к овладению профессионально-трудовыми знаниями и навыками, учит использованию этих знаний в нестандартных ситуациях.</w:t>
      </w:r>
    </w:p>
    <w:p w14:paraId="2EA8C1EC" w14:textId="77777777" w:rsidR="00897177" w:rsidRPr="0000487B" w:rsidRDefault="00897177" w:rsidP="00897177">
      <w:pPr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 xml:space="preserve">Важное место в обучении занимают жизненно значимые вопросы личной гигиены и техники безопасности. Им придается большое значение, и повторяются они практически в </w:t>
      </w:r>
      <w:r w:rsidRPr="0000487B">
        <w:rPr>
          <w:rFonts w:ascii="Times New Roman" w:hAnsi="Times New Roman" w:cs="Times New Roman"/>
        </w:rPr>
        <w:lastRenderedPageBreak/>
        <w:t>каждой теме и на каждом занятии.</w:t>
      </w:r>
    </w:p>
    <w:p w14:paraId="452F56FF" w14:textId="77777777" w:rsidR="002F1B15" w:rsidRDefault="002F1B15" w:rsidP="00897177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</w:p>
    <w:p w14:paraId="161E3CFA" w14:textId="52A11ED5" w:rsidR="00897177" w:rsidRPr="0000487B" w:rsidRDefault="00897177" w:rsidP="00897177">
      <w:pPr>
        <w:pStyle w:val="a3"/>
        <w:spacing w:line="276" w:lineRule="auto"/>
        <w:ind w:left="0"/>
        <w:jc w:val="both"/>
      </w:pPr>
      <w:r>
        <w:rPr>
          <w:rStyle w:val="1"/>
          <w:rFonts w:eastAsiaTheme="minorEastAsia"/>
          <w:sz w:val="24"/>
          <w:szCs w:val="24"/>
        </w:rPr>
        <w:t xml:space="preserve">     </w:t>
      </w:r>
      <w:r w:rsidRPr="0000487B">
        <w:rPr>
          <w:rStyle w:val="1"/>
          <w:rFonts w:eastAsiaTheme="minorEastAsia"/>
          <w:sz w:val="24"/>
          <w:szCs w:val="24"/>
        </w:rPr>
        <w:t>Описание места предмета (коррекционного курса) в учебном плане</w:t>
      </w:r>
      <w:r>
        <w:t>:</w:t>
      </w:r>
      <w:r w:rsidRPr="0000487B">
        <w:t xml:space="preserve"> количество учебных часов, на которое рассчитана адаптированная рабочая программа в соответствии с учебным планом</w:t>
      </w:r>
      <w:r>
        <w:t xml:space="preserve"> составляет 2 часа в неделю (68 часов в год).</w:t>
      </w:r>
    </w:p>
    <w:p w14:paraId="74B03200" w14:textId="1B2436AE" w:rsidR="00480FB3" w:rsidRPr="00F35019" w:rsidRDefault="00480FB3" w:rsidP="00FA732C">
      <w:pPr>
        <w:spacing w:line="276" w:lineRule="auto"/>
        <w:jc w:val="center"/>
        <w:rPr>
          <w:rStyle w:val="1"/>
          <w:rFonts w:eastAsia="Courier New"/>
          <w:b/>
          <w:sz w:val="24"/>
          <w:szCs w:val="24"/>
        </w:rPr>
      </w:pPr>
      <w:r w:rsidRPr="00F35019">
        <w:rPr>
          <w:rStyle w:val="1"/>
          <w:rFonts w:eastAsia="Courier New"/>
          <w:b/>
          <w:sz w:val="24"/>
          <w:szCs w:val="24"/>
        </w:rPr>
        <w:t>Содержание учебного предмета</w:t>
      </w:r>
    </w:p>
    <w:p w14:paraId="5F0053C6" w14:textId="210CFF67" w:rsidR="00480FB3" w:rsidRPr="00CF473F" w:rsidRDefault="00FA732C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1"/>
          <w:rFonts w:eastAsia="Courier New"/>
          <w:b/>
          <w:sz w:val="24"/>
          <w:szCs w:val="24"/>
        </w:rPr>
        <w:t xml:space="preserve">         </w:t>
      </w:r>
      <w:r w:rsidR="00480FB3" w:rsidRPr="00CF473F">
        <w:rPr>
          <w:rFonts w:ascii="Times New Roman" w:hAnsi="Times New Roman" w:cs="Times New Roman"/>
        </w:rPr>
        <w:t xml:space="preserve"> Труд</w:t>
      </w:r>
      <w:proofErr w:type="gramStart"/>
      <w:r w:rsidR="00480FB3" w:rsidRPr="00CF473F">
        <w:rPr>
          <w:rFonts w:ascii="Times New Roman" w:hAnsi="Times New Roman" w:cs="Times New Roman"/>
        </w:rPr>
        <w:t>-это</w:t>
      </w:r>
      <w:proofErr w:type="gramEnd"/>
      <w:r w:rsidR="00480FB3" w:rsidRPr="00CF473F">
        <w:rPr>
          <w:rFonts w:ascii="Times New Roman" w:hAnsi="Times New Roman" w:cs="Times New Roman"/>
        </w:rPr>
        <w:t xml:space="preserve"> основа любых культурных достижений, один из главных видов деятельности в жизни человека. Огромное значение придается труду в развитии ребёнка, так как в нём заложены неиссякаемые резервы развития его личности, благоприятные условия для его обучения и воспитания.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14:paraId="2A9AB264" w14:textId="77777777" w:rsidR="00480FB3" w:rsidRPr="00CF473F" w:rsidRDefault="00480FB3" w:rsidP="002F1B15">
      <w:pPr>
        <w:spacing w:line="276" w:lineRule="auto"/>
        <w:jc w:val="both"/>
        <w:rPr>
          <w:rFonts w:ascii="Times New Roman" w:hAnsi="Times New Roman" w:cs="Times New Roman"/>
        </w:rPr>
      </w:pPr>
      <w:r w:rsidRPr="00CF473F">
        <w:rPr>
          <w:rFonts w:ascii="Times New Roman" w:hAnsi="Times New Roman" w:cs="Times New Roman"/>
        </w:rPr>
        <w:tab/>
        <w:t>На уроках обслуживающего труда у обучающихся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</w:r>
    </w:p>
    <w:p w14:paraId="0BBA698B" w14:textId="62A25C54" w:rsidR="00480FB3" w:rsidRPr="00CF473F" w:rsidRDefault="00480FB3" w:rsidP="002F1B15">
      <w:pPr>
        <w:spacing w:line="276" w:lineRule="auto"/>
        <w:jc w:val="both"/>
        <w:rPr>
          <w:rFonts w:ascii="Times New Roman" w:hAnsi="Times New Roman" w:cs="Times New Roman"/>
        </w:rPr>
      </w:pPr>
      <w:r w:rsidRPr="00CF473F">
        <w:rPr>
          <w:rFonts w:ascii="Times New Roman" w:hAnsi="Times New Roman" w:cs="Times New Roman"/>
        </w:rPr>
        <w:t xml:space="preserve">      </w:t>
      </w:r>
      <w:r w:rsidR="00D6612E">
        <w:rPr>
          <w:rFonts w:ascii="Times New Roman" w:hAnsi="Times New Roman" w:cs="Times New Roman"/>
        </w:rPr>
        <w:t xml:space="preserve">        </w:t>
      </w:r>
      <w:r w:rsidRPr="00CF473F">
        <w:rPr>
          <w:rFonts w:ascii="Times New Roman" w:hAnsi="Times New Roman" w:cs="Times New Roman"/>
        </w:rPr>
        <w:t>В програ</w:t>
      </w:r>
      <w:r w:rsidR="00CF473F" w:rsidRPr="00CF473F">
        <w:rPr>
          <w:rFonts w:ascii="Times New Roman" w:hAnsi="Times New Roman" w:cs="Times New Roman"/>
        </w:rPr>
        <w:t>мму 9</w:t>
      </w:r>
      <w:r w:rsidRPr="00CF473F">
        <w:rPr>
          <w:rFonts w:ascii="Times New Roman" w:hAnsi="Times New Roman" w:cs="Times New Roman"/>
        </w:rPr>
        <w:t xml:space="preserve"> класса включены следующие разделы: </w:t>
      </w:r>
    </w:p>
    <w:p w14:paraId="096FAA5A" w14:textId="77777777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>Гигиена ближайшего окружения (10 часов).</w:t>
      </w:r>
    </w:p>
    <w:p w14:paraId="1BE702A8" w14:textId="77777777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 xml:space="preserve">    Что влияет на здоровье человека. Как курение влияет на организм подростка. Как происходит загрязнение природы. Изменение климата на планете.</w:t>
      </w:r>
    </w:p>
    <w:p w14:paraId="085DB735" w14:textId="3C59A17C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 xml:space="preserve">Уборка </w:t>
      </w:r>
      <w:proofErr w:type="gramStart"/>
      <w:r w:rsidRPr="00CF473F">
        <w:rPr>
          <w:rStyle w:val="1"/>
          <w:rFonts w:eastAsia="Courier New"/>
          <w:sz w:val="24"/>
          <w:szCs w:val="24"/>
        </w:rPr>
        <w:t xml:space="preserve">помещений  </w:t>
      </w:r>
      <w:r w:rsidR="00F47013">
        <w:rPr>
          <w:rStyle w:val="1"/>
          <w:rFonts w:eastAsia="Courier New"/>
          <w:sz w:val="24"/>
          <w:szCs w:val="24"/>
        </w:rPr>
        <w:t>(</w:t>
      </w:r>
      <w:proofErr w:type="gramEnd"/>
      <w:r w:rsidR="00F47013">
        <w:rPr>
          <w:rStyle w:val="1"/>
          <w:rFonts w:eastAsia="Courier New"/>
          <w:sz w:val="24"/>
          <w:szCs w:val="24"/>
        </w:rPr>
        <w:t>12</w:t>
      </w:r>
      <w:r w:rsidRPr="00CF473F">
        <w:rPr>
          <w:rStyle w:val="1"/>
          <w:rFonts w:eastAsia="Courier New"/>
          <w:sz w:val="24"/>
          <w:szCs w:val="24"/>
        </w:rPr>
        <w:t xml:space="preserve"> часов).</w:t>
      </w:r>
    </w:p>
    <w:p w14:paraId="0E4A2D5F" w14:textId="77777777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 xml:space="preserve">     Поддержание чистоты воздуха в помещении. Способы дезинфекции воздуха в помещении. Дезинфекция поверхностей. Борьба с пылью. Что такое микробы. </w:t>
      </w:r>
    </w:p>
    <w:p w14:paraId="4EBB4311" w14:textId="33587DDA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 xml:space="preserve">Сохранение и поддержка здоровья </w:t>
      </w:r>
      <w:r w:rsidR="00812E63">
        <w:rPr>
          <w:rStyle w:val="1"/>
          <w:rFonts w:eastAsia="Courier New"/>
          <w:sz w:val="24"/>
          <w:szCs w:val="24"/>
        </w:rPr>
        <w:t>(21</w:t>
      </w:r>
      <w:r w:rsidRPr="00CF473F">
        <w:rPr>
          <w:rStyle w:val="1"/>
          <w:rFonts w:eastAsia="Courier New"/>
          <w:sz w:val="24"/>
          <w:szCs w:val="24"/>
        </w:rPr>
        <w:t xml:space="preserve"> часов).</w:t>
      </w:r>
    </w:p>
    <w:p w14:paraId="0108CDCE" w14:textId="77777777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 xml:space="preserve">     Уход за пациентами. Работа полезных микробов. Технологическая карта ухода за полостью рта, стрижки ногтей, мытья волос и головы.</w:t>
      </w:r>
    </w:p>
    <w:p w14:paraId="49CBF728" w14:textId="68D8CF5A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 xml:space="preserve">Уход за одеждой </w:t>
      </w:r>
      <w:r w:rsidR="00812E63">
        <w:rPr>
          <w:rStyle w:val="1"/>
          <w:rFonts w:eastAsia="Courier New"/>
          <w:sz w:val="24"/>
          <w:szCs w:val="24"/>
        </w:rPr>
        <w:t>(9</w:t>
      </w:r>
      <w:r w:rsidRPr="00CF473F">
        <w:rPr>
          <w:rStyle w:val="1"/>
          <w:rFonts w:eastAsia="Courier New"/>
          <w:sz w:val="24"/>
          <w:szCs w:val="24"/>
        </w:rPr>
        <w:t xml:space="preserve"> часов).</w:t>
      </w:r>
    </w:p>
    <w:p w14:paraId="30D59087" w14:textId="77777777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 xml:space="preserve">        Стиль одежды, мода. Обновление одежды (замена мелких деталей). Внешний вид молодого человека и средства выражения индивидуальности. Выбор одежды и обуви при покупке. </w:t>
      </w:r>
    </w:p>
    <w:p w14:paraId="0C164591" w14:textId="6C7710A3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 xml:space="preserve">Работа с картоном и бумагой </w:t>
      </w:r>
      <w:r w:rsidR="006E02F8">
        <w:rPr>
          <w:rStyle w:val="1"/>
          <w:rFonts w:eastAsia="Courier New"/>
          <w:sz w:val="24"/>
          <w:szCs w:val="24"/>
        </w:rPr>
        <w:t>(1</w:t>
      </w:r>
      <w:r w:rsidRPr="00CF473F">
        <w:rPr>
          <w:rStyle w:val="1"/>
          <w:rFonts w:eastAsia="Courier New"/>
          <w:sz w:val="24"/>
          <w:szCs w:val="24"/>
        </w:rPr>
        <w:t>0 часов).</w:t>
      </w:r>
    </w:p>
    <w:p w14:paraId="4D7779D5" w14:textId="77777777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 xml:space="preserve">      Закрепление умений и навыков работы с различными видами бумаги и картона. Знакомство с картонажными изделиями. Изготовление блокнота в твёрдом составном или цельнотканевом переплёте. Изготовление футляра для документов.</w:t>
      </w:r>
    </w:p>
    <w:p w14:paraId="7B89B605" w14:textId="1BCF3769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 xml:space="preserve">      Работа с тканью</w:t>
      </w:r>
      <w:r w:rsidR="00F5642A">
        <w:rPr>
          <w:rStyle w:val="1"/>
          <w:rFonts w:eastAsia="Courier New"/>
          <w:sz w:val="24"/>
          <w:szCs w:val="24"/>
        </w:rPr>
        <w:t xml:space="preserve"> (</w:t>
      </w:r>
      <w:r w:rsidR="006E02F8">
        <w:rPr>
          <w:rStyle w:val="1"/>
          <w:rFonts w:eastAsia="Courier New"/>
          <w:sz w:val="24"/>
          <w:szCs w:val="24"/>
        </w:rPr>
        <w:t>5 часов).</w:t>
      </w:r>
    </w:p>
    <w:p w14:paraId="6D18CF41" w14:textId="77777777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>Сведения о нитках, тканях. «Косой» стежок. «Крестообразный» и «тамбурный» стежки. Выполнение салфетки изученными стежками. Изготовление игольницы «Домик» (картон, ткань).</w:t>
      </w:r>
    </w:p>
    <w:p w14:paraId="6BD3F11D" w14:textId="76B62735" w:rsidR="00480FB3" w:rsidRPr="00CF473F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 xml:space="preserve">Контрольное тестирование </w:t>
      </w:r>
      <w:r w:rsidR="006E02F8">
        <w:rPr>
          <w:rStyle w:val="1"/>
          <w:rFonts w:eastAsia="Courier New"/>
          <w:sz w:val="24"/>
          <w:szCs w:val="24"/>
        </w:rPr>
        <w:t>(1</w:t>
      </w:r>
      <w:r w:rsidR="00A42897">
        <w:rPr>
          <w:rStyle w:val="1"/>
          <w:rFonts w:eastAsia="Courier New"/>
          <w:sz w:val="24"/>
          <w:szCs w:val="24"/>
        </w:rPr>
        <w:t>час</w:t>
      </w:r>
      <w:r w:rsidR="006E02F8">
        <w:rPr>
          <w:rStyle w:val="1"/>
          <w:rFonts w:eastAsia="Courier New"/>
          <w:sz w:val="24"/>
          <w:szCs w:val="24"/>
        </w:rPr>
        <w:t>).</w:t>
      </w:r>
    </w:p>
    <w:p w14:paraId="3CD5D328" w14:textId="77777777" w:rsidR="00480FB3" w:rsidRDefault="00480FB3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  <w:r w:rsidRPr="00CF473F">
        <w:rPr>
          <w:rStyle w:val="1"/>
          <w:rFonts w:eastAsia="Courier New"/>
          <w:sz w:val="24"/>
          <w:szCs w:val="24"/>
        </w:rPr>
        <w:t>Итоговый урок. Разъяснить правила безопасного поведения во время летнего отдыха.</w:t>
      </w:r>
    </w:p>
    <w:p w14:paraId="22BD422D" w14:textId="77777777" w:rsidR="002F1B15" w:rsidRPr="002F1B15" w:rsidRDefault="002F1B15" w:rsidP="002F1B15">
      <w:pPr>
        <w:spacing w:line="276" w:lineRule="auto"/>
        <w:jc w:val="both"/>
        <w:rPr>
          <w:rStyle w:val="1"/>
          <w:rFonts w:eastAsia="Courier New"/>
          <w:sz w:val="24"/>
          <w:szCs w:val="24"/>
        </w:rPr>
      </w:pPr>
    </w:p>
    <w:p w14:paraId="51A07663" w14:textId="77777777" w:rsidR="002F1B15" w:rsidRPr="002F1B15" w:rsidRDefault="002F1B15" w:rsidP="002F1B15">
      <w:pPr>
        <w:spacing w:line="276" w:lineRule="auto"/>
        <w:jc w:val="center"/>
        <w:rPr>
          <w:rFonts w:ascii="Times New Roman" w:hAnsi="Times New Roman" w:cs="Times New Roman"/>
        </w:rPr>
      </w:pPr>
      <w:r w:rsidRPr="002F1B15">
        <w:rPr>
          <w:rFonts w:ascii="Times New Roman" w:hAnsi="Times New Roman" w:cs="Times New Roman"/>
        </w:rPr>
        <w:t>Критерии и нормы оценки знаний обучающихся</w:t>
      </w:r>
    </w:p>
    <w:p w14:paraId="13EA9D18" w14:textId="77777777" w:rsidR="002F1B15" w:rsidRPr="0000487B" w:rsidRDefault="002F1B15" w:rsidP="002F1B1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A994F20" w14:textId="5B9A2FF9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0487B">
        <w:rPr>
          <w:rFonts w:ascii="Times New Roman" w:hAnsi="Times New Roman" w:cs="Times New Roman"/>
        </w:rPr>
        <w:t xml:space="preserve">Контроль приобретенных обучающимися знаний и умений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 За учебную четверть и за </w:t>
      </w:r>
      <w:r w:rsidRPr="0000487B">
        <w:rPr>
          <w:rFonts w:ascii="Times New Roman" w:hAnsi="Times New Roman" w:cs="Times New Roman"/>
        </w:rPr>
        <w:lastRenderedPageBreak/>
        <w:t>год знания и умения учащихся оцениваются одной оценкой.</w:t>
      </w:r>
    </w:p>
    <w:p w14:paraId="567D5B4F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0487B">
        <w:rPr>
          <w:rFonts w:ascii="Times New Roman" w:hAnsi="Times New Roman" w:cs="Times New Roman"/>
          <w:b/>
        </w:rPr>
        <w:t>Нормы оценок теоретических знаний.</w:t>
      </w:r>
    </w:p>
    <w:p w14:paraId="2224D9FD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 xml:space="preserve">При устном ответе обучающиеся должны использовать технический язык, правильно применять и произносить термины. </w:t>
      </w:r>
    </w:p>
    <w:p w14:paraId="7ACB9526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  <w:b/>
          <w:i/>
        </w:rPr>
        <w:t>Отметка «5»</w:t>
      </w:r>
      <w:r w:rsidRPr="0000487B">
        <w:rPr>
          <w:rFonts w:ascii="Times New Roman" w:hAnsi="Times New Roman" w:cs="Times New Roman"/>
        </w:rPr>
        <w:t xml:space="preserve"> ставится, если ученик: </w:t>
      </w:r>
    </w:p>
    <w:p w14:paraId="6F25D5A0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полностью усвоил учебный материал;</w:t>
      </w:r>
    </w:p>
    <w:p w14:paraId="19816106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умеет изложить его своими словами;</w:t>
      </w:r>
    </w:p>
    <w:p w14:paraId="1373ED70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самостоятельно подтверждает ответ конкретными примерами (связь с практикой);</w:t>
      </w:r>
    </w:p>
    <w:p w14:paraId="61689563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правильно и обстоятельно отвечает на дополнительные вопросы учителя.</w:t>
      </w:r>
    </w:p>
    <w:p w14:paraId="0437DD8C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  <w:b/>
          <w:i/>
        </w:rPr>
        <w:t>Отметка «4»</w:t>
      </w:r>
      <w:r w:rsidRPr="0000487B">
        <w:rPr>
          <w:rFonts w:ascii="Times New Roman" w:hAnsi="Times New Roman" w:cs="Times New Roman"/>
        </w:rPr>
        <w:t xml:space="preserve"> ставится, если ученик:</w:t>
      </w:r>
    </w:p>
    <w:p w14:paraId="6E3AEA85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в основном усвоил учебный материал;</w:t>
      </w:r>
    </w:p>
    <w:p w14:paraId="6543E607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допускает незначительные ошибки при его изложении своими словами;</w:t>
      </w:r>
    </w:p>
    <w:p w14:paraId="78DC822A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подтверждает ответ конкретными примерами (связь с практикой);</w:t>
      </w:r>
    </w:p>
    <w:p w14:paraId="3E7A8D7A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правильно отвечает на дополнительные вопросы учителя.</w:t>
      </w:r>
    </w:p>
    <w:p w14:paraId="7E9263D9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  <w:b/>
          <w:i/>
        </w:rPr>
        <w:t>Отметка «3»</w:t>
      </w:r>
      <w:r w:rsidRPr="0000487B">
        <w:rPr>
          <w:rFonts w:ascii="Times New Roman" w:hAnsi="Times New Roman" w:cs="Times New Roman"/>
        </w:rPr>
        <w:t xml:space="preserve"> ставится, если ученик:</w:t>
      </w:r>
    </w:p>
    <w:p w14:paraId="510D7690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не усвоил существенную часть учебного материала;</w:t>
      </w:r>
    </w:p>
    <w:p w14:paraId="0C8A6089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допускает значительные ошибки в ответах, исправляемые только с помощью учителя;</w:t>
      </w:r>
    </w:p>
    <w:p w14:paraId="33A622AA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затрудняется подтвердить ответ конкретными примерами;</w:t>
      </w:r>
    </w:p>
    <w:p w14:paraId="078CA4C2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не всегда и (или) неполно отвечает на дополнительные вопросы учителя.</w:t>
      </w:r>
    </w:p>
    <w:p w14:paraId="39996784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  <w:b/>
          <w:i/>
        </w:rPr>
        <w:t>Отметка «2»</w:t>
      </w:r>
      <w:r w:rsidRPr="0000487B">
        <w:rPr>
          <w:rFonts w:ascii="Times New Roman" w:hAnsi="Times New Roman" w:cs="Times New Roman"/>
        </w:rPr>
        <w:t xml:space="preserve"> ставится, если ученик:</w:t>
      </w:r>
    </w:p>
    <w:p w14:paraId="4D24FFE7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практически не усвоил учебный материал;</w:t>
      </w:r>
    </w:p>
    <w:p w14:paraId="1F7A2FAA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его ответы свидетельствуют о значительном незнании и не понимании учебного материала;</w:t>
      </w:r>
    </w:p>
    <w:p w14:paraId="2D835211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не может подтвердить ответ конкретными примерами;</w:t>
      </w:r>
    </w:p>
    <w:p w14:paraId="21F030B1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не отвечает на большинство дополнительных вопросов учителя.</w:t>
      </w:r>
    </w:p>
    <w:p w14:paraId="1688B9F7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0487B">
        <w:rPr>
          <w:rFonts w:ascii="Times New Roman" w:hAnsi="Times New Roman" w:cs="Times New Roman"/>
          <w:b/>
        </w:rPr>
        <w:t>Нормы оценок практических работ</w:t>
      </w:r>
    </w:p>
    <w:p w14:paraId="1652ED09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Учитель выставляет обучающимся отметки за выполнение практической работы, учитывая результаты наблюдения за процессом их труда, качество изготовляемого изделия (</w:t>
      </w:r>
      <w:proofErr w:type="gramStart"/>
      <w:r w:rsidRPr="0000487B">
        <w:rPr>
          <w:rFonts w:ascii="Times New Roman" w:hAnsi="Times New Roman" w:cs="Times New Roman"/>
        </w:rPr>
        <w:t>детали)  затраты</w:t>
      </w:r>
      <w:proofErr w:type="gramEnd"/>
      <w:r w:rsidRPr="0000487B">
        <w:rPr>
          <w:rFonts w:ascii="Times New Roman" w:hAnsi="Times New Roman" w:cs="Times New Roman"/>
        </w:rPr>
        <w:t xml:space="preserve"> рабочего времени.</w:t>
      </w:r>
    </w:p>
    <w:p w14:paraId="065C1D82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  <w:b/>
          <w:i/>
        </w:rPr>
        <w:t>Отметка «5»</w:t>
      </w:r>
      <w:r w:rsidRPr="0000487B">
        <w:rPr>
          <w:rFonts w:ascii="Times New Roman" w:hAnsi="Times New Roman" w:cs="Times New Roman"/>
        </w:rPr>
        <w:t xml:space="preserve"> ставится, если учеником: </w:t>
      </w:r>
    </w:p>
    <w:p w14:paraId="16E4B04A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тщательно спланирован труд, предложенный учителем и рационально организованно рабочее место;</w:t>
      </w:r>
    </w:p>
    <w:p w14:paraId="5E4BB2DD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правильно выполнялись все приемы труда;</w:t>
      </w:r>
    </w:p>
    <w:p w14:paraId="1919BA07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работа осуществлялась самостоятельно и творчески;</w:t>
      </w:r>
    </w:p>
    <w:p w14:paraId="0B026E0C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изделие изготовлено с учётом установленных требований;</w:t>
      </w:r>
    </w:p>
    <w:p w14:paraId="77446B1E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полностью соблюдались правила техники безопасности.</w:t>
      </w:r>
    </w:p>
    <w:p w14:paraId="16CE56E9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  <w:b/>
          <w:i/>
        </w:rPr>
        <w:t>Отметка «4»</w:t>
      </w:r>
      <w:r w:rsidRPr="0000487B">
        <w:rPr>
          <w:rFonts w:ascii="Times New Roman" w:hAnsi="Times New Roman" w:cs="Times New Roman"/>
        </w:rPr>
        <w:t xml:space="preserve"> ставится, если учеником:</w:t>
      </w:r>
    </w:p>
    <w:p w14:paraId="04E8E99C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допущены незначительные недостатки в планировании труда и организации рабочего места, которые исправлялись самостоятельно;</w:t>
      </w:r>
    </w:p>
    <w:p w14:paraId="7656CBA7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неправильно выполнены отдельные приемы труда, которые после замечания учителя не повторяются практически;</w:t>
      </w:r>
    </w:p>
    <w:p w14:paraId="7ACFB888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работа осуществлялась самостоятельно;</w:t>
      </w:r>
    </w:p>
    <w:p w14:paraId="0DE724C8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изделие изготовлено с незначительными отклонениями;</w:t>
      </w:r>
    </w:p>
    <w:p w14:paraId="777ACB5E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норма времени выполнена или превышает установленного на 10 %-15 %;</w:t>
      </w:r>
    </w:p>
    <w:p w14:paraId="3CD8D6A0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полностью соблюдались правила техники безопасности.</w:t>
      </w:r>
    </w:p>
    <w:p w14:paraId="65AE8D2B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  <w:b/>
          <w:i/>
        </w:rPr>
        <w:lastRenderedPageBreak/>
        <w:t>Отметка «3»</w:t>
      </w:r>
      <w:r w:rsidRPr="0000487B">
        <w:rPr>
          <w:rFonts w:ascii="Times New Roman" w:hAnsi="Times New Roman" w:cs="Times New Roman"/>
        </w:rPr>
        <w:t xml:space="preserve"> ставится, если учеником:</w:t>
      </w:r>
    </w:p>
    <w:p w14:paraId="746A8AAD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допущены недостатки в планировании труда и организации рабочего места, которые после замечания учителя повторяются снова;</w:t>
      </w:r>
    </w:p>
    <w:p w14:paraId="365709CE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неправильно выполнены отдельные приемы труда, которые после замечания учителя исправляются, но могут повториться снова;</w:t>
      </w:r>
    </w:p>
    <w:p w14:paraId="44200086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была показана низкая самостоятельность в работе;</w:t>
      </w:r>
    </w:p>
    <w:p w14:paraId="1AC0E29C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изделие изготовлено с нарушением отдельных требований;</w:t>
      </w:r>
    </w:p>
    <w:p w14:paraId="74C22A8C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норма времени выполнения превышает установленную на 20 % и более;</w:t>
      </w:r>
    </w:p>
    <w:p w14:paraId="57E73FAF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не полностью соблюдались правила техники безопасности.</w:t>
      </w:r>
    </w:p>
    <w:p w14:paraId="5D82FC1B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 w:rsidRPr="00D46072">
        <w:rPr>
          <w:rFonts w:ascii="Times New Roman" w:hAnsi="Times New Roman" w:cs="Times New Roman"/>
          <w:b/>
          <w:i/>
        </w:rPr>
        <w:t>Отметка «2»</w:t>
      </w:r>
      <w:r w:rsidRPr="0000487B">
        <w:rPr>
          <w:rFonts w:ascii="Times New Roman" w:hAnsi="Times New Roman" w:cs="Times New Roman"/>
        </w:rPr>
        <w:t xml:space="preserve"> ставится, если учеником:</w:t>
      </w:r>
    </w:p>
    <w:p w14:paraId="050E885B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неправильно выполнялись многие приемы труда, ошибки повторялись после замечания учителя;</w:t>
      </w:r>
    </w:p>
    <w:p w14:paraId="1991B7CB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самостоятельность в работе не проявлена;</w:t>
      </w:r>
    </w:p>
    <w:p w14:paraId="0644AB16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изделие изготовлено со значительными нарушениями требований;</w:t>
      </w:r>
    </w:p>
    <w:p w14:paraId="13641149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норма времени выполнения превышает установленную более чем на 25 %;</w:t>
      </w:r>
    </w:p>
    <w:p w14:paraId="00F7CA08" w14:textId="77777777" w:rsidR="002F1B15" w:rsidRPr="0000487B" w:rsidRDefault="002F1B15" w:rsidP="002F1B1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не соблюдались многие правила техники безопасности.</w:t>
      </w:r>
    </w:p>
    <w:p w14:paraId="3D0E4456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0487B">
        <w:rPr>
          <w:rFonts w:ascii="Times New Roman" w:hAnsi="Times New Roman" w:cs="Times New Roman"/>
          <w:b/>
        </w:rPr>
        <w:t>Нормы оценок текстовых работ</w:t>
      </w:r>
    </w:p>
    <w:p w14:paraId="67607042" w14:textId="77777777" w:rsidR="002F1B15" w:rsidRPr="0000487B" w:rsidRDefault="002F1B15" w:rsidP="002F1B15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Отметка «5» - 81-100% правильных ответов</w:t>
      </w:r>
    </w:p>
    <w:p w14:paraId="79BF712F" w14:textId="77777777" w:rsidR="002F1B15" w:rsidRPr="0000487B" w:rsidRDefault="002F1B15" w:rsidP="002F1B15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Отметка «4» - 61-80 % правильных ответов</w:t>
      </w:r>
    </w:p>
    <w:p w14:paraId="406616C7" w14:textId="77777777" w:rsidR="002F1B15" w:rsidRPr="0000487B" w:rsidRDefault="002F1B15" w:rsidP="002F1B15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Отметка «3» - 50-60% правильных ответов</w:t>
      </w:r>
    </w:p>
    <w:p w14:paraId="2784B021" w14:textId="77777777" w:rsidR="002F1B15" w:rsidRPr="0000487B" w:rsidRDefault="002F1B15" w:rsidP="002F1B15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0487B">
        <w:rPr>
          <w:rFonts w:ascii="Times New Roman" w:hAnsi="Times New Roman" w:cs="Times New Roman"/>
        </w:rPr>
        <w:t>Отметка «2» - меньше 50 % правильных ответов</w:t>
      </w:r>
    </w:p>
    <w:p w14:paraId="2865A1AE" w14:textId="77777777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0487B">
        <w:rPr>
          <w:rFonts w:ascii="Times New Roman" w:hAnsi="Times New Roman" w:cs="Times New Roman"/>
          <w:b/>
        </w:rPr>
        <w:t>Итоговая оценка знаний и умений учащихся</w:t>
      </w:r>
    </w:p>
    <w:p w14:paraId="5DF852D2" w14:textId="18E043A3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0487B">
        <w:rPr>
          <w:rFonts w:ascii="Times New Roman" w:hAnsi="Times New Roman" w:cs="Times New Roman"/>
        </w:rPr>
        <w:t>Контроль приобретенных обучающимися знаний и умений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 За учебную четверть и за год знания и умения учащихся оцениваются одной оценкой.</w:t>
      </w:r>
    </w:p>
    <w:p w14:paraId="1A8E2E7D" w14:textId="0038AA0C" w:rsidR="002F1B15" w:rsidRPr="0000487B" w:rsidRDefault="002F1B15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0487B">
        <w:rPr>
          <w:rFonts w:ascii="Times New Roman" w:hAnsi="Times New Roman" w:cs="Times New Roman"/>
        </w:rPr>
        <w:t>Обучение учащихся завершается итоговой аттестацией – экзаменом по трудовому обучению. Проводится в форме практической экзаменационной работы и устных ответов по билетам.</w:t>
      </w:r>
    </w:p>
    <w:p w14:paraId="7212757A" w14:textId="77777777" w:rsidR="00480FB3" w:rsidRPr="00CF473F" w:rsidRDefault="00480FB3" w:rsidP="002F1B1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30B941F" w14:textId="2D88D236" w:rsidR="00CF473F" w:rsidRPr="00FD556E" w:rsidRDefault="00480FB3" w:rsidP="00FD556E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FD556E">
        <w:rPr>
          <w:rFonts w:ascii="Times New Roman" w:hAnsi="Times New Roman" w:cs="Times New Roman"/>
          <w:b/>
        </w:rPr>
        <w:t>Планируемые результаты</w:t>
      </w:r>
    </w:p>
    <w:p w14:paraId="65B0699F" w14:textId="7215DCD9" w:rsidR="00CF473F" w:rsidRDefault="00D6612E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 w:rsidR="00CF473F" w:rsidRPr="00A70DD4">
        <w:rPr>
          <w:rFonts w:ascii="Times New Roman" w:hAnsi="Times New Roman" w:cs="Times New Roman"/>
          <w:i/>
        </w:rPr>
        <w:t>Личностными результатами</w:t>
      </w:r>
      <w:r w:rsidR="00CF473F">
        <w:rPr>
          <w:rFonts w:ascii="Times New Roman" w:hAnsi="Times New Roman" w:cs="Times New Roman"/>
        </w:rPr>
        <w:t xml:space="preserve"> освоения предмета «Подготовка младшего обслуживающего персонала» являются:</w:t>
      </w:r>
    </w:p>
    <w:p w14:paraId="3BD0D3F3" w14:textId="77777777" w:rsidR="00CF473F" w:rsidRDefault="00CF473F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-уважение к культуре и традициям народов России и мира, чувства гордости за свою Родину;</w:t>
      </w:r>
    </w:p>
    <w:p w14:paraId="555FED4A" w14:textId="77777777" w:rsidR="00CF473F" w:rsidRDefault="00CF473F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навыков сотрудничества с взрослыми и сверстниками в разных социальных ситуациях;</w:t>
      </w:r>
    </w:p>
    <w:p w14:paraId="5C1F0BD2" w14:textId="77777777" w:rsidR="00CF473F" w:rsidRDefault="00CF473F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-сформированность внутренней позиции обучающегося, принятие и освоение новой социальной роли, развитие самоуважения и способности адекватно оценивать себя и свои достижения, видеть слабые и сильные стороны своей личности;</w:t>
      </w:r>
    </w:p>
    <w:p w14:paraId="2E154C42" w14:textId="77777777" w:rsidR="00CF473F" w:rsidRDefault="00CF473F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-уважительное отношение к чужому мнению;</w:t>
      </w:r>
    </w:p>
    <w:p w14:paraId="021B5912" w14:textId="77777777" w:rsidR="00CF473F" w:rsidRDefault="00CF473F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-понимания границ того, «что я знаю», и того «что я не знаю» с помощью учителя, ставить самостоятельно цели и добиваться результатов;</w:t>
      </w:r>
    </w:p>
    <w:p w14:paraId="6E34B9E3" w14:textId="77777777" w:rsidR="00CF473F" w:rsidRDefault="00CF473F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-умение объяснять свои чувства и ощущения от восприятия объектов, иллюстраций, результатов трудовой деятельности;</w:t>
      </w:r>
    </w:p>
    <w:p w14:paraId="77CC3C10" w14:textId="77777777" w:rsidR="00CF473F" w:rsidRDefault="00CF473F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личностных качеств: трудолюбие, аккуратность, терпение, усидчивость;</w:t>
      </w:r>
    </w:p>
    <w:p w14:paraId="712939A8" w14:textId="77777777" w:rsidR="00CF473F" w:rsidRDefault="00CF473F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-формирование ценности здорового образа жизни; усвоение правил индивидуального и коллективного безопасного поведения.</w:t>
      </w:r>
    </w:p>
    <w:p w14:paraId="5595C802" w14:textId="77777777" w:rsidR="00CF473F" w:rsidRPr="006B3569" w:rsidRDefault="00CF473F" w:rsidP="002F1B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Адаптированная рабочая программа определяет два уровня овладения </w:t>
      </w:r>
      <w:r w:rsidRPr="000C1090">
        <w:rPr>
          <w:rFonts w:ascii="Times New Roman" w:hAnsi="Times New Roman" w:cs="Times New Roman"/>
          <w:b/>
        </w:rPr>
        <w:t>предметными результатами</w:t>
      </w:r>
      <w:r>
        <w:rPr>
          <w:rFonts w:ascii="Times New Roman" w:hAnsi="Times New Roman" w:cs="Times New Roman"/>
        </w:rPr>
        <w:t>-минимальный и достаточный.</w:t>
      </w:r>
    </w:p>
    <w:p w14:paraId="14F6180D" w14:textId="77777777" w:rsidR="00480FB3" w:rsidRDefault="00480FB3" w:rsidP="002F1B15">
      <w:pPr>
        <w:pStyle w:val="a3"/>
        <w:spacing w:line="276" w:lineRule="auto"/>
        <w:jc w:val="both"/>
        <w:rPr>
          <w:b/>
        </w:rPr>
      </w:pPr>
    </w:p>
    <w:p w14:paraId="4312216B" w14:textId="055D9CF6" w:rsidR="00533CAC" w:rsidRDefault="00533CAC" w:rsidP="00897177">
      <w:pPr>
        <w:tabs>
          <w:tab w:val="left" w:pos="7938"/>
          <w:tab w:val="left" w:pos="9356"/>
          <w:tab w:val="left" w:pos="9498"/>
        </w:tabs>
        <w:ind w:right="-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33CAC">
        <w:rPr>
          <w:rFonts w:ascii="Times New Roman" w:eastAsia="Times New Roman" w:hAnsi="Times New Roman" w:cs="Times New Roman"/>
          <w:b/>
        </w:rPr>
        <w:t>Минимальный уровень</w:t>
      </w:r>
      <w:r>
        <w:rPr>
          <w:rFonts w:ascii="Times New Roman" w:eastAsia="Times New Roman" w:hAnsi="Times New Roman" w:cs="Times New Roman"/>
          <w:b/>
        </w:rPr>
        <w:t>.</w:t>
      </w:r>
    </w:p>
    <w:p w14:paraId="51E93704" w14:textId="77777777" w:rsidR="00991B46" w:rsidRDefault="00991B46" w:rsidP="00897177">
      <w:pPr>
        <w:tabs>
          <w:tab w:val="left" w:pos="7938"/>
          <w:tab w:val="left" w:pos="9356"/>
          <w:tab w:val="left" w:pos="9498"/>
        </w:tabs>
        <w:ind w:right="-7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7AF06359" w14:textId="77777777" w:rsidR="00991B46" w:rsidRDefault="00991B46" w:rsidP="00897177">
      <w:pPr>
        <w:ind w:right="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0487B">
        <w:rPr>
          <w:rFonts w:ascii="Times New Roman" w:hAnsi="Times New Roman" w:cs="Times New Roman"/>
        </w:rPr>
        <w:t>удалять пыль, подметать мусор, мыть вручную или с помощью приспособлений стены, полы, потолок;</w:t>
      </w:r>
    </w:p>
    <w:p w14:paraId="732057CC" w14:textId="77777777" w:rsidR="00991B46" w:rsidRPr="0000487B" w:rsidRDefault="00991B46" w:rsidP="00897177">
      <w:pPr>
        <w:ind w:left="113" w:right="113"/>
        <w:contextualSpacing/>
        <w:jc w:val="both"/>
        <w:rPr>
          <w:rFonts w:ascii="Times New Roman" w:hAnsi="Times New Roman" w:cs="Times New Roman"/>
        </w:rPr>
      </w:pPr>
    </w:p>
    <w:p w14:paraId="3AD520B9" w14:textId="77777777" w:rsidR="00991B46" w:rsidRDefault="00991B46" w:rsidP="00897177">
      <w:pPr>
        <w:ind w:right="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0487B">
        <w:rPr>
          <w:rFonts w:ascii="Times New Roman" w:hAnsi="Times New Roman" w:cs="Times New Roman"/>
        </w:rPr>
        <w:t>убирать двор, ухаживать за растениями на участке;</w:t>
      </w:r>
    </w:p>
    <w:p w14:paraId="1D553D8A" w14:textId="77777777" w:rsidR="00991B46" w:rsidRPr="0000487B" w:rsidRDefault="00991B46" w:rsidP="00897177">
      <w:pPr>
        <w:ind w:left="113" w:right="113"/>
        <w:contextualSpacing/>
        <w:jc w:val="both"/>
        <w:rPr>
          <w:rFonts w:ascii="Times New Roman" w:hAnsi="Times New Roman" w:cs="Times New Roman"/>
        </w:rPr>
      </w:pPr>
    </w:p>
    <w:p w14:paraId="6A2692EC" w14:textId="77777777" w:rsidR="00991B46" w:rsidRDefault="00991B46" w:rsidP="00897177">
      <w:pPr>
        <w:ind w:right="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B3569">
        <w:rPr>
          <w:rFonts w:ascii="Times New Roman" w:hAnsi="Times New Roman" w:cs="Times New Roman"/>
        </w:rPr>
        <w:t>соблюдать правила безопасности при мытье холодильника, пользовании другими электроприборами;</w:t>
      </w:r>
    </w:p>
    <w:p w14:paraId="64DF65FD" w14:textId="77777777" w:rsidR="00991B46" w:rsidRPr="006B3569" w:rsidRDefault="00991B46" w:rsidP="00897177">
      <w:pPr>
        <w:ind w:left="113" w:right="113"/>
        <w:contextualSpacing/>
        <w:jc w:val="both"/>
        <w:rPr>
          <w:rFonts w:ascii="Times New Roman" w:hAnsi="Times New Roman" w:cs="Times New Roman"/>
        </w:rPr>
      </w:pPr>
    </w:p>
    <w:p w14:paraId="69587738" w14:textId="77777777" w:rsidR="00991B46" w:rsidRPr="0000487B" w:rsidRDefault="00991B46" w:rsidP="00897177">
      <w:pPr>
        <w:ind w:right="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0487B">
        <w:rPr>
          <w:rFonts w:ascii="Times New Roman" w:hAnsi="Times New Roman" w:cs="Times New Roman"/>
        </w:rPr>
        <w:t>собирать мусор и выносить его в установленное место;</w:t>
      </w:r>
    </w:p>
    <w:p w14:paraId="01E29728" w14:textId="77777777" w:rsidR="00991B46" w:rsidRDefault="00991B46" w:rsidP="00897177">
      <w:pPr>
        <w:ind w:left="113" w:right="113"/>
        <w:contextualSpacing/>
        <w:jc w:val="both"/>
        <w:rPr>
          <w:rFonts w:ascii="Times New Roman" w:hAnsi="Times New Roman" w:cs="Times New Roman"/>
        </w:rPr>
      </w:pPr>
    </w:p>
    <w:p w14:paraId="6CCD9E03" w14:textId="77777777" w:rsidR="00991B46" w:rsidRDefault="00991B46" w:rsidP="00897177">
      <w:pPr>
        <w:ind w:right="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0487B">
        <w:rPr>
          <w:rFonts w:ascii="Times New Roman" w:hAnsi="Times New Roman" w:cs="Times New Roman"/>
        </w:rPr>
        <w:t xml:space="preserve">соблюдать правила санитарии </w:t>
      </w:r>
      <w:r>
        <w:rPr>
          <w:rFonts w:ascii="Times New Roman" w:hAnsi="Times New Roman" w:cs="Times New Roman"/>
        </w:rPr>
        <w:t>и гигиены в убираемом помещении.</w:t>
      </w:r>
    </w:p>
    <w:p w14:paraId="71AF1EAC" w14:textId="77777777" w:rsidR="00533CAC" w:rsidRDefault="00533CAC" w:rsidP="00897177">
      <w:pPr>
        <w:tabs>
          <w:tab w:val="left" w:pos="7938"/>
          <w:tab w:val="left" w:pos="9356"/>
          <w:tab w:val="left" w:pos="9498"/>
        </w:tabs>
        <w:ind w:right="-7"/>
        <w:contextualSpacing/>
        <w:jc w:val="both"/>
        <w:rPr>
          <w:rFonts w:ascii="Times New Roman" w:hAnsi="Times New Roman" w:cs="Times New Roman"/>
        </w:rPr>
      </w:pPr>
    </w:p>
    <w:p w14:paraId="3C999489" w14:textId="0B40B9A2" w:rsidR="00533CAC" w:rsidRDefault="00533CAC" w:rsidP="00897177">
      <w:pPr>
        <w:tabs>
          <w:tab w:val="left" w:pos="7938"/>
          <w:tab w:val="left" w:pos="9356"/>
          <w:tab w:val="left" w:pos="9498"/>
        </w:tabs>
        <w:ind w:right="-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0487B">
        <w:rPr>
          <w:rFonts w:ascii="Times New Roman" w:hAnsi="Times New Roman" w:cs="Times New Roman"/>
        </w:rPr>
        <w:t>соблюдать этические правила при взаимоотношениях с окружающими людьми</w:t>
      </w:r>
      <w:r w:rsidR="00991B46">
        <w:rPr>
          <w:rFonts w:ascii="Times New Roman" w:hAnsi="Times New Roman" w:cs="Times New Roman"/>
        </w:rPr>
        <w:t>.</w:t>
      </w:r>
    </w:p>
    <w:p w14:paraId="3ECA16C9" w14:textId="77777777" w:rsidR="00991B46" w:rsidRDefault="00991B46" w:rsidP="00897177">
      <w:pPr>
        <w:tabs>
          <w:tab w:val="left" w:pos="7938"/>
          <w:tab w:val="left" w:pos="9356"/>
          <w:tab w:val="left" w:pos="9498"/>
        </w:tabs>
        <w:ind w:right="-7"/>
        <w:contextualSpacing/>
        <w:jc w:val="both"/>
        <w:rPr>
          <w:rFonts w:ascii="Times New Roman" w:hAnsi="Times New Roman" w:cs="Times New Roman"/>
        </w:rPr>
      </w:pPr>
    </w:p>
    <w:p w14:paraId="23C3C055" w14:textId="77777777" w:rsidR="00991B46" w:rsidRDefault="00991B46" w:rsidP="00897177">
      <w:pPr>
        <w:tabs>
          <w:tab w:val="left" w:pos="7938"/>
          <w:tab w:val="left" w:pos="9356"/>
          <w:tab w:val="left" w:pos="9498"/>
        </w:tabs>
        <w:ind w:right="-7"/>
        <w:contextualSpacing/>
        <w:jc w:val="both"/>
        <w:rPr>
          <w:rFonts w:ascii="Times New Roman" w:hAnsi="Times New Roman" w:cs="Times New Roman"/>
          <w:b/>
        </w:rPr>
      </w:pPr>
      <w:r w:rsidRPr="00991B46">
        <w:rPr>
          <w:rFonts w:ascii="Times New Roman" w:hAnsi="Times New Roman" w:cs="Times New Roman"/>
          <w:b/>
        </w:rPr>
        <w:t>Достаточный уровень</w:t>
      </w:r>
      <w:r>
        <w:rPr>
          <w:rFonts w:ascii="Times New Roman" w:hAnsi="Times New Roman" w:cs="Times New Roman"/>
          <w:b/>
        </w:rPr>
        <w:t xml:space="preserve">. </w:t>
      </w:r>
    </w:p>
    <w:p w14:paraId="403F6282" w14:textId="77777777" w:rsidR="00991B46" w:rsidRDefault="00991B46" w:rsidP="00897177">
      <w:pPr>
        <w:ind w:left="113" w:right="113"/>
        <w:contextualSpacing/>
        <w:jc w:val="both"/>
        <w:rPr>
          <w:rFonts w:ascii="Times New Roman" w:hAnsi="Times New Roman" w:cs="Times New Roman"/>
        </w:rPr>
      </w:pPr>
    </w:p>
    <w:p w14:paraId="12B8885A" w14:textId="5AB2DB0F" w:rsidR="00991B46" w:rsidRDefault="00991B46" w:rsidP="00897177">
      <w:pPr>
        <w:ind w:right="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0487B">
        <w:rPr>
          <w:rFonts w:ascii="Times New Roman" w:hAnsi="Times New Roman" w:cs="Times New Roman"/>
        </w:rPr>
        <w:t>различать виды средств для уборки санитарно-технического оборудования;</w:t>
      </w:r>
    </w:p>
    <w:p w14:paraId="3E566DD7" w14:textId="77777777" w:rsidR="00991B46" w:rsidRDefault="00991B46" w:rsidP="00897177">
      <w:pPr>
        <w:ind w:left="113" w:right="113"/>
        <w:contextualSpacing/>
        <w:jc w:val="both"/>
        <w:rPr>
          <w:rFonts w:ascii="Times New Roman" w:hAnsi="Times New Roman" w:cs="Times New Roman"/>
        </w:rPr>
      </w:pPr>
    </w:p>
    <w:p w14:paraId="14C0B729" w14:textId="1A8AB361" w:rsidR="00991B46" w:rsidRPr="006B3569" w:rsidRDefault="00991B46" w:rsidP="00897177">
      <w:pPr>
        <w:ind w:right="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B3569">
        <w:rPr>
          <w:rFonts w:ascii="Times New Roman" w:hAnsi="Times New Roman" w:cs="Times New Roman"/>
        </w:rPr>
        <w:t>самостоятельно пользоваться электроприборами;</w:t>
      </w:r>
    </w:p>
    <w:p w14:paraId="3E55E98D" w14:textId="77777777" w:rsidR="00991B46" w:rsidRDefault="00991B46" w:rsidP="00897177">
      <w:pPr>
        <w:tabs>
          <w:tab w:val="left" w:pos="7938"/>
          <w:tab w:val="left" w:pos="9356"/>
          <w:tab w:val="left" w:pos="9498"/>
        </w:tabs>
        <w:ind w:right="-7"/>
        <w:contextualSpacing/>
        <w:jc w:val="both"/>
        <w:rPr>
          <w:rFonts w:ascii="Times New Roman" w:hAnsi="Times New Roman" w:cs="Times New Roman"/>
        </w:rPr>
      </w:pPr>
    </w:p>
    <w:p w14:paraId="657A7950" w14:textId="77777777" w:rsidR="00991B46" w:rsidRDefault="00991B46" w:rsidP="00897177">
      <w:pPr>
        <w:tabs>
          <w:tab w:val="left" w:pos="7938"/>
          <w:tab w:val="left" w:pos="9356"/>
          <w:tab w:val="left" w:pos="9498"/>
        </w:tabs>
        <w:ind w:right="-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Pr="0000487B">
        <w:rPr>
          <w:rFonts w:ascii="Times New Roman" w:hAnsi="Times New Roman" w:cs="Times New Roman"/>
        </w:rPr>
        <w:t>составлять план уборки помещения</w:t>
      </w:r>
    </w:p>
    <w:p w14:paraId="03986233" w14:textId="77777777" w:rsidR="00991B46" w:rsidRDefault="00991B46" w:rsidP="002F1B15">
      <w:pPr>
        <w:tabs>
          <w:tab w:val="left" w:pos="7938"/>
          <w:tab w:val="left" w:pos="9356"/>
          <w:tab w:val="left" w:pos="9498"/>
        </w:tabs>
        <w:ind w:right="-7"/>
        <w:jc w:val="both"/>
        <w:rPr>
          <w:rFonts w:ascii="Times New Roman" w:hAnsi="Times New Roman" w:cs="Times New Roman"/>
          <w:b/>
        </w:rPr>
      </w:pPr>
    </w:p>
    <w:p w14:paraId="5634E608" w14:textId="324E4943" w:rsidR="00480FB3" w:rsidRPr="004D0C65" w:rsidRDefault="00480FB3" w:rsidP="004D0C65">
      <w:pPr>
        <w:spacing w:line="276" w:lineRule="auto"/>
        <w:ind w:right="-7"/>
        <w:jc w:val="center"/>
        <w:rPr>
          <w:rFonts w:ascii="Times New Roman" w:hAnsi="Times New Roman" w:cs="Times New Roman"/>
          <w:b/>
        </w:rPr>
      </w:pPr>
      <w:r w:rsidRPr="004D0C65">
        <w:rPr>
          <w:rFonts w:ascii="Times New Roman" w:hAnsi="Times New Roman" w:cs="Times New Roman"/>
          <w:b/>
        </w:rPr>
        <w:t>Тематическое планирование</w:t>
      </w:r>
    </w:p>
    <w:p w14:paraId="4669AD07" w14:textId="77777777" w:rsidR="00480FB3" w:rsidRPr="00991B46" w:rsidRDefault="00480FB3" w:rsidP="002F1B15">
      <w:pPr>
        <w:spacing w:line="276" w:lineRule="auto"/>
        <w:rPr>
          <w:rStyle w:val="1"/>
          <w:rFonts w:eastAsia="Arial"/>
          <w:b/>
          <w:sz w:val="24"/>
          <w:szCs w:val="24"/>
        </w:rPr>
      </w:pPr>
    </w:p>
    <w:tbl>
      <w:tblPr>
        <w:tblpPr w:leftFromText="180" w:rightFromText="180" w:vertAnchor="text" w:tblpX="-435" w:tblpY="1"/>
        <w:tblOverlap w:val="never"/>
        <w:tblW w:w="5233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3577"/>
        <w:gridCol w:w="614"/>
        <w:gridCol w:w="677"/>
        <w:gridCol w:w="665"/>
        <w:gridCol w:w="3021"/>
      </w:tblGrid>
      <w:tr w:rsidR="00A02F96" w:rsidRPr="00991B46" w14:paraId="38CBA150" w14:textId="77777777" w:rsidTr="00A02F96">
        <w:trPr>
          <w:trHeight w:val="277"/>
        </w:trPr>
        <w:tc>
          <w:tcPr>
            <w:tcW w:w="62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1FC380" w14:textId="77777777" w:rsidR="00480FB3" w:rsidRPr="00991B46" w:rsidRDefault="00480FB3" w:rsidP="00A02F9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/>
                <w:sz w:val="24"/>
                <w:szCs w:val="24"/>
              </w:rPr>
            </w:pPr>
            <w:r w:rsidRPr="00991B46">
              <w:rPr>
                <w:b/>
                <w:sz w:val="24"/>
                <w:szCs w:val="24"/>
              </w:rPr>
              <w:t>№</w:t>
            </w:r>
          </w:p>
          <w:p w14:paraId="609BFD29" w14:textId="77777777" w:rsidR="00480FB3" w:rsidRPr="00991B46" w:rsidRDefault="00480FB3" w:rsidP="00A02F9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b/>
                <w:sz w:val="24"/>
                <w:szCs w:val="24"/>
              </w:rPr>
            </w:pPr>
            <w:r w:rsidRPr="00991B46">
              <w:rPr>
                <w:rStyle w:val="1"/>
                <w:rFonts w:eastAsia="MS Mincho"/>
                <w:b/>
                <w:sz w:val="24"/>
                <w:szCs w:val="24"/>
              </w:rPr>
              <w:t>п/п</w:t>
            </w:r>
          </w:p>
          <w:p w14:paraId="5B4BEACE" w14:textId="77777777" w:rsidR="00480FB3" w:rsidRPr="00991B46" w:rsidRDefault="00480FB3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2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BC3AC" w14:textId="77777777" w:rsidR="00480FB3" w:rsidRPr="00991B46" w:rsidRDefault="00480FB3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B46">
              <w:rPr>
                <w:rFonts w:ascii="Times New Roman" w:hAnsi="Times New Roman" w:cs="Times New Roman"/>
                <w:b/>
              </w:rPr>
              <w:t xml:space="preserve">Наименование разделов и тем программы  </w:t>
            </w:r>
          </w:p>
        </w:tc>
        <w:tc>
          <w:tcPr>
            <w:tcW w:w="1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4100" w14:textId="77777777" w:rsidR="00480FB3" w:rsidRPr="00991B46" w:rsidRDefault="00480FB3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1B46">
              <w:rPr>
                <w:rStyle w:val="1"/>
                <w:rFonts w:eastAsia="Arial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E07A96" w14:textId="77777777" w:rsidR="00480FB3" w:rsidRPr="00991B46" w:rsidRDefault="00480FB3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1B46">
              <w:rPr>
                <w:rFonts w:ascii="Times New Roman" w:hAnsi="Times New Roman" w:cs="Times New Roman"/>
                <w:b/>
              </w:rPr>
              <w:t xml:space="preserve">Электронные </w:t>
            </w:r>
          </w:p>
        </w:tc>
      </w:tr>
      <w:tr w:rsidR="00A02F96" w:rsidRPr="00CF473F" w14:paraId="0AA07A46" w14:textId="77777777" w:rsidTr="00A02F96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62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F84536" w14:textId="77777777" w:rsidR="00480FB3" w:rsidRPr="00CF473F" w:rsidRDefault="00480FB3" w:rsidP="00A02F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42FF0" w14:textId="77777777" w:rsidR="00480FB3" w:rsidRPr="00CF473F" w:rsidRDefault="00480FB3" w:rsidP="00A02F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2FE5D3" w14:textId="77777777" w:rsidR="00480FB3" w:rsidRPr="00CF473F" w:rsidRDefault="00480FB3" w:rsidP="00A02F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473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90AF1D" w14:textId="77777777" w:rsidR="00480FB3" w:rsidRPr="00CF473F" w:rsidRDefault="00480FB3" w:rsidP="00A02F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473F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9AAEC0" w14:textId="77777777" w:rsidR="00480FB3" w:rsidRPr="00CF473F" w:rsidRDefault="00480FB3" w:rsidP="00A02F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473F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AC9B" w14:textId="77777777" w:rsidR="00480FB3" w:rsidRPr="00CF473F" w:rsidRDefault="00480FB3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473F">
              <w:rPr>
                <w:rFonts w:ascii="Times New Roman" w:hAnsi="Times New Roman" w:cs="Times New Roman"/>
              </w:rPr>
              <w:t>(цифровые) образовательные ресурсы</w:t>
            </w:r>
          </w:p>
        </w:tc>
      </w:tr>
      <w:tr w:rsidR="00A02F96" w:rsidRPr="00CF473F" w14:paraId="60723349" w14:textId="77777777" w:rsidTr="00A02F96">
        <w:tblPrEx>
          <w:tblBorders>
            <w:top w:val="none" w:sz="0" w:space="0" w:color="auto"/>
          </w:tblBorders>
        </w:tblPrEx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7F793D" w14:textId="4EE241A2" w:rsidR="00480FB3" w:rsidRPr="00CF473F" w:rsidRDefault="00480FB3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473F">
              <w:rPr>
                <w:rFonts w:ascii="Times New Roman" w:hAnsi="Times New Roman" w:cs="Times New Roman"/>
                <w:lang w:val="en-US"/>
              </w:rPr>
              <w:t>1</w:t>
            </w:r>
            <w:r w:rsidR="00B0515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5B00A3" w14:textId="77777777" w:rsidR="00480FB3" w:rsidRPr="00CF473F" w:rsidRDefault="00480FB3" w:rsidP="00A02F96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CF473F">
              <w:rPr>
                <w:color w:val="000000"/>
              </w:rPr>
              <w:t>Гигиена ближайшего окружения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344122" w14:textId="12907C26" w:rsidR="00480FB3" w:rsidRPr="00CF473F" w:rsidRDefault="00794ABA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B39FF9" w14:textId="77777777" w:rsidR="00480FB3" w:rsidRPr="00CF473F" w:rsidRDefault="00480FB3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0CFF81" w14:textId="7A8999FF" w:rsidR="00480FB3" w:rsidRPr="00CF473F" w:rsidRDefault="00BA0190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CF01" w14:textId="77777777" w:rsidR="00480FB3" w:rsidRPr="00CF473F" w:rsidRDefault="00000000" w:rsidP="00A02F9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hyperlink r:id="rId6" w:history="1">
              <w:r w:rsidR="00480FB3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480FB3" w:rsidRPr="00CF473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50BC3CB8" w14:textId="77777777" w:rsidR="00480FB3" w:rsidRPr="00CF473F" w:rsidRDefault="00480FB3" w:rsidP="00A02F96">
            <w:pPr>
              <w:pStyle w:val="ad"/>
              <w:spacing w:line="276" w:lineRule="auto"/>
              <w:jc w:val="both"/>
              <w:rPr>
                <w:color w:val="000000"/>
              </w:rPr>
            </w:pPr>
          </w:p>
        </w:tc>
      </w:tr>
      <w:tr w:rsidR="00A02F96" w:rsidRPr="00CF473F" w14:paraId="332A9C31" w14:textId="77777777" w:rsidTr="00A02F96">
        <w:tblPrEx>
          <w:tblBorders>
            <w:top w:val="none" w:sz="0" w:space="0" w:color="auto"/>
          </w:tblBorders>
        </w:tblPrEx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266C8F" w14:textId="58FCC781" w:rsidR="00480FB3" w:rsidRPr="00CF473F" w:rsidRDefault="00480FB3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473F">
              <w:rPr>
                <w:rFonts w:ascii="Times New Roman" w:hAnsi="Times New Roman" w:cs="Times New Roman"/>
                <w:lang w:val="en-US"/>
              </w:rPr>
              <w:t>2</w:t>
            </w:r>
            <w:r w:rsidR="00B0515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1F7927" w14:textId="07624CD3" w:rsidR="00480FB3" w:rsidRPr="00CF473F" w:rsidRDefault="00794ABA" w:rsidP="00A02F96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помещений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77806B" w14:textId="0ADE2D88" w:rsidR="00480FB3" w:rsidRPr="00CF473F" w:rsidRDefault="00794ABA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154">
              <w:rPr>
                <w:color w:val="000000"/>
              </w:rPr>
              <w:t>2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866C00" w14:textId="77777777" w:rsidR="00480FB3" w:rsidRPr="00CF473F" w:rsidRDefault="00480FB3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EA21D4" w14:textId="6DD23A85" w:rsidR="00480FB3" w:rsidRPr="00CF473F" w:rsidRDefault="00BA0190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9616" w14:textId="77777777" w:rsidR="00480FB3" w:rsidRPr="00CF473F" w:rsidRDefault="00000000" w:rsidP="00A02F96">
            <w:pPr>
              <w:widowControl/>
              <w:spacing w:line="276" w:lineRule="auto"/>
            </w:pPr>
            <w:hyperlink r:id="rId7" w:history="1">
              <w:r w:rsidR="00480FB3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A02F96" w:rsidRPr="00CF473F" w14:paraId="5AD81320" w14:textId="77777777" w:rsidTr="00A02F96">
        <w:tblPrEx>
          <w:tblBorders>
            <w:top w:val="none" w:sz="0" w:space="0" w:color="auto"/>
          </w:tblBorders>
        </w:tblPrEx>
        <w:trPr>
          <w:trHeight w:val="585"/>
        </w:trPr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B6C13F" w14:textId="747E9007" w:rsidR="00480FB3" w:rsidRPr="00CF473F" w:rsidRDefault="00480FB3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473F">
              <w:rPr>
                <w:rFonts w:ascii="Times New Roman" w:hAnsi="Times New Roman" w:cs="Times New Roman"/>
                <w:lang w:val="en-US"/>
              </w:rPr>
              <w:t>3</w:t>
            </w:r>
            <w:r w:rsidR="00B0515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203F43" w14:textId="2233A78F" w:rsidR="00480FB3" w:rsidRPr="00CF473F" w:rsidRDefault="00794ABA" w:rsidP="00A02F96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 и поддержка здоровья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27E214" w14:textId="7261AFA8" w:rsidR="00480FB3" w:rsidRPr="00CF473F" w:rsidRDefault="00B05154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18F31B" w14:textId="77777777" w:rsidR="00480FB3" w:rsidRPr="00CF473F" w:rsidRDefault="00480FB3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33247C" w14:textId="0A4E02E8" w:rsidR="00480FB3" w:rsidRPr="00CF473F" w:rsidRDefault="00BA0190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5C12" w14:textId="77777777" w:rsidR="00480FB3" w:rsidRPr="00CF473F" w:rsidRDefault="00000000" w:rsidP="00A02F96">
            <w:pPr>
              <w:widowControl/>
              <w:spacing w:line="276" w:lineRule="auto"/>
            </w:pPr>
            <w:hyperlink r:id="rId8" w:history="1">
              <w:r w:rsidR="00480FB3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A02F96" w:rsidRPr="00CF473F" w14:paraId="59A9A20F" w14:textId="77777777" w:rsidTr="00A02F96">
        <w:tblPrEx>
          <w:tblBorders>
            <w:top w:val="none" w:sz="0" w:space="0" w:color="auto"/>
          </w:tblBorders>
        </w:tblPrEx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62A4BE" w14:textId="36685986" w:rsidR="00480FB3" w:rsidRPr="00CF473F" w:rsidRDefault="00480FB3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473F">
              <w:rPr>
                <w:rFonts w:ascii="Times New Roman" w:hAnsi="Times New Roman" w:cs="Times New Roman"/>
                <w:lang w:val="en-US"/>
              </w:rPr>
              <w:t>4</w:t>
            </w:r>
            <w:r w:rsidR="00B0515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956D901" w14:textId="77777777" w:rsidR="00480FB3" w:rsidRPr="00CF473F" w:rsidRDefault="00480FB3" w:rsidP="00A02F96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CF473F">
              <w:rPr>
                <w:color w:val="000000"/>
              </w:rPr>
              <w:t>Уход за одеждой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CFB5E2" w14:textId="69C02ABD" w:rsidR="00480FB3" w:rsidRPr="00CF473F" w:rsidRDefault="00B05154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81739F" w14:textId="77777777" w:rsidR="00480FB3" w:rsidRPr="00CF473F" w:rsidRDefault="00480FB3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3D7067" w14:textId="0E863D7B" w:rsidR="00480FB3" w:rsidRPr="00CF473F" w:rsidRDefault="00BA0190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10DB" w14:textId="77777777" w:rsidR="00480FB3" w:rsidRPr="00CF473F" w:rsidRDefault="00000000" w:rsidP="00A02F96">
            <w:pPr>
              <w:widowControl/>
              <w:spacing w:line="276" w:lineRule="auto"/>
            </w:pPr>
            <w:hyperlink r:id="rId9" w:history="1">
              <w:r w:rsidR="00480FB3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A02F96" w:rsidRPr="00CF473F" w14:paraId="51991340" w14:textId="77777777" w:rsidTr="00A02F96">
        <w:tblPrEx>
          <w:tblBorders>
            <w:top w:val="none" w:sz="0" w:space="0" w:color="auto"/>
          </w:tblBorders>
        </w:tblPrEx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BB0711" w14:textId="5C3F429E" w:rsidR="00480FB3" w:rsidRPr="00CF473F" w:rsidRDefault="00480FB3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473F">
              <w:rPr>
                <w:rFonts w:ascii="Times New Roman" w:hAnsi="Times New Roman" w:cs="Times New Roman"/>
                <w:lang w:val="en-US"/>
              </w:rPr>
              <w:t>5</w:t>
            </w:r>
            <w:r w:rsidR="00B0515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0B0D6A" w14:textId="71D8466E" w:rsidR="00480FB3" w:rsidRPr="00CF473F" w:rsidRDefault="00794ABA" w:rsidP="00A02F96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 картоном и бумагой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0E671D" w14:textId="67F30E1B" w:rsidR="00480FB3" w:rsidRPr="00CF473F" w:rsidRDefault="00B05154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968194" w14:textId="77777777" w:rsidR="00480FB3" w:rsidRPr="00CF473F" w:rsidRDefault="00480FB3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F5CD88" w14:textId="0DB52CF0" w:rsidR="00480FB3" w:rsidRPr="00CF473F" w:rsidRDefault="00BA0190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87D0" w14:textId="77777777" w:rsidR="00480FB3" w:rsidRPr="00CF473F" w:rsidRDefault="00480FB3" w:rsidP="00A02F96">
            <w:pPr>
              <w:widowControl/>
              <w:spacing w:line="276" w:lineRule="auto"/>
            </w:pPr>
          </w:p>
        </w:tc>
      </w:tr>
      <w:tr w:rsidR="00F5642A" w:rsidRPr="00CF473F" w14:paraId="2A9DA7C7" w14:textId="77777777" w:rsidTr="00A02F96">
        <w:tblPrEx>
          <w:tblBorders>
            <w:top w:val="none" w:sz="0" w:space="0" w:color="auto"/>
          </w:tblBorders>
        </w:tblPrEx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681E0C" w14:textId="648FD399" w:rsidR="00F5642A" w:rsidRPr="00CF473F" w:rsidRDefault="00B05154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1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455A2FA" w14:textId="7D3A582D" w:rsidR="00F5642A" w:rsidRDefault="00F5642A" w:rsidP="00A02F96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 с тканью 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5A2AE3" w14:textId="7271180B" w:rsidR="00F5642A" w:rsidRDefault="00B05154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2C06AE" w14:textId="77777777" w:rsidR="00F5642A" w:rsidRPr="00CF473F" w:rsidRDefault="00F5642A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090E3C" w14:textId="4EF14BFC" w:rsidR="00F5642A" w:rsidRPr="00CF473F" w:rsidRDefault="00BA0190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0983" w14:textId="77777777" w:rsidR="00F5642A" w:rsidRPr="00CF473F" w:rsidRDefault="00F5642A" w:rsidP="00A02F96">
            <w:pPr>
              <w:widowControl/>
              <w:spacing w:line="276" w:lineRule="auto"/>
            </w:pPr>
          </w:p>
        </w:tc>
      </w:tr>
      <w:tr w:rsidR="00B05154" w:rsidRPr="00CF473F" w14:paraId="6B62BA36" w14:textId="77777777" w:rsidTr="00A02F96">
        <w:tblPrEx>
          <w:tblBorders>
            <w:top w:val="none" w:sz="0" w:space="0" w:color="auto"/>
          </w:tblBorders>
        </w:tblPrEx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192827" w14:textId="57937452" w:rsidR="00B05154" w:rsidRPr="00CF473F" w:rsidRDefault="00B05154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1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265056" w14:textId="458EAD44" w:rsidR="00B05154" w:rsidRDefault="00B05154" w:rsidP="00A02F96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Итоговый урок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E4C9F0" w14:textId="0D99E917" w:rsidR="00B05154" w:rsidRDefault="00B05154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23B5BB" w14:textId="1E6DAAD1" w:rsidR="00B05154" w:rsidRPr="00CF473F" w:rsidRDefault="00BA0190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FFB3F5" w14:textId="77777777" w:rsidR="00B05154" w:rsidRPr="00CF473F" w:rsidRDefault="00B05154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7C92" w14:textId="77777777" w:rsidR="00B05154" w:rsidRPr="00CF473F" w:rsidRDefault="00B05154" w:rsidP="00A02F96">
            <w:pPr>
              <w:widowControl/>
              <w:spacing w:line="276" w:lineRule="auto"/>
            </w:pPr>
          </w:p>
        </w:tc>
      </w:tr>
      <w:tr w:rsidR="00BA0190" w:rsidRPr="00CF473F" w14:paraId="7B1C00BD" w14:textId="77777777" w:rsidTr="00A02F96">
        <w:tblPrEx>
          <w:tblBorders>
            <w:top w:val="none" w:sz="0" w:space="0" w:color="auto"/>
          </w:tblBorders>
        </w:tblPrEx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59D82B" w14:textId="77777777" w:rsidR="00BA0190" w:rsidRDefault="00BA0190" w:rsidP="00A02F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C6A8A3" w14:textId="7C554778" w:rsidR="00BA0190" w:rsidRDefault="00BA0190" w:rsidP="00A02F96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4045D7" w14:textId="6EA3CDB0" w:rsidR="00BA0190" w:rsidRDefault="00BA0190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C40DAB" w14:textId="1D16C5F6" w:rsidR="00BA0190" w:rsidRDefault="00BA0190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4D1451" w14:textId="19FCD425" w:rsidR="00BA0190" w:rsidRPr="00CF473F" w:rsidRDefault="00BA0190" w:rsidP="00A02F96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2DEF" w14:textId="77777777" w:rsidR="00BA0190" w:rsidRPr="00CF473F" w:rsidRDefault="00BA0190" w:rsidP="00A02F96">
            <w:pPr>
              <w:widowControl/>
              <w:spacing w:line="276" w:lineRule="auto"/>
            </w:pPr>
          </w:p>
        </w:tc>
      </w:tr>
    </w:tbl>
    <w:p w14:paraId="78844C2C" w14:textId="77777777" w:rsidR="00480FB3" w:rsidRPr="00CF473F" w:rsidRDefault="00480FB3" w:rsidP="002F1B15">
      <w:pPr>
        <w:spacing w:line="276" w:lineRule="auto"/>
        <w:ind w:left="-709" w:firstLine="425"/>
        <w:jc w:val="center"/>
        <w:rPr>
          <w:rStyle w:val="1"/>
          <w:rFonts w:eastAsia="Arial"/>
          <w:b/>
          <w:sz w:val="24"/>
          <w:szCs w:val="24"/>
        </w:rPr>
      </w:pPr>
    </w:p>
    <w:p w14:paraId="066B3098" w14:textId="77777777" w:rsidR="00480FB3" w:rsidRDefault="00480FB3" w:rsidP="002F1B15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</w:rPr>
      </w:pPr>
    </w:p>
    <w:p w14:paraId="3826FBAE" w14:textId="52BF5FDF" w:rsidR="00480FB3" w:rsidRPr="004D0C65" w:rsidRDefault="00480FB3" w:rsidP="004D0C6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D0C65">
        <w:rPr>
          <w:rFonts w:ascii="Times New Roman" w:hAnsi="Times New Roman" w:cs="Times New Roman"/>
          <w:b/>
        </w:rPr>
        <w:t>Поурочное планирование</w:t>
      </w:r>
    </w:p>
    <w:p w14:paraId="4A9220B2" w14:textId="77777777" w:rsidR="00480FB3" w:rsidRPr="004D0C65" w:rsidRDefault="00480FB3" w:rsidP="002F1B15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</w:rPr>
      </w:pPr>
    </w:p>
    <w:tbl>
      <w:tblPr>
        <w:tblW w:w="5686" w:type="pct"/>
        <w:tblInd w:w="-127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395"/>
        <w:gridCol w:w="601"/>
        <w:gridCol w:w="814"/>
        <w:gridCol w:w="852"/>
        <w:gridCol w:w="825"/>
        <w:gridCol w:w="2004"/>
      </w:tblGrid>
      <w:tr w:rsidR="00E81C6C" w:rsidRPr="00CF473F" w14:paraId="5CBEF474" w14:textId="77777777" w:rsidTr="00B06E0A">
        <w:trPr>
          <w:trHeight w:val="277"/>
        </w:trPr>
        <w:tc>
          <w:tcPr>
            <w:tcW w:w="5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FD2860" w14:textId="77777777" w:rsidR="00480FB3" w:rsidRPr="00E81C6C" w:rsidRDefault="00480FB3" w:rsidP="002F1B1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E81C6C">
              <w:rPr>
                <w:sz w:val="24"/>
                <w:szCs w:val="24"/>
              </w:rPr>
              <w:t>№</w:t>
            </w:r>
          </w:p>
          <w:p w14:paraId="2502D14E" w14:textId="77777777" w:rsidR="00480FB3" w:rsidRPr="00E81C6C" w:rsidRDefault="00480FB3" w:rsidP="002F1B1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4"/>
                <w:szCs w:val="24"/>
              </w:rPr>
            </w:pPr>
            <w:r w:rsidRPr="00E81C6C">
              <w:rPr>
                <w:rStyle w:val="1"/>
                <w:rFonts w:eastAsia="MS Mincho"/>
                <w:sz w:val="24"/>
                <w:szCs w:val="24"/>
              </w:rPr>
              <w:t>п/п</w:t>
            </w:r>
          </w:p>
          <w:p w14:paraId="78245C6C" w14:textId="77777777" w:rsidR="00480FB3" w:rsidRPr="00E81C6C" w:rsidRDefault="00480FB3" w:rsidP="002F1B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6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FA9931" w14:textId="77777777" w:rsidR="00480FB3" w:rsidRPr="00E81C6C" w:rsidRDefault="00480FB3" w:rsidP="002F1B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1C6C">
              <w:rPr>
                <w:rFonts w:ascii="Times New Roman" w:hAnsi="Times New Roman" w:cs="Times New Roman"/>
              </w:rPr>
              <w:t>Тема урока</w:t>
            </w:r>
          </w:p>
          <w:p w14:paraId="19D3AD51" w14:textId="77777777" w:rsidR="00480FB3" w:rsidRPr="00E81C6C" w:rsidRDefault="00480FB3" w:rsidP="002F1B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1C6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0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BEF6" w14:textId="77777777" w:rsidR="00480FB3" w:rsidRPr="00E81C6C" w:rsidRDefault="00480FB3" w:rsidP="002F1B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81C6C">
              <w:rPr>
                <w:rStyle w:val="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626C898" w14:textId="77777777" w:rsidR="00480FB3" w:rsidRPr="00E81C6C" w:rsidRDefault="00480FB3" w:rsidP="002F1B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1C6C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8EA5844" w14:textId="77777777" w:rsidR="00480FB3" w:rsidRPr="00E81C6C" w:rsidRDefault="00480FB3" w:rsidP="002F1B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81C6C">
              <w:rPr>
                <w:rFonts w:ascii="Times New Roman" w:hAnsi="Times New Roman" w:cs="Times New Roman"/>
              </w:rPr>
              <w:t xml:space="preserve">Электронные </w:t>
            </w:r>
          </w:p>
          <w:p w14:paraId="31491BDE" w14:textId="77777777" w:rsidR="00480FB3" w:rsidRPr="00E81C6C" w:rsidRDefault="00480FB3" w:rsidP="002F1B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81C6C">
              <w:rPr>
                <w:rFonts w:ascii="Times New Roman" w:hAnsi="Times New Roman" w:cs="Times New Roman"/>
              </w:rPr>
              <w:t>(цифровые) образовательные ресурсы</w:t>
            </w:r>
          </w:p>
        </w:tc>
      </w:tr>
      <w:tr w:rsidR="00B06E0A" w:rsidRPr="00CF473F" w14:paraId="67B4133C" w14:textId="77777777" w:rsidTr="00B06E0A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5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B4FA0F" w14:textId="77777777" w:rsidR="00480FB3" w:rsidRPr="00CF473F" w:rsidRDefault="00480FB3" w:rsidP="002F1B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E9C4D9" w14:textId="77777777" w:rsidR="00480FB3" w:rsidRPr="00CF473F" w:rsidRDefault="00480FB3" w:rsidP="002F1B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31A9E7" w14:textId="77777777" w:rsidR="00480FB3" w:rsidRPr="00E81C6C" w:rsidRDefault="00480FB3" w:rsidP="002F1B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1C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4FBA11" w14:textId="5EF5074C" w:rsidR="00480FB3" w:rsidRPr="00E81C6C" w:rsidRDefault="00E81C6C" w:rsidP="002F1B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81C6C">
              <w:rPr>
                <w:rFonts w:ascii="Times New Roman" w:hAnsi="Times New Roman" w:cs="Times New Roman"/>
              </w:rPr>
              <w:t>К</w:t>
            </w:r>
            <w:r w:rsidR="00480FB3" w:rsidRPr="00E81C6C">
              <w:rPr>
                <w:rFonts w:ascii="Times New Roman" w:hAnsi="Times New Roman" w:cs="Times New Roman"/>
              </w:rPr>
              <w:t>онтроль</w:t>
            </w:r>
            <w:r w:rsidRPr="00E81C6C">
              <w:rPr>
                <w:rFonts w:ascii="Times New Roman" w:hAnsi="Times New Roman" w:cs="Times New Roman"/>
              </w:rPr>
              <w:t>-</w:t>
            </w:r>
            <w:proofErr w:type="spellStart"/>
            <w:r w:rsidR="00480FB3" w:rsidRPr="00E81C6C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="00480FB3" w:rsidRPr="00E81C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0FB3" w:rsidRPr="00E81C6C">
              <w:rPr>
                <w:rFonts w:ascii="Times New Roman" w:hAnsi="Times New Roman" w:cs="Times New Roman"/>
              </w:rPr>
              <w:t>рабо</w:t>
            </w:r>
            <w:proofErr w:type="spellEnd"/>
            <w:r w:rsidRPr="00E81C6C">
              <w:rPr>
                <w:rFonts w:ascii="Times New Roman" w:hAnsi="Times New Roman" w:cs="Times New Roman"/>
              </w:rPr>
              <w:t>-</w:t>
            </w:r>
            <w:r w:rsidR="00480FB3" w:rsidRPr="00E81C6C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A1EC06" w14:textId="1E13EE71" w:rsidR="00480FB3" w:rsidRPr="00560237" w:rsidRDefault="00E81C6C" w:rsidP="002F1B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1C6C">
              <w:rPr>
                <w:rFonts w:ascii="Times New Roman" w:hAnsi="Times New Roman" w:cs="Times New Roman"/>
              </w:rPr>
              <w:t>П</w:t>
            </w:r>
            <w:r w:rsidR="00480FB3" w:rsidRPr="00E81C6C">
              <w:rPr>
                <w:rFonts w:ascii="Times New Roman" w:hAnsi="Times New Roman" w:cs="Times New Roman"/>
              </w:rPr>
              <w:t>рак</w:t>
            </w:r>
            <w:proofErr w:type="spellEnd"/>
            <w:r w:rsidRPr="00E81C6C">
              <w:rPr>
                <w:rFonts w:ascii="Times New Roman" w:hAnsi="Times New Roman" w:cs="Times New Roman"/>
              </w:rPr>
              <w:t>-</w:t>
            </w:r>
            <w:proofErr w:type="spellStart"/>
            <w:r w:rsidR="00480FB3" w:rsidRPr="00E81C6C">
              <w:rPr>
                <w:rFonts w:ascii="Times New Roman" w:hAnsi="Times New Roman" w:cs="Times New Roman"/>
              </w:rPr>
              <w:t>тичес</w:t>
            </w:r>
            <w:proofErr w:type="spellEnd"/>
            <w:r w:rsidRPr="00E81C6C">
              <w:rPr>
                <w:rFonts w:ascii="Times New Roman" w:hAnsi="Times New Roman" w:cs="Times New Roman"/>
              </w:rPr>
              <w:t>-</w:t>
            </w:r>
            <w:r w:rsidR="00480FB3" w:rsidRPr="00E81C6C">
              <w:rPr>
                <w:rFonts w:ascii="Times New Roman" w:hAnsi="Times New Roman" w:cs="Times New Roman"/>
              </w:rPr>
              <w:t>кие</w:t>
            </w:r>
            <w:proofErr w:type="gramEnd"/>
            <w:r w:rsidR="00480FB3" w:rsidRPr="00E81C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0FB3" w:rsidRPr="00E81C6C">
              <w:rPr>
                <w:rFonts w:ascii="Times New Roman" w:hAnsi="Times New Roman" w:cs="Times New Roman"/>
              </w:rPr>
              <w:t>рабо</w:t>
            </w:r>
            <w:proofErr w:type="spellEnd"/>
            <w:r w:rsidRPr="00E81C6C">
              <w:rPr>
                <w:rFonts w:ascii="Times New Roman" w:hAnsi="Times New Roman" w:cs="Times New Roman"/>
              </w:rPr>
              <w:t>-</w:t>
            </w:r>
            <w:r w:rsidR="00480FB3" w:rsidRPr="00E81C6C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3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97D2" w14:textId="77777777" w:rsidR="00480FB3" w:rsidRPr="00E81C6C" w:rsidRDefault="00480FB3" w:rsidP="002F1B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0D82" w14:textId="77777777" w:rsidR="00480FB3" w:rsidRPr="00560237" w:rsidRDefault="00480FB3" w:rsidP="002F1B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E0A" w:rsidRPr="00CF473F" w14:paraId="08FB36EA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52CAEE" w14:textId="0A32BBC1" w:rsidR="00A2166F" w:rsidRPr="00560237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3FAFAE" w14:textId="2287A017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E616B1">
              <w:rPr>
                <w:rStyle w:val="1"/>
                <w:rFonts w:eastAsia="Courier New"/>
                <w:b/>
                <w:sz w:val="24"/>
                <w:szCs w:val="24"/>
              </w:rPr>
              <w:t xml:space="preserve">Гигиена ближайшего окружения. </w:t>
            </w:r>
            <w:r>
              <w:rPr>
                <w:rStyle w:val="1"/>
                <w:rFonts w:eastAsia="Courier New"/>
                <w:b/>
                <w:sz w:val="24"/>
                <w:szCs w:val="24"/>
              </w:rPr>
              <w:t xml:space="preserve"> </w:t>
            </w:r>
            <w:r w:rsidRPr="0000487B">
              <w:rPr>
                <w:rStyle w:val="1"/>
                <w:rFonts w:eastAsia="Courier New"/>
                <w:sz w:val="24"/>
                <w:szCs w:val="24"/>
              </w:rPr>
              <w:t>Что влияет на здоровье человека.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367ED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F6C50A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F1F797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FEFF" w14:textId="1A5A850A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08</w:t>
            </w:r>
            <w:r w:rsidR="00A2166F" w:rsidRPr="00CF473F">
              <w:t>.09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5DBE" w14:textId="77777777" w:rsidR="00A2166F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10" w:history="1">
              <w:r w:rsidR="00A2166F" w:rsidRPr="00CF473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06E0A" w:rsidRPr="00CF473F" w14:paraId="2F953952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767046" w14:textId="57598320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BDE8EC" w14:textId="4815556B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Как курение влияет на организм подростка.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9D881E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7BAD54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B565D4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1048AA" w14:textId="4CB2A4F6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09</w:t>
            </w:r>
            <w:r w:rsidR="00A2166F" w:rsidRPr="00CF473F">
              <w:t>.09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C062A5" w14:textId="77777777" w:rsidR="00A2166F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11" w:history="1">
              <w:r w:rsidR="00A2166F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03EA6BF2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C4CF6A" w14:textId="20083C51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55DA11" w14:textId="757AB326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Как человек влияет на состояние окружающей среды.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9B9FBB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4BB5CE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8A76C0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FA9890" w14:textId="3250BB02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15</w:t>
            </w:r>
            <w:r w:rsidR="00A2166F" w:rsidRPr="00CF473F">
              <w:t>.09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BBAD0B" w14:textId="77777777" w:rsidR="00A2166F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12" w:history="1">
              <w:r w:rsidR="00A2166F" w:rsidRPr="00CF473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06E0A" w:rsidRPr="00CF473F" w14:paraId="30501975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3BDA6F" w14:textId="76FEB328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37C504" w14:textId="7F37AB5E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Как люди расходуют природные ресурсы.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8E0B7D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5B7681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DE0043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BCFC88" w14:textId="038EE6E3" w:rsidR="00A2166F" w:rsidRPr="00CF473F" w:rsidRDefault="00924499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2166F" w:rsidRPr="00CF473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30C059" w14:textId="77777777" w:rsidR="00A2166F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13" w:history="1">
              <w:r w:rsidR="00A2166F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1C53E48C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ED728D" w14:textId="242C0D87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5044EB" w14:textId="15B62B03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Как происходит загрязнение природы.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70BFF7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814358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014DEE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175777" w14:textId="4D209992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22</w:t>
            </w:r>
            <w:r w:rsidR="00A2166F" w:rsidRPr="00CF473F">
              <w:t>.09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8325F5" w14:textId="77777777" w:rsidR="00A2166F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14" w:history="1">
              <w:r w:rsidR="00A2166F" w:rsidRPr="00CF473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06E0A" w:rsidRPr="00CF473F" w14:paraId="36A33251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739FB5" w14:textId="490FC198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C2BC38" w14:textId="089CE14B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Отходы из пластика угрожают животным и людям.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BB858A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FEC6C3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1C198E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0D39F2" w14:textId="65347990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23</w:t>
            </w:r>
            <w:r w:rsidR="00A2166F" w:rsidRPr="00CF473F">
              <w:t>.09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74DF30" w14:textId="77777777" w:rsidR="00A2166F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15" w:history="1">
              <w:r w:rsidR="00A2166F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34E32B93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CE2D43" w14:textId="7C82BDFB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AB2307" w14:textId="057BAD80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Отходы</w:t>
            </w:r>
            <w:proofErr w:type="gramStart"/>
            <w:r w:rsidRPr="0000487B">
              <w:rPr>
                <w:rStyle w:val="1"/>
                <w:rFonts w:eastAsia="Courier New"/>
                <w:sz w:val="24"/>
                <w:szCs w:val="24"/>
              </w:rPr>
              <w:t>- это вторичное сырьё</w:t>
            </w:r>
            <w:proofErr w:type="gramEnd"/>
            <w:r w:rsidRPr="0000487B">
              <w:rPr>
                <w:rStyle w:val="1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6BAC85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C63026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3206BB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392779" w14:textId="11087775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29</w:t>
            </w:r>
            <w:r w:rsidR="00A2166F" w:rsidRPr="00CF473F">
              <w:t>.09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AC2A65" w14:textId="77777777" w:rsidR="00A2166F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16" w:history="1">
              <w:r w:rsidR="00A2166F" w:rsidRPr="00CF473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06E0A" w:rsidRPr="00CF473F" w14:paraId="15D1947A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0B79CD" w14:textId="3EBF3740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4C6750" w14:textId="74BBC444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Сбор медицинских отходов.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2470F6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0E3B74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0B7974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3F2658" w14:textId="5DF6E43F" w:rsidR="00A2166F" w:rsidRPr="00CF473F" w:rsidRDefault="00924499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2166F" w:rsidRPr="00CF473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AEB139" w14:textId="77777777" w:rsidR="00A2166F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17" w:history="1">
              <w:r w:rsidR="00A2166F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58E59431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39CBB6" w14:textId="48B76FD6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48D238" w14:textId="62654A74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Изменение климата на планете.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B584A8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AF2AD3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0ABBFE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DAC2DB" w14:textId="6BE6062B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06</w:t>
            </w:r>
            <w:r w:rsidR="00A2166F" w:rsidRPr="00CF473F">
              <w:t>.10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72459E" w14:textId="77777777" w:rsidR="00A2166F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18" w:history="1">
              <w:r w:rsidR="00A2166F" w:rsidRPr="00CF473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06E0A" w:rsidRPr="00CF473F" w14:paraId="03E5C49E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72F4D0" w14:textId="404A3990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26C7AD" w14:textId="62E637C1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Обобщение по разделу: «Гигиена ближайшего окружения»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C6F1EC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3B9572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E0FE6B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8D3E11" w14:textId="56F18012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07</w:t>
            </w:r>
            <w:r w:rsidR="00A2166F" w:rsidRPr="00CF473F">
              <w:t>.10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92DAEF" w14:textId="77777777" w:rsidR="00A2166F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19" w:history="1">
              <w:r w:rsidR="00A2166F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1467D63D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B480F2" w14:textId="7A8F1476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C38973" w14:textId="34F5CB5E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E616B1">
              <w:rPr>
                <w:rStyle w:val="1"/>
                <w:rFonts w:eastAsia="Courier New"/>
                <w:b/>
                <w:sz w:val="24"/>
                <w:szCs w:val="24"/>
              </w:rPr>
              <w:t>Уборка помещений.</w:t>
            </w:r>
            <w:r w:rsidRPr="0000487B">
              <w:rPr>
                <w:rStyle w:val="1"/>
                <w:rFonts w:eastAsia="Courier New"/>
                <w:sz w:val="24"/>
                <w:szCs w:val="24"/>
              </w:rPr>
              <w:t xml:space="preserve"> Санитарный режим в лечебной организации.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00487B">
              <w:rPr>
                <w:rStyle w:val="1"/>
                <w:rFonts w:eastAsia="Courier New"/>
                <w:sz w:val="24"/>
                <w:szCs w:val="24"/>
              </w:rPr>
              <w:t>Поддержание чистоты воздуха в помещении.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7CC9D5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57CE0A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88316C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DCC345" w14:textId="51ABC89C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13</w:t>
            </w:r>
            <w:r w:rsidR="00A2166F" w:rsidRPr="00CF473F">
              <w:t>.10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3BE90A" w14:textId="77777777" w:rsidR="00A2166F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20" w:history="1">
              <w:r w:rsidR="00A2166F" w:rsidRPr="00CF473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06E0A" w:rsidRPr="00CF473F" w14:paraId="0CF93D3D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929F13" w14:textId="5E10FA30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ED8F98" w14:textId="5487B056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Способы поддержания чистоты воздуха в помещении.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AA7F13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D9F956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3F0E6A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18DEDD" w14:textId="057B6A17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14</w:t>
            </w:r>
            <w:r w:rsidR="00A2166F" w:rsidRPr="00CF473F">
              <w:t>.10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2A7C8F" w14:textId="77777777" w:rsidR="00A2166F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21" w:history="1">
              <w:r w:rsidR="00A2166F" w:rsidRPr="00CF473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678AB551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AF04FB" w14:textId="4C5ADF13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5EF762" w14:textId="7484AF40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Способы дезинфекции воздуха в помещениях.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456184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BAC28C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C6342D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CC687B" w14:textId="555D374F" w:rsidR="00A2166F" w:rsidRPr="00CF473F" w:rsidRDefault="00924499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2166F" w:rsidRPr="00CF473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D1111F" w14:textId="77777777" w:rsidR="00A2166F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22" w:history="1">
              <w:r w:rsidR="00A2166F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A2166F" w:rsidRPr="00CF473F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</w:tc>
      </w:tr>
      <w:tr w:rsidR="00B06E0A" w:rsidRPr="00CF473F" w14:paraId="3D2359E9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5AC336" w14:textId="552CBB5C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FFBFD6" w14:textId="21442C8D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Дезинфекция поверхностей.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6F710C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50C050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EE8691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AD49C9" w14:textId="01D5F2D7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21</w:t>
            </w:r>
            <w:r w:rsidR="00A2166F" w:rsidRPr="00CF473F">
              <w:t>.10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F46714" w14:textId="77777777" w:rsidR="00A2166F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23" w:history="1">
              <w:r w:rsidR="00A2166F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5CCAF26B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3D0C00" w14:textId="301CA1FF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021300" w14:textId="4F6DF244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Борьба с пылью. Что такое микробы.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9FA6EB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D33686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DF9283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0491A5" w14:textId="744EB4AD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27</w:t>
            </w:r>
            <w:r w:rsidR="00A2166F" w:rsidRPr="00CF473F">
              <w:t>.10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54298D" w14:textId="77777777" w:rsidR="00A2166F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24" w:history="1">
              <w:r w:rsidR="00A2166F" w:rsidRPr="00CF473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06E0A" w:rsidRPr="00CF473F" w14:paraId="34947823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C2D7CC" w14:textId="557F8ADA" w:rsidR="00A2166F" w:rsidRPr="00E81C6C" w:rsidRDefault="00A2166F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DDDA0A5" w14:textId="47F3FAC3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История изучения микробов. Где живут вредные микробы.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Тест.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68DDBE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0F88FB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06DF8C" w14:textId="77777777" w:rsidR="00A2166F" w:rsidRPr="00CF473F" w:rsidRDefault="00A2166F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BAD9F1" w14:textId="78FBE6DD" w:rsidR="00A2166F" w:rsidRPr="00CF473F" w:rsidRDefault="00924499" w:rsidP="002F1B15">
            <w:pPr>
              <w:pStyle w:val="ad"/>
              <w:spacing w:line="276" w:lineRule="auto"/>
              <w:jc w:val="both"/>
            </w:pPr>
            <w:r>
              <w:t>28</w:t>
            </w:r>
            <w:r w:rsidR="00A2166F" w:rsidRPr="00CF473F">
              <w:t>.10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47FBD3" w14:textId="77777777" w:rsidR="00A2166F" w:rsidRPr="00CF473F" w:rsidRDefault="00A2166F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</w:p>
        </w:tc>
      </w:tr>
      <w:tr w:rsidR="00B06E0A" w:rsidRPr="00CF473F" w14:paraId="7D08C124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D1B02E" w14:textId="18FEB785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60A9E8" w14:textId="69FFB09F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дезинфекции уборочного инвентаря.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62F0E9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C10D5B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2A5FC8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A96216" w14:textId="487A01D9" w:rsidR="00B06E0A" w:rsidRPr="00CF473F" w:rsidRDefault="00924499" w:rsidP="002F1B1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  <w:r w:rsidR="00B06E0A" w:rsidRPr="00CF473F">
              <w:rPr>
                <w:rFonts w:ascii="Times New Roman" w:eastAsia="Times New Roman" w:hAnsi="Times New Roman" w:cs="Times New Roman"/>
                <w:shd w:val="clear" w:color="auto" w:fill="FFFFFF"/>
              </w:rPr>
              <w:t>.11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24A515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r w:rsidRPr="00CF473F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  <w:hyperlink r:id="rId25" w:history="1">
              <w:r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</w:p>
          <w:p w14:paraId="20DDEE39" w14:textId="77777777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</w:p>
        </w:tc>
      </w:tr>
      <w:tr w:rsidR="00B06E0A" w:rsidRPr="00CF473F" w14:paraId="2FBEC92A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E68A5F" w14:textId="7ED3397C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5747EF" w14:textId="1127A7B8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Внутрибольничный режим.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6F8B79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4646C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16CF88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2482ED" w14:textId="6E4EBBFA" w:rsidR="00B06E0A" w:rsidRPr="00CF473F" w:rsidRDefault="00924499" w:rsidP="002F1B15">
            <w:pPr>
              <w:pStyle w:val="ad"/>
              <w:spacing w:line="276" w:lineRule="auto"/>
              <w:jc w:val="both"/>
            </w:pPr>
            <w:r>
              <w:t>11</w:t>
            </w:r>
            <w:r w:rsidR="00B06E0A" w:rsidRPr="00CF473F">
              <w:t>.11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BF94DD" w14:textId="77777777" w:rsidR="00B06E0A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26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437EEEE1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3812DE" w14:textId="085157E4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38BAD9" w14:textId="3959FD29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Работа санитарки отделения в течение дня.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64D567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5B773A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F9EFB8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6E5C27" w14:textId="77777777" w:rsidR="00B06E0A" w:rsidRPr="00CF473F" w:rsidRDefault="00B06E0A" w:rsidP="002F1B15">
            <w:pPr>
              <w:pStyle w:val="ad"/>
              <w:spacing w:line="276" w:lineRule="auto"/>
              <w:jc w:val="both"/>
            </w:pPr>
            <w:r w:rsidRPr="00CF473F">
              <w:t>14.11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D23D1A" w14:textId="77777777" w:rsidR="00B06E0A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27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06E0A" w:rsidRPr="00CF473F" w14:paraId="3E872250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23992" w14:textId="33A57376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875EF2" w14:textId="4C51D407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Отделения буфетного помещения в лечебной организации.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5239A4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7A063E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4E652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8C0AFF" w14:textId="36CDD551" w:rsidR="00B06E0A" w:rsidRPr="00CF473F" w:rsidRDefault="00924499" w:rsidP="002F1B15">
            <w:pPr>
              <w:pStyle w:val="ad"/>
              <w:spacing w:line="276" w:lineRule="auto"/>
              <w:jc w:val="both"/>
            </w:pPr>
            <w:r>
              <w:t>18</w:t>
            </w:r>
            <w:r w:rsidR="00B06E0A" w:rsidRPr="00CF473F">
              <w:t>.11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8EB373" w14:textId="77777777" w:rsidR="00B06E0A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28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11AB4C6E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3C213D" w14:textId="52C77146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D41A9E" w14:textId="7A3FEAFA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Уборочный инвентарь буфетной.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0E0A19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A62DB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35582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843F6A" w14:textId="0E34EF4E" w:rsidR="00B06E0A" w:rsidRPr="00CF473F" w:rsidRDefault="00924499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06E0A" w:rsidRPr="00CF473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819E87" w14:textId="77777777" w:rsidR="00B06E0A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29" w:history="1">
              <w:r w:rsidR="00B06E0A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06E0A" w:rsidRPr="00CF473F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</w:tc>
      </w:tr>
      <w:tr w:rsidR="00B06E0A" w:rsidRPr="00CF473F" w14:paraId="06D3DEB4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9FD1F4" w14:textId="48516F0F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466E1B" w14:textId="0126823E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Обобщение по разделу: «Уборка помещений»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FAF461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7DD64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931021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DE98D5" w14:textId="77777777" w:rsidR="00B06E0A" w:rsidRPr="00CF473F" w:rsidRDefault="00B06E0A" w:rsidP="002F1B15">
            <w:pPr>
              <w:pStyle w:val="ad"/>
              <w:spacing w:line="276" w:lineRule="auto"/>
              <w:jc w:val="both"/>
            </w:pPr>
            <w:r w:rsidRPr="00CF473F">
              <w:t>23.11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99EADD" w14:textId="77777777" w:rsidR="00B06E0A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30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14B8686B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135EA2" w14:textId="771E6A1D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5F3D18" w14:textId="77777777" w:rsidR="00B06E0A" w:rsidRPr="0000487B" w:rsidRDefault="00B06E0A" w:rsidP="002F1B15">
            <w:pPr>
              <w:spacing w:line="276" w:lineRule="auto"/>
              <w:rPr>
                <w:rStyle w:val="1"/>
                <w:rFonts w:eastAsia="Courier New"/>
                <w:sz w:val="24"/>
                <w:szCs w:val="24"/>
              </w:rPr>
            </w:pPr>
            <w:r w:rsidRPr="00E616B1">
              <w:rPr>
                <w:rStyle w:val="1"/>
                <w:rFonts w:eastAsia="Courier New"/>
                <w:b/>
                <w:sz w:val="24"/>
                <w:szCs w:val="24"/>
              </w:rPr>
              <w:t>Сохранение и поддержка здоровья.</w:t>
            </w:r>
            <w:r w:rsidRPr="0000487B">
              <w:rPr>
                <w:rStyle w:val="1"/>
                <w:rFonts w:eastAsia="Courier New"/>
                <w:sz w:val="24"/>
                <w:szCs w:val="24"/>
              </w:rPr>
              <w:t xml:space="preserve"> Уход за пациентами.</w:t>
            </w:r>
          </w:p>
          <w:p w14:paraId="47222C04" w14:textId="09B7A0E2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Работа полезных микробов.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FF7404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1279C5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D65CDE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B5BCD8" w14:textId="77777777" w:rsidR="00B06E0A" w:rsidRPr="00CF473F" w:rsidRDefault="00B06E0A" w:rsidP="002F1B15">
            <w:pPr>
              <w:pStyle w:val="ad"/>
              <w:spacing w:line="276" w:lineRule="auto"/>
              <w:jc w:val="both"/>
            </w:pPr>
            <w:r w:rsidRPr="00CF473F">
              <w:t>28.11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1A5840" w14:textId="77777777" w:rsidR="00B06E0A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31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06E0A" w:rsidRPr="00CF473F" w14:paraId="7B8BE729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8A8A32" w14:textId="64D9C84E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E451EB" w14:textId="64A3B0E7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Уход за пациентами.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276F39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E2D49E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03955B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858360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F473F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0DC003" w14:textId="77777777" w:rsidR="00B06E0A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32" w:history="1">
              <w:r w:rsidR="00B06E0A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  <w:r w:rsidR="00B06E0A" w:rsidRPr="00CF473F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</w:tc>
      </w:tr>
      <w:tr w:rsidR="00B06E0A" w:rsidRPr="00CF473F" w14:paraId="2C98CB53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301950" w14:textId="11E63639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D47F0FF" w14:textId="76C66D99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Должностные обязанности санитаров.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F545CB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8370F7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915CB7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9EC007" w14:textId="77777777" w:rsidR="00B06E0A" w:rsidRPr="00CF473F" w:rsidRDefault="00B06E0A" w:rsidP="002F1B15">
            <w:pPr>
              <w:pStyle w:val="ad"/>
              <w:spacing w:line="276" w:lineRule="auto"/>
              <w:jc w:val="both"/>
            </w:pPr>
            <w:r w:rsidRPr="00CF473F">
              <w:t>05.12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39CDCC" w14:textId="77777777" w:rsidR="00B06E0A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33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06E0A" w:rsidRPr="00CF473F" w14:paraId="43C9C48A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BCFC2D" w14:textId="47BAF309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23400F" w14:textId="35678510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Личная гигиена пациента.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5D6713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4825D6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E045BA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DFD93E" w14:textId="77777777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CF473F">
              <w:rPr>
                <w:color w:val="000000"/>
              </w:rPr>
              <w:t>07.12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9E1649" w14:textId="77777777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</w:p>
        </w:tc>
      </w:tr>
      <w:tr w:rsidR="00B06E0A" w:rsidRPr="00CF473F" w14:paraId="427F5E56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85A9B1" w14:textId="6A0A814D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CBB0AF" w14:textId="5F6881AA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подготовки к уходу за кожей тяжелобольного пациента.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460B0F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22FDFD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76ADF2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FC115B" w14:textId="77777777" w:rsidR="00B06E0A" w:rsidRPr="00CF473F" w:rsidRDefault="00B06E0A" w:rsidP="002F1B15">
            <w:pPr>
              <w:pStyle w:val="ad"/>
              <w:spacing w:line="276" w:lineRule="auto"/>
              <w:jc w:val="both"/>
            </w:pPr>
            <w:r w:rsidRPr="00CF473F">
              <w:t>12.12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328E07" w14:textId="77777777" w:rsidR="00B06E0A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34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43B8B921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52E122" w14:textId="300F496E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93B1AA" w14:textId="47434234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ежедневной гигиены глаз.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139835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C2EDBD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274640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BECFE1" w14:textId="77777777" w:rsidR="00B06E0A" w:rsidRPr="00CF473F" w:rsidRDefault="00B06E0A" w:rsidP="002F1B15">
            <w:pPr>
              <w:pStyle w:val="ad"/>
              <w:spacing w:line="276" w:lineRule="auto"/>
              <w:jc w:val="both"/>
            </w:pPr>
            <w:r w:rsidRPr="00CF473F">
              <w:t>14.12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39C147" w14:textId="77777777" w:rsidR="00B06E0A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35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79BF65F1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A2F60A" w14:textId="5580CE5C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C5A950" w14:textId="7A4FB0DC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ухода за носом.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FD2713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D0C28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C422A5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71C6BD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F473F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E246B4" w14:textId="77777777" w:rsidR="00B06E0A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36" w:history="1">
              <w:r w:rsidR="00B06E0A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  <w:r w:rsidR="00B06E0A" w:rsidRPr="00CF473F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</w:tc>
      </w:tr>
      <w:tr w:rsidR="00B06E0A" w:rsidRPr="00CF473F" w14:paraId="18D6B86B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B6C6D0" w14:textId="4979919D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F5E193" w14:textId="5E40DE4F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ухода за ушами.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DB66DE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0641C4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15E45A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E63CF8" w14:textId="77777777" w:rsidR="00B06E0A" w:rsidRPr="00CF473F" w:rsidRDefault="00B06E0A" w:rsidP="002F1B15">
            <w:pPr>
              <w:pStyle w:val="ad"/>
              <w:spacing w:line="276" w:lineRule="auto"/>
              <w:jc w:val="both"/>
            </w:pPr>
            <w:r w:rsidRPr="00CF473F">
              <w:t>21.12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BDBBB3" w14:textId="77777777" w:rsidR="00B06E0A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37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06E0A" w:rsidRPr="00CF473F" w14:paraId="2CC1170E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D940D" w14:textId="57D406FB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D56C86" w14:textId="06AA2337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Повторение. Обо</w:t>
            </w:r>
            <w:r w:rsidR="002F1B15">
              <w:rPr>
                <w:rStyle w:val="1"/>
                <w:rFonts w:eastAsia="Courier New"/>
                <w:sz w:val="24"/>
                <w:szCs w:val="24"/>
              </w:rPr>
              <w:t>б</w:t>
            </w:r>
            <w:r>
              <w:rPr>
                <w:rStyle w:val="1"/>
                <w:rFonts w:eastAsia="Courier New"/>
                <w:sz w:val="24"/>
                <w:szCs w:val="24"/>
              </w:rPr>
              <w:t>щение.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B11431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607407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5018FF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DBAA0F" w14:textId="77777777" w:rsidR="00B06E0A" w:rsidRPr="00CF473F" w:rsidRDefault="00B06E0A" w:rsidP="002F1B15">
            <w:pPr>
              <w:pStyle w:val="ad"/>
              <w:spacing w:line="276" w:lineRule="auto"/>
              <w:jc w:val="both"/>
            </w:pPr>
            <w:r w:rsidRPr="00CF473F">
              <w:t>26.12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17B67F" w14:textId="77777777" w:rsidR="00B06E0A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38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02340C91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9E43AA" w14:textId="7C1CA7F1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96807E" w14:textId="24023E53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Тест за 2 четверть.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CC09F0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A5FD74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F91223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399358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F473F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D66D84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r w:rsidRPr="00CF473F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</w:tc>
      </w:tr>
      <w:tr w:rsidR="00B06E0A" w:rsidRPr="00CF473F" w14:paraId="02CE6943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D2BF37" w14:textId="7263C3CE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CFE5EBA" w14:textId="37D60C05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ухода за полостью рта.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84C376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4B610E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D7321A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C504" w14:textId="77777777" w:rsidR="00B06E0A" w:rsidRPr="00CF473F" w:rsidRDefault="00B06E0A" w:rsidP="002F1B15">
            <w:pPr>
              <w:pStyle w:val="ad"/>
              <w:spacing w:line="276" w:lineRule="auto"/>
              <w:jc w:val="both"/>
            </w:pPr>
            <w:r w:rsidRPr="00CF473F">
              <w:t>16.01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25CA" w14:textId="77777777" w:rsidR="00B06E0A" w:rsidRPr="00CF473F" w:rsidRDefault="00000000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hyperlink r:id="rId39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5C6405AD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A8EFA1" w14:textId="785BAE64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2FDC77C" w14:textId="2997E65F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мытья ног пациенту в постели.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DAC248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5BFCA8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F86AD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4BBF" w14:textId="77777777" w:rsidR="00B06E0A" w:rsidRPr="00CF473F" w:rsidRDefault="00B06E0A" w:rsidP="002F1B15">
            <w:pPr>
              <w:pStyle w:val="ad"/>
              <w:spacing w:line="276" w:lineRule="auto"/>
              <w:rPr>
                <w:color w:val="000000"/>
              </w:rPr>
            </w:pPr>
            <w:r w:rsidRPr="00CF473F">
              <w:rPr>
                <w:color w:val="000000"/>
              </w:rPr>
              <w:t>18.01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9F5A" w14:textId="77777777" w:rsidR="00B06E0A" w:rsidRPr="00CF473F" w:rsidRDefault="00B06E0A" w:rsidP="002F1B15">
            <w:pPr>
              <w:pStyle w:val="ad"/>
              <w:spacing w:line="276" w:lineRule="auto"/>
              <w:rPr>
                <w:color w:val="000000"/>
              </w:rPr>
            </w:pPr>
          </w:p>
        </w:tc>
      </w:tr>
      <w:tr w:rsidR="00B06E0A" w:rsidRPr="00CF473F" w14:paraId="5C447A96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3AB0B7" w14:textId="703E3C91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9A216A" w14:textId="436D9A16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стрижки ногтей.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00BD8A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7455C3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0AF2A2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EDB2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F473F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8C05" w14:textId="77777777" w:rsidR="00B06E0A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40" w:history="1">
              <w:r w:rsidR="00B06E0A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06E0A" w:rsidRPr="00CF473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3E018B29" w14:textId="77777777" w:rsidR="00B06E0A" w:rsidRPr="00CF473F" w:rsidRDefault="00B06E0A" w:rsidP="002F1B15">
            <w:pPr>
              <w:pStyle w:val="ad"/>
              <w:spacing w:line="276" w:lineRule="auto"/>
              <w:rPr>
                <w:color w:val="000000"/>
              </w:rPr>
            </w:pPr>
          </w:p>
        </w:tc>
      </w:tr>
      <w:tr w:rsidR="00B06E0A" w:rsidRPr="00CF473F" w14:paraId="3A52C427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1FAC66" w14:textId="1EA68BD3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25B213" w14:textId="5EBD1415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обтирания пациента в постели.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2D67C2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F243B0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1B71FB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891E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25.01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230F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41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70CEC7DD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3BCD82" w14:textId="764EEEF2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47B6B0" w14:textId="16B85E85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защиты и питания кожи пациента.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385C33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35D755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92CAAB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E673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30.01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ABEF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42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3D194DC7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D65389" w14:textId="4D31BD30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4F7821" w14:textId="3A0ED594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мытья волос и головы.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C036CB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02FB6A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73DA1E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64BF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01.02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E7E6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43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06E0A" w:rsidRPr="00CF473F" w14:paraId="3F3BE5F7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C9A270" w14:textId="0833BD46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695FAD" w14:textId="6624709F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 xml:space="preserve">Технологическая карта помощи пациенту при принятии гигиенической ванные или душа. 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886A82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6ABDF6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06842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64D9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06.02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C302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44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06E0A" w:rsidRPr="00CF473F" w14:paraId="1D9E5831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F1FE15" w14:textId="43F0C9F2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9AD652A" w14:textId="1F016625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мытья лежачих пациентов.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0EC7B6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106795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62B07E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CB28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08.02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A143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45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7CA3CE64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AA02E6" w14:textId="07802681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3E2D1D" w14:textId="13B85FE1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подготовки постели для пациента.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55792A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1632F8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AE57D1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D35B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F473F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0925" w14:textId="77777777" w:rsidR="00B06E0A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46" w:history="1">
              <w:r w:rsidR="00B06E0A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  <w:r w:rsidR="00B06E0A" w:rsidRPr="00CF473F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</w:tc>
      </w:tr>
      <w:tr w:rsidR="00B06E0A" w:rsidRPr="00CF473F" w14:paraId="7C070389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31DF92" w14:textId="5A51D151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5AA6A7" w14:textId="2342E453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смены постельного белья.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B81A7F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DD856D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549A36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EDDF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15.02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5F33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47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44D9A649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1FA112" w14:textId="0FD801F2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730495" w14:textId="583E16B9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00487B">
              <w:rPr>
                <w:rStyle w:val="1"/>
                <w:rFonts w:eastAsia="Courier New"/>
                <w:sz w:val="24"/>
                <w:szCs w:val="24"/>
              </w:rPr>
              <w:t>Технологическая карта смены нательного белья.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83A830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D80E09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9F2584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2647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F473F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25CB" w14:textId="77777777" w:rsidR="00B06E0A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48" w:history="1">
              <w:r w:rsidR="00B06E0A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06E0A" w:rsidRPr="00CF473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70E2B8D5" w14:textId="77777777" w:rsidR="00B06E0A" w:rsidRPr="00CF473F" w:rsidRDefault="00B06E0A" w:rsidP="002F1B15">
            <w:pPr>
              <w:pStyle w:val="ad"/>
              <w:spacing w:line="276" w:lineRule="auto"/>
              <w:rPr>
                <w:color w:val="000000"/>
              </w:rPr>
            </w:pPr>
          </w:p>
        </w:tc>
      </w:tr>
      <w:tr w:rsidR="00B06E0A" w:rsidRPr="00CF473F" w14:paraId="6353A866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CD0F5D" w14:textId="6CCF5B81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D3629E" w14:textId="60FA977D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E616B1">
              <w:rPr>
                <w:rStyle w:val="1"/>
                <w:rFonts w:eastAsia="Courier New"/>
                <w:b/>
                <w:sz w:val="24"/>
                <w:szCs w:val="24"/>
              </w:rPr>
              <w:t>Уход за одеждой.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Стиль одежды, мода.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7AF660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4ABCCF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3A1576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158D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22.02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9937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49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6514AE6C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702D98" w14:textId="69F665B6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91E035" w14:textId="08927FEA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Обновление одежды (замена мелких деталей)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532FBD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5B4160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E7BFF0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3FA5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27.02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4E2C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50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06E0A" w:rsidRPr="00CF473F" w14:paraId="4B0D2AA9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74472A" w14:textId="2CA8EF14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DAFF9C" w14:textId="7741DDE4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Внешний вид молодого человека и средства выражения индивидуальности.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8CC5F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9424DE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574E10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877D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29.02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B1C8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51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36177B2C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2A698A" w14:textId="67E8A4AF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1FAC4D" w14:textId="34EA6246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Внешний вид молодого человека и средства выражения индивидуальности.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21BF4A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B4785D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7A52A3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22A9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05.03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995D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52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06E0A" w:rsidRPr="00CF473F" w14:paraId="32764806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DD2086" w14:textId="6302C648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3590D7" w14:textId="1EC8E761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 xml:space="preserve">Выбор одежды и обуви при покупке. 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0271F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DB76E9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6DA27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40B8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07.03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AC3C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53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742FF616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B5D9EE" w14:textId="7C7DA9E5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7671CE" w14:textId="1C6146D0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Выбор одежды и обуви при покупке.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F8A681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188551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BF6831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EBB5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F473F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324F" w14:textId="77777777" w:rsidR="00B06E0A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54" w:history="1">
              <w:r w:rsidR="00B06E0A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06E0A" w:rsidRPr="00CF473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1085B2FB" w14:textId="77777777" w:rsidR="00B06E0A" w:rsidRPr="00CF473F" w:rsidRDefault="00B06E0A" w:rsidP="002F1B15">
            <w:pPr>
              <w:pStyle w:val="ad"/>
              <w:spacing w:line="276" w:lineRule="auto"/>
              <w:rPr>
                <w:color w:val="000000"/>
              </w:rPr>
            </w:pPr>
          </w:p>
        </w:tc>
      </w:tr>
      <w:tr w:rsidR="00B06E0A" w:rsidRPr="00CF473F" w14:paraId="0CCF421B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009EF4" w14:textId="7BEBAC0D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DEE550" w14:textId="5AE6537B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 xml:space="preserve">Выведение мелких пятен с одежды в домашних </w:t>
            </w:r>
            <w:proofErr w:type="gramStart"/>
            <w:r>
              <w:rPr>
                <w:rStyle w:val="1"/>
                <w:rFonts w:eastAsia="Courier New"/>
                <w:sz w:val="24"/>
                <w:szCs w:val="24"/>
              </w:rPr>
              <w:t>условиях(</w:t>
            </w:r>
            <w:proofErr w:type="gramEnd"/>
            <w:r>
              <w:rPr>
                <w:rStyle w:val="1"/>
                <w:rFonts w:eastAsia="Courier New"/>
                <w:sz w:val="24"/>
                <w:szCs w:val="24"/>
              </w:rPr>
              <w:t>средства, правила выведения). Техника безопасности при пользовании средствами для выведения пятен.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0FEC7A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EFE9ED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EDE844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30E7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14.03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CA3D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55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07FFED6A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27C547" w14:textId="1B34644A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EC7F97E" w14:textId="511D7F2F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Обобщение. Закрепление.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BB3703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3A31A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908D8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E338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19.03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8706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56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06E0A" w:rsidRPr="00CF473F" w14:paraId="2024369F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43B522" w14:textId="43F81E35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88809D" w14:textId="3BE11942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Тест за 3</w:t>
            </w:r>
            <w:r w:rsidRPr="0000487B">
              <w:rPr>
                <w:rStyle w:val="1"/>
                <w:rFonts w:eastAsia="Courier New"/>
                <w:sz w:val="24"/>
                <w:szCs w:val="24"/>
              </w:rPr>
              <w:t xml:space="preserve"> четверть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AE7C5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5A4589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2A71D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DDA4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21.03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9273" w14:textId="77777777" w:rsidR="00B06E0A" w:rsidRPr="00CF473F" w:rsidRDefault="00B06E0A" w:rsidP="002F1B15">
            <w:pPr>
              <w:pStyle w:val="ad"/>
              <w:spacing w:line="276" w:lineRule="auto"/>
              <w:rPr>
                <w:color w:val="000000"/>
              </w:rPr>
            </w:pPr>
          </w:p>
        </w:tc>
      </w:tr>
      <w:tr w:rsidR="00B06E0A" w:rsidRPr="00CF473F" w14:paraId="650BF49D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503A5E" w14:textId="20ABC15B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DC025D" w14:textId="5A993D09" w:rsidR="00B06E0A" w:rsidRPr="00CF473F" w:rsidRDefault="00B06E0A" w:rsidP="002F1B15">
            <w:pPr>
              <w:pStyle w:val="ad"/>
              <w:tabs>
                <w:tab w:val="left" w:pos="480"/>
              </w:tabs>
              <w:spacing w:line="276" w:lineRule="auto"/>
              <w:jc w:val="both"/>
              <w:rPr>
                <w:color w:val="000000"/>
              </w:rPr>
            </w:pPr>
            <w:r w:rsidRPr="00E616B1">
              <w:rPr>
                <w:rStyle w:val="1"/>
                <w:rFonts w:eastAsia="Courier New"/>
                <w:b/>
                <w:sz w:val="24"/>
                <w:szCs w:val="24"/>
              </w:rPr>
              <w:t>Работа с картоном и бумагой.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Закрепление умений и навыков работы с различными видами бумаги и картона.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5377F0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2CF6F8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0B7E8F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EE2C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02.04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C6A1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57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1345F819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B41AFB" w14:textId="78257B53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7BD0E6" w14:textId="43C762B4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Знакомство с картонажными изделиями.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09C67F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10BFCB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9A976D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11C8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04.04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EFB0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58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71D2152B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4BA3A8" w14:textId="50F912FE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D2564C" w14:textId="53226476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Изготовление блокнота в мягком переплёте, оформление обложки аппликацией.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457B99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A37C32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E034F3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1D42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F473F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0B52" w14:textId="77777777" w:rsidR="00B06E0A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59" w:history="1">
              <w:r w:rsidR="00B06E0A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06E0A" w:rsidRPr="00CF473F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  <w:p w14:paraId="364E3849" w14:textId="77777777" w:rsidR="00B06E0A" w:rsidRPr="00CF473F" w:rsidRDefault="00B06E0A" w:rsidP="002F1B15">
            <w:pPr>
              <w:pStyle w:val="ad"/>
              <w:spacing w:line="276" w:lineRule="auto"/>
              <w:rPr>
                <w:color w:val="000000"/>
              </w:rPr>
            </w:pPr>
          </w:p>
        </w:tc>
      </w:tr>
      <w:tr w:rsidR="00B06E0A" w:rsidRPr="00CF473F" w14:paraId="2BE09037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830BDB" w14:textId="7E5A6D37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6AA680" w14:textId="6974F13C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Подготовка бумажного блока, шитьё в два прокола. Изготовление блокнота в твёрдом составном или цельнотканевом переплёте.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826374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2E22CD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F9B4CB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8A90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11.04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B513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60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1BDEA704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0960A0" w14:textId="6E1CDA1A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CCC160" w14:textId="465779FE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Подготовка бумажного блока, шитьё в два прокола. Изготовление блокнота в твёрдом составном или цельнотканевом переплёте.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236541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F03F3D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B6CBB8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3366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16.04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BCEC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61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06E0A" w:rsidRPr="00CF473F" w14:paraId="42BF223F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BA12E7" w14:textId="63E812DA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740893" w14:textId="24EFCE08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rStyle w:val="1"/>
                <w:rFonts w:eastAsia="Courier New"/>
                <w:sz w:val="24"/>
                <w:szCs w:val="24"/>
              </w:rPr>
              <w:t>Выклейка</w:t>
            </w:r>
            <w:proofErr w:type="spellEnd"/>
            <w:r>
              <w:rPr>
                <w:rStyle w:val="1"/>
                <w:rFonts w:eastAsia="Courier New"/>
                <w:sz w:val="24"/>
                <w:szCs w:val="24"/>
              </w:rPr>
              <w:t xml:space="preserve"> сторонок цветной бумагой.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79D562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BCC3F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D756D8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5AA9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18.04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D617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62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3EA882F9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91A853" w14:textId="59281554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F33F09" w14:textId="1EBFCAB2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Вставка страничного блока в обложку. Подготовка страниц, соединение с обложкой.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C60FAA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53CCF7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EB0243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98B5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23.04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45D4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63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06E0A" w:rsidRPr="00CF473F" w14:paraId="07E88CF8" w14:textId="77777777" w:rsidTr="00DA7A4E">
        <w:tblPrEx>
          <w:tblBorders>
            <w:top w:val="none" w:sz="0" w:space="0" w:color="auto"/>
          </w:tblBorders>
        </w:tblPrEx>
        <w:trPr>
          <w:trHeight w:val="161"/>
        </w:trPr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B563B2" w14:textId="71C71313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BE95C9" w14:textId="3ECFD493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Изготовление футляра для документов.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84E5A2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6A58BB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DAF8D0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3F92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F473F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2BC2" w14:textId="4B349115" w:rsidR="00B06E0A" w:rsidRPr="00DA7A4E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64" w:history="1">
              <w:r w:rsidR="00B06E0A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3B61BCD3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4B140" w14:textId="7D33BEC1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C0D611" w14:textId="461AD0F0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 xml:space="preserve">Изготовление подарочной коробки, </w:t>
            </w:r>
            <w:proofErr w:type="spellStart"/>
            <w:r>
              <w:rPr>
                <w:rStyle w:val="1"/>
                <w:rFonts w:eastAsia="Courier New"/>
                <w:sz w:val="24"/>
                <w:szCs w:val="24"/>
              </w:rPr>
              <w:t>карандашницы</w:t>
            </w:r>
            <w:proofErr w:type="spellEnd"/>
            <w:r>
              <w:rPr>
                <w:rStyle w:val="1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E120B9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B104D0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1294D3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46C1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30.04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4DBA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65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06E0A" w:rsidRPr="00CF473F" w14:paraId="2CF6565C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95C5D7" w14:textId="4529DFE2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D3A51F" w14:textId="0DCE503F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Обобщение по разделу.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724BD7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D425B6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B79035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19F9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02.05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1B55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66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101583D4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5BD008" w14:textId="727EBEFC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4876C2" w14:textId="3EE9382F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 w:rsidRPr="00E616B1">
              <w:rPr>
                <w:rStyle w:val="1"/>
                <w:rFonts w:eastAsia="Courier New"/>
                <w:b/>
                <w:sz w:val="24"/>
                <w:szCs w:val="24"/>
              </w:rPr>
              <w:t>Работа с тканью.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Сведения о нитках, тканях. Подготовка к видам швейных работ. Техника безопасности.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00BEA2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9DF6B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0F78BE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E0FA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07.05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8307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67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06E0A" w:rsidRPr="00CF473F" w14:paraId="54ECD1DF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6F1F27" w14:textId="0371BA3E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0AEB6A" w14:textId="141D3EDD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«Косой» стежок. Украшающий стежок «через край» (на картоне)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F62FF3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9A7371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4B7AC2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53F8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F473F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35B9" w14:textId="77777777" w:rsidR="00B06E0A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68" w:history="1">
              <w:r w:rsidR="00B06E0A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06E0A" w:rsidRPr="00CF473F" w14:paraId="1A24D83E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3C45C9" w14:textId="3D029731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4DE777" w14:textId="41016B51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«Крестообразный» и «тамбурный» стежки.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B5A9F3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45DACC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E77FFA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78AE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14.05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8367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69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06E0A" w:rsidRPr="00CF473F" w14:paraId="42917191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88837D" w14:textId="276F1542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291865" w14:textId="6E7EE3C1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Выполнение салфетки изученными стежками.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99A732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AFEE19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4E131F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3E2A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16.05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AA0D" w14:textId="77777777" w:rsidR="00B06E0A" w:rsidRPr="00CF473F" w:rsidRDefault="00000000" w:rsidP="002F1B15">
            <w:pPr>
              <w:pStyle w:val="ad"/>
              <w:spacing w:line="276" w:lineRule="auto"/>
              <w:rPr>
                <w:color w:val="000000"/>
              </w:rPr>
            </w:pPr>
            <w:hyperlink r:id="rId70" w:history="1">
              <w:r w:rsidR="00B06E0A" w:rsidRPr="00CF473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06E0A" w:rsidRPr="00CF473F" w14:paraId="02C05502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BE8E08" w14:textId="6B8F5260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5BB841" w14:textId="14F46172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Изготовление игольницы «Домик» (картон, ткань)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B845F2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600E76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178B86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7889" w14:textId="77777777" w:rsidR="00B06E0A" w:rsidRPr="00CF473F" w:rsidRDefault="00B06E0A" w:rsidP="002F1B15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F473F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E5FB" w14:textId="77777777" w:rsidR="00B06E0A" w:rsidRPr="00CF473F" w:rsidRDefault="00000000" w:rsidP="002F1B15">
            <w:pPr>
              <w:widowControl/>
              <w:spacing w:line="276" w:lineRule="auto"/>
              <w:rPr>
                <w:rFonts w:ascii="Times" w:eastAsia="Times New Roman" w:hAnsi="Times" w:cs="Times New Roman"/>
                <w:color w:val="auto"/>
              </w:rPr>
            </w:pPr>
            <w:hyperlink r:id="rId71" w:history="1">
              <w:r w:rsidR="00B06E0A" w:rsidRPr="00CF473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06E0A" w:rsidRPr="00CF473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477F893A" w14:textId="77777777" w:rsidR="00B06E0A" w:rsidRPr="00CF473F" w:rsidRDefault="00B06E0A" w:rsidP="002F1B15">
            <w:pPr>
              <w:pStyle w:val="ad"/>
              <w:spacing w:line="276" w:lineRule="auto"/>
              <w:rPr>
                <w:color w:val="000000"/>
              </w:rPr>
            </w:pPr>
          </w:p>
        </w:tc>
      </w:tr>
      <w:tr w:rsidR="00B06E0A" w:rsidRPr="00CF473F" w14:paraId="3D5ABBDC" w14:textId="77777777" w:rsidTr="00B06E0A">
        <w:tblPrEx>
          <w:tblBorders>
            <w:top w:val="none" w:sz="0" w:space="0" w:color="auto"/>
          </w:tblBorders>
        </w:tblPrEx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89E686" w14:textId="74581F10" w:rsidR="00B06E0A" w:rsidRPr="00E81C6C" w:rsidRDefault="00B06E0A" w:rsidP="002F1B1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5D7061" w14:textId="7E4B0F7A" w:rsidR="00B06E0A" w:rsidRPr="00CF473F" w:rsidRDefault="00B06E0A" w:rsidP="002F1B15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Итоговое тестирование.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AD37F1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47F862" w14:textId="77777777" w:rsidR="00B06E0A" w:rsidRPr="00CF473F" w:rsidRDefault="00B06E0A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 w:rsidRPr="00CF473F">
              <w:rPr>
                <w:color w:val="000000"/>
              </w:rPr>
              <w:t>1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10ADA8" w14:textId="4F5B14CB" w:rsidR="00B06E0A" w:rsidRPr="00CF473F" w:rsidRDefault="00F81EC9" w:rsidP="002F1B15">
            <w:pPr>
              <w:pStyle w:val="a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C8A4" w14:textId="77777777" w:rsidR="00B06E0A" w:rsidRPr="00CF473F" w:rsidRDefault="00B06E0A" w:rsidP="002F1B15">
            <w:pPr>
              <w:pStyle w:val="ad"/>
              <w:spacing w:line="276" w:lineRule="auto"/>
            </w:pPr>
            <w:r w:rsidRPr="00CF473F">
              <w:t>24.05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27C7" w14:textId="77777777" w:rsidR="00B06E0A" w:rsidRPr="00CF473F" w:rsidRDefault="00B06E0A" w:rsidP="002F1B15">
            <w:pPr>
              <w:pStyle w:val="ad"/>
              <w:spacing w:line="276" w:lineRule="auto"/>
              <w:rPr>
                <w:color w:val="000000"/>
              </w:rPr>
            </w:pPr>
          </w:p>
        </w:tc>
      </w:tr>
    </w:tbl>
    <w:p w14:paraId="5CE5B419" w14:textId="77777777" w:rsidR="00480FB3" w:rsidRPr="00CF473F" w:rsidRDefault="00480FB3" w:rsidP="002F1B15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</w:rPr>
      </w:pPr>
    </w:p>
    <w:p w14:paraId="733B005D" w14:textId="77777777" w:rsidR="00480FB3" w:rsidRDefault="00480FB3" w:rsidP="002F1B15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</w:rPr>
      </w:pPr>
    </w:p>
    <w:p w14:paraId="184CED70" w14:textId="77777777" w:rsidR="005538E8" w:rsidRPr="007718A5" w:rsidRDefault="00480FB3" w:rsidP="007718A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18A5">
        <w:rPr>
          <w:rFonts w:ascii="Times New Roman" w:hAnsi="Times New Roman" w:cs="Times New Roman"/>
          <w:b/>
        </w:rPr>
        <w:t>Учебно-методическое обеспечение образовательного процесса</w:t>
      </w:r>
    </w:p>
    <w:p w14:paraId="5ACF3533" w14:textId="77777777" w:rsidR="00924499" w:rsidRPr="007718A5" w:rsidRDefault="00924499" w:rsidP="00924499">
      <w:pPr>
        <w:pStyle w:val="a3"/>
        <w:spacing w:line="276" w:lineRule="auto"/>
        <w:rPr>
          <w:b/>
        </w:rPr>
      </w:pPr>
    </w:p>
    <w:p w14:paraId="7C4A2F11" w14:textId="77777777" w:rsidR="005538E8" w:rsidRPr="005538E8" w:rsidRDefault="005538E8" w:rsidP="005538E8">
      <w:pPr>
        <w:pStyle w:val="a3"/>
        <w:numPr>
          <w:ilvl w:val="0"/>
          <w:numId w:val="16"/>
        </w:numPr>
        <w:spacing w:line="276" w:lineRule="auto"/>
        <w:rPr>
          <w:b/>
        </w:rPr>
      </w:pPr>
      <w:r w:rsidRPr="005538E8">
        <w:rPr>
          <w:color w:val="0E0E0C"/>
        </w:rPr>
        <w:t xml:space="preserve">Обучение </w:t>
      </w:r>
      <w:proofErr w:type="spellStart"/>
      <w:r w:rsidRPr="005538E8">
        <w:rPr>
          <w:color w:val="0E0E0C"/>
        </w:rPr>
        <w:t>детеи</w:t>
      </w:r>
      <w:proofErr w:type="spellEnd"/>
      <w:r w:rsidRPr="005538E8">
        <w:rPr>
          <w:color w:val="0E0E0C"/>
        </w:rPr>
        <w:t xml:space="preserve">̆ с выраженным недоразвитием интеллекта: программно- методические материалы/ под ред. </w:t>
      </w:r>
      <w:r w:rsidRPr="005538E8">
        <w:rPr>
          <w:color w:val="0E0E0C"/>
          <w:lang w:val="en-US"/>
        </w:rPr>
        <w:t xml:space="preserve">И.М. </w:t>
      </w:r>
      <w:proofErr w:type="spellStart"/>
      <w:r w:rsidRPr="005538E8">
        <w:rPr>
          <w:color w:val="0E0E0C"/>
          <w:lang w:val="en-US"/>
        </w:rPr>
        <w:t>Бгажноковои</w:t>
      </w:r>
      <w:proofErr w:type="spellEnd"/>
      <w:r w:rsidRPr="005538E8">
        <w:rPr>
          <w:color w:val="0E0E0C"/>
          <w:lang w:val="en-US"/>
        </w:rPr>
        <w:t xml:space="preserve">̆. - М.: </w:t>
      </w:r>
      <w:proofErr w:type="spellStart"/>
      <w:r w:rsidRPr="005538E8">
        <w:rPr>
          <w:color w:val="0E0E0C"/>
          <w:lang w:val="en-US"/>
        </w:rPr>
        <w:t>Гуманитар</w:t>
      </w:r>
      <w:proofErr w:type="spellEnd"/>
      <w:r w:rsidRPr="005538E8">
        <w:rPr>
          <w:color w:val="0E0E0C"/>
          <w:lang w:val="en-US"/>
        </w:rPr>
        <w:t xml:space="preserve">. </w:t>
      </w:r>
      <w:proofErr w:type="spellStart"/>
      <w:r w:rsidRPr="005538E8">
        <w:rPr>
          <w:color w:val="0E0E0C"/>
          <w:lang w:val="en-US"/>
        </w:rPr>
        <w:t>Изд</w:t>
      </w:r>
      <w:proofErr w:type="spellEnd"/>
      <w:r w:rsidRPr="005538E8">
        <w:rPr>
          <w:color w:val="0E0E0C"/>
          <w:lang w:val="en-US"/>
        </w:rPr>
        <w:t xml:space="preserve">. </w:t>
      </w:r>
      <w:proofErr w:type="spellStart"/>
      <w:r w:rsidRPr="005538E8">
        <w:rPr>
          <w:color w:val="0E0E0C"/>
          <w:lang w:val="en-US"/>
        </w:rPr>
        <w:t>Центр</w:t>
      </w:r>
      <w:proofErr w:type="spellEnd"/>
      <w:r w:rsidRPr="005538E8">
        <w:rPr>
          <w:color w:val="0E0E0C"/>
          <w:lang w:val="en-US"/>
        </w:rPr>
        <w:t xml:space="preserve"> ВЛАДОС, 2010.</w:t>
      </w:r>
    </w:p>
    <w:p w14:paraId="75FE9320" w14:textId="44FCA406" w:rsidR="00480FB3" w:rsidRPr="005538E8" w:rsidRDefault="005538E8" w:rsidP="005538E8">
      <w:pPr>
        <w:pStyle w:val="a3"/>
        <w:numPr>
          <w:ilvl w:val="0"/>
          <w:numId w:val="16"/>
        </w:numPr>
        <w:spacing w:line="276" w:lineRule="auto"/>
        <w:rPr>
          <w:b/>
        </w:rPr>
      </w:pPr>
      <w:r w:rsidRPr="005538E8">
        <w:t xml:space="preserve">Обучение детей с нарушениями интеллектуального развития, Б.П. </w:t>
      </w:r>
      <w:proofErr w:type="gramStart"/>
      <w:r w:rsidRPr="005538E8">
        <w:t>Пузанов,  М.</w:t>
      </w:r>
      <w:proofErr w:type="gramEnd"/>
      <w:r w:rsidRPr="005538E8">
        <w:t>: Академия, 2000г. Обслуживающий труд.</w:t>
      </w:r>
    </w:p>
    <w:p w14:paraId="425F39F2" w14:textId="77777777" w:rsidR="00480FB3" w:rsidRPr="00CF473F" w:rsidRDefault="00480FB3" w:rsidP="002F1B15">
      <w:pPr>
        <w:spacing w:line="276" w:lineRule="auto"/>
        <w:jc w:val="right"/>
        <w:rPr>
          <w:b/>
          <w:i/>
        </w:rPr>
      </w:pPr>
    </w:p>
    <w:p w14:paraId="5A3ED48D" w14:textId="77777777" w:rsidR="00D81032" w:rsidRPr="00CF473F" w:rsidRDefault="00D81032" w:rsidP="002F1B15">
      <w:pPr>
        <w:spacing w:line="276" w:lineRule="auto"/>
      </w:pPr>
    </w:p>
    <w:sectPr w:rsidR="00D81032" w:rsidRPr="00CF473F" w:rsidSect="004C76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7B6"/>
    <w:multiLevelType w:val="hybridMultilevel"/>
    <w:tmpl w:val="2514C7C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1E32"/>
    <w:multiLevelType w:val="hybridMultilevel"/>
    <w:tmpl w:val="6168446A"/>
    <w:lvl w:ilvl="0" w:tplc="79E4A89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E6A25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A59CB"/>
    <w:multiLevelType w:val="hybridMultilevel"/>
    <w:tmpl w:val="E4288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87BC6"/>
    <w:multiLevelType w:val="hybridMultilevel"/>
    <w:tmpl w:val="23C6E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EC2"/>
    <w:multiLevelType w:val="hybridMultilevel"/>
    <w:tmpl w:val="7D3E1E6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B0565"/>
    <w:multiLevelType w:val="hybridMultilevel"/>
    <w:tmpl w:val="2ACA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C437A"/>
    <w:multiLevelType w:val="hybridMultilevel"/>
    <w:tmpl w:val="C21663E4"/>
    <w:lvl w:ilvl="0" w:tplc="24BA3EFC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27682"/>
    <w:multiLevelType w:val="hybridMultilevel"/>
    <w:tmpl w:val="3440F5E6"/>
    <w:lvl w:ilvl="0" w:tplc="64A44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E0E0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126AD"/>
    <w:multiLevelType w:val="hybridMultilevel"/>
    <w:tmpl w:val="EF8A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F375D"/>
    <w:multiLevelType w:val="hybridMultilevel"/>
    <w:tmpl w:val="106C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93848"/>
    <w:multiLevelType w:val="hybridMultilevel"/>
    <w:tmpl w:val="1BBA2A4A"/>
    <w:lvl w:ilvl="0" w:tplc="8B4AF7DA">
      <w:start w:val="6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84458"/>
    <w:multiLevelType w:val="multilevel"/>
    <w:tmpl w:val="977A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B40D3"/>
    <w:multiLevelType w:val="hybridMultilevel"/>
    <w:tmpl w:val="5BBA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02DE1"/>
    <w:multiLevelType w:val="hybridMultilevel"/>
    <w:tmpl w:val="B4D61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619071">
    <w:abstractNumId w:val="1"/>
  </w:num>
  <w:num w:numId="2" w16cid:durableId="935672976">
    <w:abstractNumId w:val="2"/>
  </w:num>
  <w:num w:numId="3" w16cid:durableId="669792436">
    <w:abstractNumId w:val="13"/>
  </w:num>
  <w:num w:numId="4" w16cid:durableId="730035408">
    <w:abstractNumId w:val="7"/>
  </w:num>
  <w:num w:numId="5" w16cid:durableId="220606466">
    <w:abstractNumId w:val="4"/>
  </w:num>
  <w:num w:numId="6" w16cid:durableId="598609151">
    <w:abstractNumId w:val="0"/>
  </w:num>
  <w:num w:numId="7" w16cid:durableId="55663986">
    <w:abstractNumId w:val="6"/>
  </w:num>
  <w:num w:numId="8" w16cid:durableId="639503061">
    <w:abstractNumId w:val="11"/>
  </w:num>
  <w:num w:numId="9" w16cid:durableId="1049769132">
    <w:abstractNumId w:val="8"/>
  </w:num>
  <w:num w:numId="10" w16cid:durableId="1673675925">
    <w:abstractNumId w:val="12"/>
  </w:num>
  <w:num w:numId="11" w16cid:durableId="1743991409">
    <w:abstractNumId w:val="10"/>
  </w:num>
  <w:num w:numId="12" w16cid:durableId="1554348151">
    <w:abstractNumId w:val="5"/>
  </w:num>
  <w:num w:numId="13" w16cid:durableId="22682300">
    <w:abstractNumId w:val="15"/>
  </w:num>
  <w:num w:numId="14" w16cid:durableId="1831560646">
    <w:abstractNumId w:val="3"/>
  </w:num>
  <w:num w:numId="15" w16cid:durableId="1976332105">
    <w:abstractNumId w:val="14"/>
  </w:num>
  <w:num w:numId="16" w16cid:durableId="1313439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B3"/>
    <w:rsid w:val="001A63B3"/>
    <w:rsid w:val="00295B92"/>
    <w:rsid w:val="002B768C"/>
    <w:rsid w:val="002C07CC"/>
    <w:rsid w:val="002F1B15"/>
    <w:rsid w:val="00480FB3"/>
    <w:rsid w:val="004D0C65"/>
    <w:rsid w:val="00533CAC"/>
    <w:rsid w:val="005538E8"/>
    <w:rsid w:val="00560237"/>
    <w:rsid w:val="00605BEA"/>
    <w:rsid w:val="00660FBC"/>
    <w:rsid w:val="006E02F8"/>
    <w:rsid w:val="0074079C"/>
    <w:rsid w:val="007718A5"/>
    <w:rsid w:val="00794ABA"/>
    <w:rsid w:val="00812E63"/>
    <w:rsid w:val="00826A6A"/>
    <w:rsid w:val="00897177"/>
    <w:rsid w:val="009045DA"/>
    <w:rsid w:val="00924499"/>
    <w:rsid w:val="009838A0"/>
    <w:rsid w:val="00991B46"/>
    <w:rsid w:val="009F1B59"/>
    <w:rsid w:val="00A02F96"/>
    <w:rsid w:val="00A2166F"/>
    <w:rsid w:val="00A42897"/>
    <w:rsid w:val="00A73571"/>
    <w:rsid w:val="00A833AC"/>
    <w:rsid w:val="00B05154"/>
    <w:rsid w:val="00B06E0A"/>
    <w:rsid w:val="00B36B81"/>
    <w:rsid w:val="00B46185"/>
    <w:rsid w:val="00B677D7"/>
    <w:rsid w:val="00BA0190"/>
    <w:rsid w:val="00CD7B16"/>
    <w:rsid w:val="00CF473F"/>
    <w:rsid w:val="00D6612E"/>
    <w:rsid w:val="00D81032"/>
    <w:rsid w:val="00DA7A4E"/>
    <w:rsid w:val="00E315C1"/>
    <w:rsid w:val="00E81C6C"/>
    <w:rsid w:val="00F35019"/>
    <w:rsid w:val="00F47013"/>
    <w:rsid w:val="00F5642A"/>
    <w:rsid w:val="00F64AFC"/>
    <w:rsid w:val="00F81EC9"/>
    <w:rsid w:val="00FA732C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7E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rsid w:val="00480FB3"/>
    <w:pPr>
      <w:widowControl w:val="0"/>
    </w:pPr>
    <w:rPr>
      <w:rFonts w:ascii="Courier New" w:eastAsia="Courier New" w:hAnsi="Courier New" w:cs="Courier New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480FB3"/>
    <w:pPr>
      <w:widowControl/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FB3"/>
    <w:rPr>
      <w:rFonts w:ascii="Times" w:eastAsiaTheme="minorEastAsia" w:hAnsi="Times"/>
      <w:b/>
      <w:bCs/>
      <w:sz w:val="36"/>
      <w:szCs w:val="36"/>
      <w:lang w:eastAsia="ru-RU"/>
    </w:rPr>
  </w:style>
  <w:style w:type="character" w:customStyle="1" w:styleId="1">
    <w:name w:val="Основной текст1"/>
    <w:rsid w:val="00480F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3">
    <w:name w:val="List Paragraph"/>
    <w:basedOn w:val="a"/>
    <w:link w:val="a4"/>
    <w:uiPriority w:val="34"/>
    <w:qFormat/>
    <w:rsid w:val="00480FB3"/>
    <w:pPr>
      <w:widowControl/>
      <w:ind w:left="720"/>
      <w:contextualSpacing/>
    </w:pPr>
    <w:rPr>
      <w:rFonts w:ascii="Times New Roman" w:eastAsiaTheme="minorHAnsi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480FB3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B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locked/>
    <w:rsid w:val="00480FB3"/>
    <w:rPr>
      <w:rFonts w:ascii="Times New Roman" w:hAnsi="Times New Roman" w:cs="Times New Roman"/>
      <w:lang w:eastAsia="ru-RU"/>
    </w:rPr>
  </w:style>
  <w:style w:type="character" w:customStyle="1" w:styleId="FontStyle43">
    <w:name w:val="Font Style43"/>
    <w:uiPriority w:val="99"/>
    <w:rsid w:val="00480FB3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480FB3"/>
    <w:pPr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7">
    <w:name w:val="No Spacing"/>
    <w:aliases w:val="основа"/>
    <w:link w:val="a8"/>
    <w:uiPriority w:val="1"/>
    <w:qFormat/>
    <w:rsid w:val="00480FB3"/>
    <w:rPr>
      <w:rFonts w:ascii="Cambria" w:eastAsia="MS Mincho" w:hAnsi="Cambria" w:cs="Times New Roman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rsid w:val="00480FB3"/>
    <w:rPr>
      <w:rFonts w:ascii="Cambria" w:eastAsia="MS Mincho" w:hAnsi="Cambria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480FB3"/>
    <w:pPr>
      <w:autoSpaceDE w:val="0"/>
      <w:autoSpaceDN w:val="0"/>
      <w:ind w:left="1242" w:firstLine="707"/>
      <w:jc w:val="both"/>
    </w:pPr>
    <w:rPr>
      <w:rFonts w:ascii="Times New Roman" w:eastAsia="Times New Roman" w:hAnsi="Times New Roman" w:cs="Times New Roman"/>
      <w:color w:val="auto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480FB3"/>
    <w:rPr>
      <w:rFonts w:ascii="Times New Roman" w:eastAsia="Times New Roman" w:hAnsi="Times New Roman" w:cs="Times New Roman"/>
      <w:lang w:eastAsia="ru-RU" w:bidi="ru-RU"/>
    </w:rPr>
  </w:style>
  <w:style w:type="table" w:styleId="ab">
    <w:name w:val="Table Grid"/>
    <w:basedOn w:val="a1"/>
    <w:uiPriority w:val="59"/>
    <w:rsid w:val="00480FB3"/>
    <w:pPr>
      <w:widowControl w:val="0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80FB3"/>
  </w:style>
  <w:style w:type="paragraph" w:customStyle="1" w:styleId="c13">
    <w:name w:val="c13"/>
    <w:basedOn w:val="a"/>
    <w:rsid w:val="00480F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Normal (Web)"/>
    <w:basedOn w:val="a"/>
    <w:uiPriority w:val="99"/>
    <w:unhideWhenUsed/>
    <w:rsid w:val="00480FB3"/>
    <w:pPr>
      <w:widowControl/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</w:rPr>
  </w:style>
  <w:style w:type="paragraph" w:customStyle="1" w:styleId="ad">
    <w:name w:val="Содержимое таблицы"/>
    <w:basedOn w:val="a"/>
    <w:rsid w:val="00480FB3"/>
    <w:pPr>
      <w:suppressLineNumbers/>
      <w:suppressAutoHyphens/>
    </w:pPr>
    <w:rPr>
      <w:rFonts w:ascii="Times New Roman" w:eastAsia="Arial" w:hAnsi="Times New Roman" w:cs="Times New Roman"/>
      <w:color w:val="auto"/>
      <w:kern w:val="1"/>
    </w:rPr>
  </w:style>
  <w:style w:type="paragraph" w:styleId="ae">
    <w:name w:val="header"/>
    <w:basedOn w:val="a"/>
    <w:link w:val="af"/>
    <w:uiPriority w:val="99"/>
    <w:unhideWhenUsed/>
    <w:rsid w:val="00480FB3"/>
    <w:pPr>
      <w:tabs>
        <w:tab w:val="center" w:pos="4677"/>
        <w:tab w:val="right" w:pos="9355"/>
      </w:tabs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customStyle="1" w:styleId="af">
    <w:name w:val="Верхний колонтитул Знак"/>
    <w:basedOn w:val="a0"/>
    <w:link w:val="ae"/>
    <w:uiPriority w:val="99"/>
    <w:rsid w:val="00480FB3"/>
    <w:rPr>
      <w:rFonts w:ascii="Times New Roman" w:eastAsia="Arial" w:hAnsi="Times New Roman" w:cs="Times New Roman"/>
      <w:kern w:val="1"/>
      <w:lang w:eastAsia="ru-RU"/>
    </w:rPr>
  </w:style>
  <w:style w:type="paragraph" w:styleId="af0">
    <w:name w:val="footer"/>
    <w:basedOn w:val="a"/>
    <w:link w:val="af1"/>
    <w:uiPriority w:val="99"/>
    <w:unhideWhenUsed/>
    <w:rsid w:val="00480FB3"/>
    <w:pPr>
      <w:tabs>
        <w:tab w:val="center" w:pos="4677"/>
        <w:tab w:val="right" w:pos="9355"/>
      </w:tabs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customStyle="1" w:styleId="af1">
    <w:name w:val="Нижний колонтитул Знак"/>
    <w:basedOn w:val="a0"/>
    <w:link w:val="af0"/>
    <w:uiPriority w:val="99"/>
    <w:rsid w:val="00480FB3"/>
    <w:rPr>
      <w:rFonts w:ascii="Times New Roman" w:eastAsia="Arial" w:hAnsi="Times New Roman" w:cs="Times New Roman"/>
      <w:kern w:val="1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80FB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1">
    <w:name w:val="c41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20">
    <w:name w:val="c20"/>
    <w:basedOn w:val="a0"/>
    <w:rsid w:val="00480FB3"/>
  </w:style>
  <w:style w:type="character" w:customStyle="1" w:styleId="c9">
    <w:name w:val="c9"/>
    <w:basedOn w:val="a0"/>
    <w:rsid w:val="00480FB3"/>
  </w:style>
  <w:style w:type="paragraph" w:customStyle="1" w:styleId="c15">
    <w:name w:val="c15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50">
    <w:name w:val="c50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3">
    <w:name w:val="c3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19">
    <w:name w:val="c19"/>
    <w:basedOn w:val="a0"/>
    <w:rsid w:val="00480FB3"/>
  </w:style>
  <w:style w:type="paragraph" w:customStyle="1" w:styleId="c29">
    <w:name w:val="c29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18">
    <w:name w:val="c18"/>
    <w:basedOn w:val="a0"/>
    <w:rsid w:val="00480FB3"/>
  </w:style>
  <w:style w:type="character" w:customStyle="1" w:styleId="c28">
    <w:name w:val="c28"/>
    <w:basedOn w:val="a0"/>
    <w:rsid w:val="00480FB3"/>
  </w:style>
  <w:style w:type="paragraph" w:customStyle="1" w:styleId="c40">
    <w:name w:val="c40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42">
    <w:name w:val="c42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11">
    <w:name w:val="c11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43">
    <w:name w:val="c43"/>
    <w:basedOn w:val="a0"/>
    <w:rsid w:val="00480FB3"/>
  </w:style>
  <w:style w:type="paragraph" w:customStyle="1" w:styleId="c45">
    <w:name w:val="c45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10">
    <w:name w:val="c10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0">
    <w:name w:val="c0"/>
    <w:basedOn w:val="a0"/>
    <w:rsid w:val="00480FB3"/>
  </w:style>
  <w:style w:type="paragraph" w:customStyle="1" w:styleId="c14">
    <w:name w:val="c14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5">
    <w:name w:val="c5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styleId="af2">
    <w:name w:val="Strong"/>
    <w:basedOn w:val="a0"/>
    <w:uiPriority w:val="22"/>
    <w:qFormat/>
    <w:rsid w:val="00480FB3"/>
    <w:rPr>
      <w:b/>
      <w:bCs/>
    </w:rPr>
  </w:style>
  <w:style w:type="character" w:styleId="af3">
    <w:name w:val="Hyperlink"/>
    <w:basedOn w:val="a0"/>
    <w:uiPriority w:val="99"/>
    <w:unhideWhenUsed/>
    <w:rsid w:val="00480FB3"/>
    <w:rPr>
      <w:color w:val="0000FF"/>
      <w:u w:val="single"/>
    </w:rPr>
  </w:style>
  <w:style w:type="paragraph" w:customStyle="1" w:styleId="search-excerpt">
    <w:name w:val="search-excerpt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af4">
    <w:name w:val="Основной текст_"/>
    <w:basedOn w:val="a0"/>
    <w:link w:val="17"/>
    <w:rsid w:val="00480FB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f4"/>
    <w:rsid w:val="00480FB3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rsid w:val="00480FB3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80FB3"/>
    <w:rPr>
      <w:color w:val="954F72" w:themeColor="followedHyperlink"/>
      <w:u w:val="single"/>
    </w:rPr>
  </w:style>
  <w:style w:type="paragraph" w:customStyle="1" w:styleId="17PRIL-tabl-hroom">
    <w:name w:val="17PRIL-tabl-hroom"/>
    <w:basedOn w:val="a"/>
    <w:uiPriority w:val="99"/>
    <w:rsid w:val="00480FB3"/>
    <w:pPr>
      <w:widowControl/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spacing w:val="-2"/>
      <w:sz w:val="16"/>
      <w:szCs w:val="16"/>
      <w:u w:color="000000"/>
      <w:lang w:eastAsia="en-US"/>
    </w:rPr>
  </w:style>
  <w:style w:type="paragraph" w:customStyle="1" w:styleId="af6">
    <w:name w:val="[Без стиля]"/>
    <w:rsid w:val="00480FB3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 w:cs="Times New Roman"/>
      <w:color w:val="000000"/>
      <w:lang w:val="en-US"/>
    </w:rPr>
  </w:style>
  <w:style w:type="paragraph" w:customStyle="1" w:styleId="17PRIL-tabl-txt">
    <w:name w:val="17PRIL-tabl-txt"/>
    <w:basedOn w:val="a"/>
    <w:uiPriority w:val="99"/>
    <w:rsid w:val="00480FB3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spacing w:val="-2"/>
      <w:sz w:val="16"/>
      <w:szCs w:val="16"/>
      <w:u w:color="000000"/>
      <w:lang w:eastAsia="en-US"/>
    </w:rPr>
  </w:style>
  <w:style w:type="character" w:customStyle="1" w:styleId="apple-converted-space">
    <w:name w:val="apple-converted-space"/>
    <w:rsid w:val="00480FB3"/>
  </w:style>
  <w:style w:type="paragraph" w:styleId="HTML">
    <w:name w:val="HTML Preformatted"/>
    <w:basedOn w:val="a"/>
    <w:link w:val="HTML0"/>
    <w:uiPriority w:val="99"/>
    <w:unhideWhenUsed/>
    <w:rsid w:val="00480F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FB3"/>
    <w:rPr>
      <w:rFonts w:ascii="Courier" w:eastAsia="MS Mincho" w:hAnsi="Courier" w:cs="Courier"/>
      <w:sz w:val="20"/>
      <w:szCs w:val="20"/>
      <w:lang w:eastAsia="ru-RU"/>
    </w:rPr>
  </w:style>
  <w:style w:type="paragraph" w:customStyle="1" w:styleId="textbody">
    <w:name w:val="textbody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standard">
    <w:name w:val="standard"/>
    <w:basedOn w:val="a"/>
    <w:rsid w:val="00480FB3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0FB3"/>
    <w:rPr>
      <w:rFonts w:ascii="Times New Roman" w:hAnsi="Times New Roman" w:cs="Times New Roman"/>
      <w:strike w:val="0"/>
      <w:dstrike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uchi.ru" TargetMode="External"/><Relationship Id="rId39" Type="http://schemas.openxmlformats.org/officeDocument/2006/relationships/hyperlink" Target="https://infourok.ru" TargetMode="Externa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uchi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50" Type="http://schemas.openxmlformats.org/officeDocument/2006/relationships/hyperlink" Target="https://foxford.ru" TargetMode="External"/><Relationship Id="rId55" Type="http://schemas.openxmlformats.org/officeDocument/2006/relationships/hyperlink" Target="https://uchi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infourok.ru" TargetMode="External"/><Relationship Id="rId7" Type="http://schemas.openxmlformats.org/officeDocument/2006/relationships/hyperlink" Target="https://uchi.ru" TargetMode="External"/><Relationship Id="rId71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" TargetMode="External"/><Relationship Id="rId29" Type="http://schemas.openxmlformats.org/officeDocument/2006/relationships/hyperlink" Target="https://resh.edu.ru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s://foxford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uchi.ru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uchi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foxford.ru" TargetMode="External"/><Relationship Id="rId49" Type="http://schemas.openxmlformats.org/officeDocument/2006/relationships/hyperlink" Target="https://infourok.ru" TargetMode="External"/><Relationship Id="rId57" Type="http://schemas.openxmlformats.org/officeDocument/2006/relationships/hyperlink" Target="https://uchi.ru" TargetMode="External"/><Relationship Id="rId61" Type="http://schemas.openxmlformats.org/officeDocument/2006/relationships/hyperlink" Target="https://foxford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uchi.ru" TargetMode="External"/><Relationship Id="rId31" Type="http://schemas.openxmlformats.org/officeDocument/2006/relationships/hyperlink" Target="https://foxford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foxford.ru" TargetMode="External"/><Relationship Id="rId60" Type="http://schemas.openxmlformats.org/officeDocument/2006/relationships/hyperlink" Target="https://uchi.ru" TargetMode="External"/><Relationship Id="rId65" Type="http://schemas.openxmlformats.org/officeDocument/2006/relationships/hyperlink" Target="https://foxford.ru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xford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foxford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hyperlink" Target="https://foxford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uchi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foxford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uchi.ru" TargetMode="External"/><Relationship Id="rId46" Type="http://schemas.openxmlformats.org/officeDocument/2006/relationships/hyperlink" Target="https://foxford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foxford.ru" TargetMode="External"/><Relationship Id="rId41" Type="http://schemas.openxmlformats.org/officeDocument/2006/relationships/hyperlink" Target="https://uchi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s://foxfor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2023-10-04T09:50:00Z</dcterms:created>
  <dcterms:modified xsi:type="dcterms:W3CDTF">2023-10-04T09:50:00Z</dcterms:modified>
</cp:coreProperties>
</file>